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6DF" w:rsidRPr="002E36DF" w:rsidRDefault="002E36DF" w:rsidP="002E36DF">
      <w:pPr>
        <w:jc w:val="center"/>
        <w:rPr>
          <w:b/>
          <w:lang w:eastAsia="ru-RU"/>
        </w:rPr>
      </w:pPr>
      <w:r w:rsidRPr="002E36DF">
        <w:rPr>
          <w:b/>
        </w:rPr>
        <w:t>АДМИНИСТРАЦИЯ МУНИЦИПАЛЬНОГО ОБРАЗОВАНИЯ</w:t>
      </w:r>
    </w:p>
    <w:p w:rsidR="002E36DF" w:rsidRPr="002E36DF" w:rsidRDefault="002E36DF" w:rsidP="002E36DF">
      <w:pPr>
        <w:jc w:val="center"/>
        <w:rPr>
          <w:b/>
        </w:rPr>
      </w:pPr>
      <w:r w:rsidRPr="002E36DF">
        <w:rPr>
          <w:b/>
        </w:rPr>
        <w:t xml:space="preserve">ЛАБИНСКИЙ РАЙОН </w:t>
      </w:r>
    </w:p>
    <w:p w:rsidR="002E36DF" w:rsidRPr="002E36DF" w:rsidRDefault="002E36DF" w:rsidP="002E36DF">
      <w:pPr>
        <w:jc w:val="center"/>
        <w:rPr>
          <w:b/>
        </w:rPr>
      </w:pPr>
      <w:r w:rsidRPr="002E36DF">
        <w:rPr>
          <w:b/>
        </w:rPr>
        <w:t>П О С Т А Н О В Л Е Н И Е</w:t>
      </w:r>
    </w:p>
    <w:p w:rsidR="002E36DF" w:rsidRPr="002E36DF" w:rsidRDefault="002E36DF" w:rsidP="002E36DF">
      <w:pPr>
        <w:jc w:val="center"/>
        <w:rPr>
          <w:b/>
        </w:rPr>
      </w:pPr>
    </w:p>
    <w:p w:rsidR="002E36DF" w:rsidRPr="002E36DF" w:rsidRDefault="002E36DF" w:rsidP="002E36DF">
      <w:r w:rsidRPr="002E36DF">
        <w:t xml:space="preserve">               </w:t>
      </w:r>
      <w:r w:rsidRPr="002E36DF">
        <w:t>О</w:t>
      </w:r>
      <w:r w:rsidRPr="002E36DF">
        <w:t>т</w:t>
      </w:r>
      <w:r>
        <w:t xml:space="preserve"> 22.10.2021</w:t>
      </w:r>
      <w:r w:rsidRPr="002E36DF">
        <w:t xml:space="preserve"> </w:t>
      </w:r>
      <w:r w:rsidRPr="002E36DF">
        <w:rPr>
          <w:b/>
        </w:rPr>
        <w:tab/>
      </w:r>
      <w:r w:rsidRPr="002E36DF">
        <w:rPr>
          <w:b/>
        </w:rPr>
        <w:tab/>
      </w:r>
      <w:r w:rsidRPr="002E36DF">
        <w:rPr>
          <w:b/>
        </w:rPr>
        <w:tab/>
      </w:r>
      <w:r w:rsidRPr="002E36DF">
        <w:rPr>
          <w:b/>
        </w:rPr>
        <w:tab/>
      </w:r>
      <w:r w:rsidRPr="002E36DF">
        <w:rPr>
          <w:b/>
        </w:rPr>
        <w:tab/>
        <w:t xml:space="preserve">   </w:t>
      </w:r>
      <w:r>
        <w:rPr>
          <w:b/>
        </w:rPr>
        <w:t xml:space="preserve">                                              </w:t>
      </w:r>
      <w:r w:rsidRPr="002E36DF">
        <w:t>№</w:t>
      </w:r>
      <w:r w:rsidRPr="002E36DF">
        <w:rPr>
          <w:b/>
        </w:rPr>
        <w:t xml:space="preserve"> </w:t>
      </w:r>
      <w:r>
        <w:t>782</w:t>
      </w:r>
    </w:p>
    <w:p w:rsidR="002E36DF" w:rsidRPr="002E36DF" w:rsidRDefault="002E36DF" w:rsidP="002E36DF">
      <w:pPr>
        <w:jc w:val="center"/>
      </w:pPr>
      <w:proofErr w:type="spellStart"/>
      <w:r w:rsidRPr="002E36DF">
        <w:t>г.Лабинск</w:t>
      </w:r>
      <w:proofErr w:type="spellEnd"/>
    </w:p>
    <w:p w:rsidR="00812386" w:rsidRPr="002E36DF" w:rsidRDefault="00812386" w:rsidP="00812386">
      <w:pPr>
        <w:rPr>
          <w:b/>
        </w:rPr>
      </w:pPr>
    </w:p>
    <w:p w:rsidR="00812386" w:rsidRPr="00C907F8" w:rsidRDefault="00812386" w:rsidP="002E36DF">
      <w:pPr>
        <w:jc w:val="center"/>
        <w:rPr>
          <w:b/>
          <w:sz w:val="28"/>
          <w:szCs w:val="28"/>
        </w:rPr>
      </w:pPr>
      <w:r w:rsidRPr="00C907F8">
        <w:rPr>
          <w:b/>
          <w:sz w:val="28"/>
          <w:szCs w:val="28"/>
        </w:rPr>
        <w:t>О внесении изменений в постановление администрации муниципального образования Лабинский район от 1 октября 2019 года № 1022</w:t>
      </w:r>
    </w:p>
    <w:p w:rsidR="00812386" w:rsidRPr="00C907F8" w:rsidRDefault="00812386" w:rsidP="00812386">
      <w:pPr>
        <w:jc w:val="center"/>
        <w:rPr>
          <w:b/>
          <w:sz w:val="28"/>
          <w:szCs w:val="28"/>
        </w:rPr>
      </w:pPr>
      <w:r w:rsidRPr="00C907F8">
        <w:rPr>
          <w:b/>
          <w:sz w:val="28"/>
          <w:szCs w:val="28"/>
        </w:rPr>
        <w:t>«Об утверждении муниципальной программы муниципального образования Лабинский район «Экономическое</w:t>
      </w:r>
    </w:p>
    <w:p w:rsidR="00812386" w:rsidRPr="00C907F8" w:rsidRDefault="00812386" w:rsidP="00812386">
      <w:pPr>
        <w:jc w:val="center"/>
        <w:rPr>
          <w:b/>
          <w:color w:val="FF0000"/>
          <w:sz w:val="28"/>
          <w:szCs w:val="28"/>
        </w:rPr>
      </w:pPr>
      <w:r w:rsidRPr="00C907F8">
        <w:rPr>
          <w:b/>
          <w:sz w:val="28"/>
          <w:szCs w:val="28"/>
        </w:rPr>
        <w:t>развитие Лабинского района»</w:t>
      </w:r>
    </w:p>
    <w:p w:rsidR="00812386" w:rsidRPr="005D64E3" w:rsidRDefault="00812386" w:rsidP="00812386">
      <w:pPr>
        <w:ind w:left="170" w:right="57"/>
        <w:rPr>
          <w:color w:val="00B0F0"/>
          <w:sz w:val="28"/>
          <w:szCs w:val="28"/>
        </w:rPr>
      </w:pPr>
    </w:p>
    <w:p w:rsidR="00812386" w:rsidRPr="005D64E3" w:rsidRDefault="00812386" w:rsidP="00812386">
      <w:pPr>
        <w:rPr>
          <w:color w:val="00B0F0"/>
          <w:sz w:val="28"/>
          <w:szCs w:val="28"/>
        </w:rPr>
      </w:pPr>
    </w:p>
    <w:p w:rsidR="00812386" w:rsidRPr="00C907F8" w:rsidRDefault="00812386" w:rsidP="00812386">
      <w:pPr>
        <w:autoSpaceDE w:val="0"/>
        <w:ind w:firstLine="709"/>
        <w:jc w:val="both"/>
        <w:rPr>
          <w:sz w:val="28"/>
          <w:szCs w:val="28"/>
        </w:rPr>
      </w:pPr>
      <w:r w:rsidRPr="00C907F8">
        <w:rPr>
          <w:sz w:val="28"/>
          <w:szCs w:val="28"/>
        </w:rPr>
        <w:t>В связи с изменением</w:t>
      </w:r>
      <w:r w:rsidRPr="00C907F8">
        <w:rPr>
          <w:b/>
          <w:sz w:val="28"/>
          <w:szCs w:val="28"/>
        </w:rPr>
        <w:t xml:space="preserve"> </w:t>
      </w:r>
      <w:r w:rsidRPr="00C907F8">
        <w:rPr>
          <w:sz w:val="28"/>
          <w:szCs w:val="28"/>
        </w:rPr>
        <w:t xml:space="preserve">объемов финансирования на 2022-2026 годы муниципальной программы муниципального образования Лабинский район «Экономическое развитие Лабинского района», руководствуясь </w:t>
      </w:r>
      <w:r>
        <w:rPr>
          <w:sz w:val="28"/>
          <w:szCs w:val="28"/>
        </w:rPr>
        <w:t xml:space="preserve">                       </w:t>
      </w:r>
      <w:r w:rsidRPr="00C907F8">
        <w:rPr>
          <w:sz w:val="28"/>
          <w:szCs w:val="28"/>
        </w:rPr>
        <w:t>частью 6 статьи 43 Федерального закона от 6 октября 2003 года № 131</w:t>
      </w:r>
      <w:r>
        <w:rPr>
          <w:sz w:val="28"/>
          <w:szCs w:val="28"/>
        </w:rPr>
        <w:t>-ФЗ</w:t>
      </w:r>
      <w:r w:rsidRPr="00C90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 xml:space="preserve">   </w:t>
      </w:r>
      <w:r w:rsidRPr="00C907F8">
        <w:rPr>
          <w:sz w:val="28"/>
          <w:szCs w:val="28"/>
        </w:rPr>
        <w:t>«</w:t>
      </w:r>
      <w:proofErr w:type="gramEnd"/>
      <w:r w:rsidRPr="00C907F8">
        <w:rPr>
          <w:sz w:val="28"/>
          <w:szCs w:val="28"/>
        </w:rPr>
        <w:t>Об общих принципах организации местного самоуправления Российской Федерации»</w:t>
      </w:r>
      <w:r>
        <w:rPr>
          <w:sz w:val="28"/>
          <w:szCs w:val="28"/>
        </w:rPr>
        <w:t>,</w:t>
      </w:r>
      <w:r w:rsidRPr="00C907F8">
        <w:rPr>
          <w:sz w:val="28"/>
          <w:szCs w:val="28"/>
        </w:rPr>
        <w:t xml:space="preserve"> п о с т а н о в л я ю:  </w:t>
      </w:r>
    </w:p>
    <w:p w:rsidR="00812386" w:rsidRDefault="00812386" w:rsidP="00812386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C907F8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</w:t>
      </w:r>
      <w:r w:rsidRPr="00C907F8">
        <w:rPr>
          <w:sz w:val="28"/>
          <w:szCs w:val="28"/>
        </w:rPr>
        <w:t xml:space="preserve"> в постановление администрации муниципального образования Лабинский район от 1 октября 2019 года №</w:t>
      </w:r>
      <w:r w:rsidR="00CC09F1">
        <w:rPr>
          <w:sz w:val="28"/>
          <w:szCs w:val="28"/>
        </w:rPr>
        <w:t> </w:t>
      </w:r>
      <w:r w:rsidRPr="00C907F8">
        <w:rPr>
          <w:sz w:val="28"/>
          <w:szCs w:val="28"/>
        </w:rPr>
        <w:t xml:space="preserve">1022 «Об утверждении муниципальной программы муниципального образования Лабинский район «Экономическое развитие Лабинского района» </w:t>
      </w:r>
      <w:r>
        <w:rPr>
          <w:sz w:val="28"/>
          <w:szCs w:val="28"/>
        </w:rPr>
        <w:t>следующие изменения:</w:t>
      </w:r>
    </w:p>
    <w:p w:rsidR="00812386" w:rsidRPr="00C907F8" w:rsidRDefault="00812386" w:rsidP="00812386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приложение изложить в новой редакции (прилагается).</w:t>
      </w:r>
    </w:p>
    <w:p w:rsidR="00812386" w:rsidRPr="00C907F8" w:rsidRDefault="00812386" w:rsidP="00812386">
      <w:pPr>
        <w:ind w:firstLine="709"/>
        <w:jc w:val="both"/>
        <w:rPr>
          <w:sz w:val="28"/>
          <w:szCs w:val="28"/>
        </w:rPr>
      </w:pPr>
      <w:r w:rsidRPr="00C907F8">
        <w:rPr>
          <w:sz w:val="28"/>
          <w:szCs w:val="28"/>
        </w:rPr>
        <w:t xml:space="preserve">2. Заместителю главы администрации муниципального образования </w:t>
      </w:r>
      <w:proofErr w:type="spellStart"/>
      <w:r w:rsidRPr="00C907F8">
        <w:rPr>
          <w:sz w:val="28"/>
          <w:szCs w:val="28"/>
        </w:rPr>
        <w:t>Лабинский</w:t>
      </w:r>
      <w:proofErr w:type="spellEnd"/>
      <w:r w:rsidRPr="00C907F8">
        <w:rPr>
          <w:sz w:val="28"/>
          <w:szCs w:val="28"/>
        </w:rPr>
        <w:t xml:space="preserve"> район </w:t>
      </w:r>
      <w:proofErr w:type="spellStart"/>
      <w:r w:rsidRPr="00C907F8">
        <w:rPr>
          <w:sz w:val="28"/>
          <w:szCs w:val="28"/>
        </w:rPr>
        <w:t>Шматко</w:t>
      </w:r>
      <w:proofErr w:type="spellEnd"/>
      <w:r w:rsidRPr="00C907F8">
        <w:rPr>
          <w:sz w:val="28"/>
          <w:szCs w:val="28"/>
        </w:rPr>
        <w:t xml:space="preserve"> А.В. обеспечить размещение настоящего постановления на официальном сайте администрации муниципального образования Лабинский район в информационно-телекоммуникационной </w:t>
      </w:r>
      <w:r>
        <w:rPr>
          <w:sz w:val="28"/>
          <w:szCs w:val="28"/>
        </w:rPr>
        <w:t xml:space="preserve">               </w:t>
      </w:r>
      <w:r w:rsidRPr="00C907F8">
        <w:rPr>
          <w:sz w:val="28"/>
          <w:szCs w:val="28"/>
        </w:rPr>
        <w:t>сети «Интернет».</w:t>
      </w:r>
    </w:p>
    <w:p w:rsidR="00812386" w:rsidRPr="00C907F8" w:rsidRDefault="00812386" w:rsidP="0081238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907F8">
        <w:rPr>
          <w:sz w:val="28"/>
          <w:szCs w:val="28"/>
        </w:rPr>
        <w:t>3. Постановление вступает в силу с 1 января 2022 года.</w:t>
      </w:r>
    </w:p>
    <w:p w:rsidR="00812386" w:rsidRPr="00C907F8" w:rsidRDefault="00812386" w:rsidP="00812386">
      <w:pPr>
        <w:tabs>
          <w:tab w:val="left" w:pos="709"/>
        </w:tabs>
        <w:jc w:val="both"/>
        <w:rPr>
          <w:sz w:val="28"/>
          <w:szCs w:val="28"/>
        </w:rPr>
      </w:pPr>
    </w:p>
    <w:p w:rsidR="00812386" w:rsidRPr="00C907F8" w:rsidRDefault="00812386" w:rsidP="00812386"/>
    <w:p w:rsidR="00925859" w:rsidRPr="00925859" w:rsidRDefault="00925859" w:rsidP="00925859">
      <w:pPr>
        <w:suppressAutoHyphens w:val="0"/>
        <w:rPr>
          <w:sz w:val="28"/>
          <w:szCs w:val="28"/>
          <w:lang w:eastAsia="ru-RU"/>
        </w:rPr>
      </w:pPr>
      <w:r w:rsidRPr="00925859">
        <w:rPr>
          <w:sz w:val="28"/>
          <w:szCs w:val="28"/>
          <w:lang w:eastAsia="ru-RU"/>
        </w:rPr>
        <w:t xml:space="preserve">Исполняющий обязанности главы </w:t>
      </w:r>
    </w:p>
    <w:p w:rsidR="00925859" w:rsidRPr="00925859" w:rsidRDefault="00925859" w:rsidP="00925859">
      <w:pPr>
        <w:suppressAutoHyphens w:val="0"/>
        <w:rPr>
          <w:sz w:val="28"/>
          <w:szCs w:val="28"/>
          <w:lang w:eastAsia="ru-RU"/>
        </w:rPr>
      </w:pPr>
      <w:r w:rsidRPr="00925859">
        <w:rPr>
          <w:sz w:val="28"/>
          <w:szCs w:val="28"/>
          <w:lang w:eastAsia="ru-RU"/>
        </w:rPr>
        <w:t>администрации муниципального</w:t>
      </w:r>
    </w:p>
    <w:p w:rsidR="00812386" w:rsidRPr="00C907F8" w:rsidRDefault="00925859" w:rsidP="00925859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925859">
        <w:rPr>
          <w:sz w:val="28"/>
          <w:szCs w:val="28"/>
          <w:lang w:eastAsia="ru-RU"/>
        </w:rPr>
        <w:t>образования Лабинский район</w:t>
      </w:r>
      <w:r w:rsidRPr="00925859">
        <w:rPr>
          <w:sz w:val="28"/>
          <w:szCs w:val="28"/>
          <w:lang w:eastAsia="ru-RU"/>
        </w:rPr>
        <w:tab/>
      </w:r>
      <w:r w:rsidRPr="00925859">
        <w:rPr>
          <w:sz w:val="28"/>
          <w:szCs w:val="28"/>
          <w:lang w:eastAsia="ru-RU"/>
        </w:rPr>
        <w:tab/>
      </w:r>
      <w:r w:rsidRPr="00925859">
        <w:rPr>
          <w:sz w:val="28"/>
          <w:szCs w:val="28"/>
          <w:lang w:eastAsia="ru-RU"/>
        </w:rPr>
        <w:tab/>
      </w:r>
      <w:r w:rsidRPr="00925859">
        <w:rPr>
          <w:sz w:val="28"/>
          <w:szCs w:val="28"/>
          <w:lang w:eastAsia="ru-RU"/>
        </w:rPr>
        <w:tab/>
      </w:r>
      <w:r w:rsidRPr="00925859">
        <w:rPr>
          <w:sz w:val="28"/>
          <w:szCs w:val="28"/>
          <w:lang w:eastAsia="ru-RU"/>
        </w:rPr>
        <w:tab/>
        <w:t xml:space="preserve">       </w:t>
      </w:r>
      <w:r>
        <w:rPr>
          <w:sz w:val="28"/>
          <w:szCs w:val="28"/>
          <w:lang w:eastAsia="ru-RU"/>
        </w:rPr>
        <w:t xml:space="preserve">  </w:t>
      </w:r>
      <w:r w:rsidRPr="00925859">
        <w:rPr>
          <w:sz w:val="28"/>
          <w:szCs w:val="28"/>
          <w:lang w:eastAsia="ru-RU"/>
        </w:rPr>
        <w:t>Е.Н. Олейников</w:t>
      </w:r>
    </w:p>
    <w:p w:rsidR="00812386" w:rsidRPr="005D64E3" w:rsidRDefault="00812386" w:rsidP="00812386">
      <w:pPr>
        <w:tabs>
          <w:tab w:val="left" w:pos="709"/>
        </w:tabs>
        <w:rPr>
          <w:color w:val="00B0F0"/>
          <w:sz w:val="28"/>
          <w:szCs w:val="28"/>
        </w:rPr>
      </w:pPr>
      <w:r w:rsidRPr="005D64E3">
        <w:rPr>
          <w:color w:val="00B0F0"/>
          <w:sz w:val="28"/>
          <w:szCs w:val="28"/>
        </w:rPr>
        <w:t xml:space="preserve">                                                </w:t>
      </w:r>
    </w:p>
    <w:p w:rsidR="00812386" w:rsidRPr="005D64E3" w:rsidRDefault="00812386" w:rsidP="00812386">
      <w:pPr>
        <w:rPr>
          <w:color w:val="00B0F0"/>
          <w:sz w:val="28"/>
          <w:szCs w:val="28"/>
        </w:rPr>
      </w:pPr>
    </w:p>
    <w:p w:rsidR="00812386" w:rsidRPr="005D64E3" w:rsidRDefault="00812386" w:rsidP="00812386">
      <w:pPr>
        <w:rPr>
          <w:color w:val="00B0F0"/>
          <w:sz w:val="28"/>
          <w:szCs w:val="28"/>
        </w:rPr>
      </w:pPr>
    </w:p>
    <w:p w:rsidR="00812386" w:rsidRDefault="00812386" w:rsidP="00812386">
      <w:pPr>
        <w:rPr>
          <w:color w:val="00B0F0"/>
          <w:sz w:val="28"/>
          <w:szCs w:val="28"/>
        </w:rPr>
      </w:pPr>
    </w:p>
    <w:p w:rsidR="00812386" w:rsidRDefault="00812386" w:rsidP="00812386">
      <w:pPr>
        <w:rPr>
          <w:color w:val="00B0F0"/>
          <w:sz w:val="28"/>
          <w:szCs w:val="28"/>
        </w:rPr>
      </w:pPr>
    </w:p>
    <w:p w:rsidR="00925859" w:rsidRDefault="00925859" w:rsidP="00812386">
      <w:pPr>
        <w:rPr>
          <w:color w:val="00B0F0"/>
          <w:sz w:val="28"/>
          <w:szCs w:val="28"/>
        </w:rPr>
      </w:pPr>
    </w:p>
    <w:p w:rsidR="00812386" w:rsidRDefault="00812386" w:rsidP="00812386">
      <w:pPr>
        <w:rPr>
          <w:color w:val="00B0F0"/>
          <w:sz w:val="28"/>
          <w:szCs w:val="28"/>
        </w:rPr>
      </w:pPr>
    </w:p>
    <w:p w:rsidR="002E36DF" w:rsidRDefault="002E36DF" w:rsidP="00812386">
      <w:pPr>
        <w:rPr>
          <w:color w:val="00B0F0"/>
          <w:sz w:val="28"/>
          <w:szCs w:val="28"/>
        </w:rPr>
      </w:pPr>
    </w:p>
    <w:p w:rsidR="002E36DF" w:rsidRDefault="002E36DF" w:rsidP="00812386">
      <w:pPr>
        <w:rPr>
          <w:color w:val="00B0F0"/>
          <w:sz w:val="28"/>
          <w:szCs w:val="28"/>
        </w:rPr>
      </w:pPr>
    </w:p>
    <w:p w:rsidR="002E36DF" w:rsidRDefault="002E36DF" w:rsidP="00812386">
      <w:pPr>
        <w:rPr>
          <w:color w:val="00B0F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92"/>
        <w:gridCol w:w="4246"/>
      </w:tblGrid>
      <w:tr w:rsidR="002E36DF" w:rsidRPr="00BE59C1" w:rsidTr="00270B92">
        <w:tc>
          <w:tcPr>
            <w:tcW w:w="5392" w:type="dxa"/>
          </w:tcPr>
          <w:p w:rsidR="002E36DF" w:rsidRPr="00BE59C1" w:rsidRDefault="002E36DF" w:rsidP="00270B92">
            <w:pPr>
              <w:rPr>
                <w:sz w:val="28"/>
                <w:szCs w:val="28"/>
              </w:rPr>
            </w:pPr>
            <w:r w:rsidRPr="00BE59C1">
              <w:rPr>
                <w:sz w:val="28"/>
                <w:szCs w:val="28"/>
              </w:rPr>
              <w:lastRenderedPageBreak/>
              <w:tab/>
            </w:r>
          </w:p>
        </w:tc>
        <w:tc>
          <w:tcPr>
            <w:tcW w:w="4246" w:type="dxa"/>
          </w:tcPr>
          <w:p w:rsidR="002E36DF" w:rsidRPr="00BE59C1" w:rsidRDefault="002E36DF" w:rsidP="00270B92">
            <w:pPr>
              <w:rPr>
                <w:sz w:val="28"/>
                <w:szCs w:val="28"/>
              </w:rPr>
            </w:pPr>
            <w:r w:rsidRPr="00BE59C1">
              <w:rPr>
                <w:sz w:val="28"/>
                <w:szCs w:val="28"/>
              </w:rPr>
              <w:t>Приложение</w:t>
            </w:r>
          </w:p>
          <w:p w:rsidR="002E36DF" w:rsidRPr="00BE59C1" w:rsidRDefault="002E36DF" w:rsidP="00270B92">
            <w:pPr>
              <w:rPr>
                <w:sz w:val="28"/>
                <w:szCs w:val="28"/>
              </w:rPr>
            </w:pPr>
            <w:r w:rsidRPr="00BE59C1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</w:t>
            </w:r>
            <w:r w:rsidRPr="00BE59C1">
              <w:rPr>
                <w:sz w:val="28"/>
                <w:szCs w:val="28"/>
              </w:rPr>
              <w:t xml:space="preserve">нию администрации муниципального образования </w:t>
            </w:r>
            <w:proofErr w:type="spellStart"/>
            <w:r w:rsidRPr="00BE59C1">
              <w:rPr>
                <w:sz w:val="28"/>
                <w:szCs w:val="28"/>
              </w:rPr>
              <w:t>Лабинский</w:t>
            </w:r>
            <w:proofErr w:type="spellEnd"/>
            <w:r w:rsidRPr="00BE59C1">
              <w:rPr>
                <w:sz w:val="28"/>
                <w:szCs w:val="28"/>
              </w:rPr>
              <w:t xml:space="preserve"> район</w:t>
            </w:r>
          </w:p>
          <w:p w:rsidR="002E36DF" w:rsidRPr="00BE59C1" w:rsidRDefault="002E36DF" w:rsidP="00270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22.10.2021 </w:t>
            </w: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782</w:t>
            </w:r>
          </w:p>
          <w:p w:rsidR="002E36DF" w:rsidRPr="00BE59C1" w:rsidRDefault="002E36DF" w:rsidP="00270B92">
            <w:pPr>
              <w:jc w:val="center"/>
              <w:rPr>
                <w:sz w:val="28"/>
                <w:szCs w:val="28"/>
              </w:rPr>
            </w:pPr>
          </w:p>
          <w:p w:rsidR="002E36DF" w:rsidRPr="00BE59C1" w:rsidRDefault="002E36DF" w:rsidP="00270B92">
            <w:pPr>
              <w:rPr>
                <w:sz w:val="28"/>
                <w:szCs w:val="28"/>
              </w:rPr>
            </w:pPr>
            <w:r w:rsidRPr="00BE59C1">
              <w:rPr>
                <w:sz w:val="28"/>
                <w:szCs w:val="28"/>
              </w:rPr>
              <w:t>Приложение</w:t>
            </w:r>
          </w:p>
          <w:p w:rsidR="002E36DF" w:rsidRPr="00BE59C1" w:rsidRDefault="002E36DF" w:rsidP="00270B92">
            <w:pPr>
              <w:jc w:val="center"/>
              <w:rPr>
                <w:sz w:val="28"/>
                <w:szCs w:val="28"/>
              </w:rPr>
            </w:pPr>
          </w:p>
          <w:p w:rsidR="002E36DF" w:rsidRPr="00BE59C1" w:rsidRDefault="002E36DF" w:rsidP="00270B92">
            <w:pPr>
              <w:rPr>
                <w:sz w:val="28"/>
                <w:szCs w:val="28"/>
              </w:rPr>
            </w:pPr>
            <w:r w:rsidRPr="00BE59C1">
              <w:rPr>
                <w:sz w:val="28"/>
                <w:szCs w:val="28"/>
              </w:rPr>
              <w:t>УТВЕРЖДЕН</w:t>
            </w:r>
            <w:r>
              <w:rPr>
                <w:sz w:val="28"/>
                <w:szCs w:val="28"/>
              </w:rPr>
              <w:t>А</w:t>
            </w:r>
          </w:p>
          <w:p w:rsidR="002E36DF" w:rsidRPr="00BE59C1" w:rsidRDefault="002E36DF" w:rsidP="00270B92">
            <w:pPr>
              <w:rPr>
                <w:sz w:val="28"/>
                <w:szCs w:val="28"/>
              </w:rPr>
            </w:pPr>
            <w:r w:rsidRPr="00BE59C1">
              <w:rPr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  <w:proofErr w:type="spellStart"/>
            <w:r w:rsidRPr="00BE59C1">
              <w:rPr>
                <w:sz w:val="28"/>
                <w:szCs w:val="28"/>
              </w:rPr>
              <w:t>Лабинский</w:t>
            </w:r>
            <w:proofErr w:type="spellEnd"/>
            <w:r w:rsidRPr="00BE59C1">
              <w:rPr>
                <w:sz w:val="28"/>
                <w:szCs w:val="28"/>
              </w:rPr>
              <w:t xml:space="preserve"> район </w:t>
            </w:r>
          </w:p>
          <w:p w:rsidR="002E36DF" w:rsidRPr="00BE59C1" w:rsidRDefault="002E36DF" w:rsidP="00270B92">
            <w:pPr>
              <w:rPr>
                <w:sz w:val="28"/>
                <w:szCs w:val="28"/>
              </w:rPr>
            </w:pPr>
            <w:r w:rsidRPr="00BE59C1">
              <w:rPr>
                <w:sz w:val="28"/>
                <w:szCs w:val="28"/>
              </w:rPr>
              <w:t>от 1 октября 2019 года №</w:t>
            </w:r>
            <w:r>
              <w:rPr>
                <w:sz w:val="28"/>
                <w:szCs w:val="28"/>
              </w:rPr>
              <w:t xml:space="preserve"> </w:t>
            </w:r>
            <w:r w:rsidRPr="00BE59C1">
              <w:rPr>
                <w:sz w:val="28"/>
                <w:szCs w:val="28"/>
              </w:rPr>
              <w:t xml:space="preserve">1022 </w:t>
            </w:r>
          </w:p>
          <w:p w:rsidR="002E36DF" w:rsidRPr="00BE59C1" w:rsidRDefault="002E36DF" w:rsidP="00270B92">
            <w:pPr>
              <w:rPr>
                <w:sz w:val="28"/>
                <w:szCs w:val="28"/>
              </w:rPr>
            </w:pPr>
            <w:r w:rsidRPr="00BE59C1">
              <w:rPr>
                <w:sz w:val="28"/>
                <w:szCs w:val="28"/>
              </w:rPr>
              <w:t xml:space="preserve">(в редакции постановления администрации муниципального образования </w:t>
            </w:r>
            <w:proofErr w:type="spellStart"/>
            <w:r w:rsidRPr="00BE59C1">
              <w:rPr>
                <w:sz w:val="28"/>
                <w:szCs w:val="28"/>
              </w:rPr>
              <w:t>Лабинский</w:t>
            </w:r>
            <w:proofErr w:type="spellEnd"/>
            <w:r w:rsidRPr="00BE59C1">
              <w:rPr>
                <w:sz w:val="28"/>
                <w:szCs w:val="28"/>
              </w:rPr>
              <w:t xml:space="preserve"> район</w:t>
            </w:r>
          </w:p>
          <w:p w:rsidR="002E36DF" w:rsidRPr="00BE59C1" w:rsidRDefault="002E36DF" w:rsidP="00270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22.10.2021 </w:t>
            </w:r>
            <w:r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782</w:t>
            </w:r>
            <w:r w:rsidRPr="00BE59C1">
              <w:rPr>
                <w:sz w:val="28"/>
                <w:szCs w:val="28"/>
              </w:rPr>
              <w:t>)</w:t>
            </w:r>
          </w:p>
          <w:p w:rsidR="002E36DF" w:rsidRPr="00BE59C1" w:rsidRDefault="002E36DF" w:rsidP="00270B92">
            <w:pPr>
              <w:rPr>
                <w:sz w:val="28"/>
                <w:szCs w:val="28"/>
              </w:rPr>
            </w:pPr>
          </w:p>
        </w:tc>
      </w:tr>
    </w:tbl>
    <w:p w:rsidR="002E36DF" w:rsidRPr="00BE59C1" w:rsidRDefault="002E36DF" w:rsidP="002E36DF">
      <w:pPr>
        <w:rPr>
          <w:sz w:val="28"/>
          <w:szCs w:val="28"/>
        </w:rPr>
      </w:pPr>
    </w:p>
    <w:p w:rsidR="002E36DF" w:rsidRDefault="002E36DF" w:rsidP="002E36DF">
      <w:pPr>
        <w:jc w:val="center"/>
        <w:rPr>
          <w:b/>
          <w:sz w:val="28"/>
          <w:szCs w:val="28"/>
        </w:rPr>
      </w:pPr>
      <w:r w:rsidRPr="00BE59C1">
        <w:rPr>
          <w:b/>
          <w:sz w:val="28"/>
          <w:szCs w:val="28"/>
        </w:rPr>
        <w:t xml:space="preserve">Муниципальная программа муниципального образования </w:t>
      </w:r>
    </w:p>
    <w:p w:rsidR="002E36DF" w:rsidRPr="00BE59C1" w:rsidRDefault="002E36DF" w:rsidP="002E36DF">
      <w:pPr>
        <w:jc w:val="center"/>
        <w:rPr>
          <w:b/>
          <w:sz w:val="28"/>
          <w:szCs w:val="28"/>
        </w:rPr>
      </w:pPr>
      <w:proofErr w:type="spellStart"/>
      <w:r w:rsidRPr="00BE59C1">
        <w:rPr>
          <w:b/>
          <w:sz w:val="28"/>
          <w:szCs w:val="28"/>
        </w:rPr>
        <w:t>Лабинский</w:t>
      </w:r>
      <w:proofErr w:type="spellEnd"/>
      <w:r w:rsidRPr="00BE59C1">
        <w:rPr>
          <w:b/>
          <w:sz w:val="28"/>
          <w:szCs w:val="28"/>
        </w:rPr>
        <w:t xml:space="preserve"> район «Экономическое развитие </w:t>
      </w:r>
      <w:proofErr w:type="spellStart"/>
      <w:r w:rsidRPr="00BE59C1">
        <w:rPr>
          <w:b/>
          <w:sz w:val="28"/>
          <w:szCs w:val="28"/>
        </w:rPr>
        <w:t>Лабинского</w:t>
      </w:r>
      <w:proofErr w:type="spellEnd"/>
      <w:r w:rsidRPr="00BE59C1">
        <w:rPr>
          <w:b/>
          <w:sz w:val="28"/>
          <w:szCs w:val="28"/>
        </w:rPr>
        <w:t xml:space="preserve"> района»</w:t>
      </w:r>
    </w:p>
    <w:p w:rsidR="002E36DF" w:rsidRPr="00BE59C1" w:rsidRDefault="002E36DF" w:rsidP="002E36DF">
      <w:pPr>
        <w:ind w:firstLine="709"/>
        <w:jc w:val="center"/>
        <w:rPr>
          <w:b/>
          <w:sz w:val="28"/>
          <w:szCs w:val="28"/>
        </w:rPr>
      </w:pPr>
    </w:p>
    <w:p w:rsidR="002E36DF" w:rsidRPr="00BE59C1" w:rsidRDefault="002E36DF" w:rsidP="002E36DF">
      <w:pPr>
        <w:jc w:val="center"/>
        <w:rPr>
          <w:b/>
          <w:sz w:val="28"/>
          <w:szCs w:val="28"/>
        </w:rPr>
      </w:pPr>
      <w:r w:rsidRPr="00BE59C1">
        <w:rPr>
          <w:b/>
          <w:sz w:val="28"/>
          <w:szCs w:val="28"/>
        </w:rPr>
        <w:t xml:space="preserve">ПАСПОРТ </w:t>
      </w:r>
    </w:p>
    <w:p w:rsidR="002E36DF" w:rsidRPr="00BE59C1" w:rsidRDefault="002E36DF" w:rsidP="002E36DF">
      <w:pPr>
        <w:jc w:val="center"/>
        <w:rPr>
          <w:b/>
          <w:sz w:val="28"/>
          <w:szCs w:val="28"/>
        </w:rPr>
      </w:pPr>
      <w:r w:rsidRPr="00BE59C1">
        <w:rPr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BE59C1">
        <w:rPr>
          <w:b/>
          <w:sz w:val="28"/>
          <w:szCs w:val="28"/>
        </w:rPr>
        <w:t>Лабинский</w:t>
      </w:r>
      <w:proofErr w:type="spellEnd"/>
      <w:r w:rsidRPr="00BE59C1">
        <w:rPr>
          <w:b/>
          <w:sz w:val="28"/>
          <w:szCs w:val="28"/>
        </w:rPr>
        <w:t xml:space="preserve"> район «Экономическое развитие </w:t>
      </w:r>
      <w:proofErr w:type="spellStart"/>
      <w:r w:rsidRPr="00BE59C1">
        <w:rPr>
          <w:b/>
          <w:sz w:val="28"/>
          <w:szCs w:val="28"/>
        </w:rPr>
        <w:t>Лабинского</w:t>
      </w:r>
      <w:proofErr w:type="spellEnd"/>
      <w:r w:rsidRPr="00BE59C1">
        <w:rPr>
          <w:b/>
          <w:sz w:val="28"/>
          <w:szCs w:val="28"/>
        </w:rPr>
        <w:t xml:space="preserve"> района»</w:t>
      </w:r>
    </w:p>
    <w:p w:rsidR="002E36DF" w:rsidRPr="00BE59C1" w:rsidRDefault="002E36DF" w:rsidP="002E36DF">
      <w:pPr>
        <w:jc w:val="center"/>
        <w:rPr>
          <w:sz w:val="28"/>
          <w:szCs w:val="28"/>
        </w:rPr>
      </w:pP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61"/>
        <w:gridCol w:w="5779"/>
      </w:tblGrid>
      <w:tr w:rsidR="002E36DF" w:rsidRPr="00FF61F6" w:rsidTr="00270B92">
        <w:tc>
          <w:tcPr>
            <w:tcW w:w="3861" w:type="dxa"/>
          </w:tcPr>
          <w:p w:rsidR="002E36DF" w:rsidRPr="00FF61F6" w:rsidRDefault="002E36DF" w:rsidP="00270B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F61F6">
              <w:rPr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  <w:p w:rsidR="002E36DF" w:rsidRPr="00FF61F6" w:rsidRDefault="002E36DF" w:rsidP="00270B92">
            <w:pPr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2E36DF" w:rsidRPr="00FF61F6" w:rsidRDefault="002E36DF" w:rsidP="00270B92">
            <w:pPr>
              <w:rPr>
                <w:sz w:val="28"/>
                <w:szCs w:val="28"/>
              </w:rPr>
            </w:pPr>
            <w:r w:rsidRPr="00FF61F6">
              <w:rPr>
                <w:sz w:val="28"/>
                <w:szCs w:val="28"/>
              </w:rPr>
              <w:t xml:space="preserve">Управление инвестиций, развития предпринимательства и информатизации администрации муниципального образования </w:t>
            </w:r>
            <w:proofErr w:type="spellStart"/>
            <w:r w:rsidRPr="00FF61F6">
              <w:rPr>
                <w:sz w:val="28"/>
                <w:szCs w:val="28"/>
              </w:rPr>
              <w:t>Лабинский</w:t>
            </w:r>
            <w:proofErr w:type="spellEnd"/>
            <w:r w:rsidRPr="00FF61F6">
              <w:rPr>
                <w:sz w:val="28"/>
                <w:szCs w:val="28"/>
              </w:rPr>
              <w:t xml:space="preserve"> район</w:t>
            </w:r>
          </w:p>
          <w:p w:rsidR="002E36DF" w:rsidRPr="00FF61F6" w:rsidRDefault="002E36DF" w:rsidP="00270B92"/>
        </w:tc>
      </w:tr>
      <w:tr w:rsidR="002E36DF" w:rsidRPr="00FF61F6" w:rsidTr="00270B92">
        <w:tc>
          <w:tcPr>
            <w:tcW w:w="3861" w:type="dxa"/>
          </w:tcPr>
          <w:p w:rsidR="002E36DF" w:rsidRPr="00FF61F6" w:rsidRDefault="002E36DF" w:rsidP="00270B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F61F6">
              <w:rPr>
                <w:sz w:val="28"/>
                <w:szCs w:val="28"/>
                <w:lang w:eastAsia="ru-RU"/>
              </w:rPr>
              <w:t>Координаторы подпрограмм</w:t>
            </w:r>
          </w:p>
        </w:tc>
        <w:tc>
          <w:tcPr>
            <w:tcW w:w="5779" w:type="dxa"/>
          </w:tcPr>
          <w:p w:rsidR="002E36DF" w:rsidRPr="00FF61F6" w:rsidRDefault="002E36DF" w:rsidP="00270B92">
            <w:pPr>
              <w:rPr>
                <w:sz w:val="28"/>
                <w:szCs w:val="28"/>
              </w:rPr>
            </w:pPr>
            <w:r w:rsidRPr="00FF61F6">
              <w:rPr>
                <w:sz w:val="28"/>
                <w:szCs w:val="28"/>
              </w:rPr>
              <w:t xml:space="preserve">Управление инвестиций, развития предпринимательства и информатизации администрации муниципального образования </w:t>
            </w:r>
            <w:proofErr w:type="spellStart"/>
            <w:r w:rsidRPr="00FF61F6">
              <w:rPr>
                <w:sz w:val="28"/>
                <w:szCs w:val="28"/>
              </w:rPr>
              <w:t>Лабинский</w:t>
            </w:r>
            <w:proofErr w:type="spellEnd"/>
            <w:r w:rsidRPr="00FF61F6">
              <w:rPr>
                <w:sz w:val="28"/>
                <w:szCs w:val="28"/>
              </w:rPr>
              <w:t xml:space="preserve"> район</w:t>
            </w:r>
          </w:p>
          <w:p w:rsidR="002E36DF" w:rsidRPr="00FF61F6" w:rsidRDefault="002E36DF" w:rsidP="00270B92"/>
        </w:tc>
      </w:tr>
      <w:tr w:rsidR="002E36DF" w:rsidRPr="00FF61F6" w:rsidTr="00270B92">
        <w:tc>
          <w:tcPr>
            <w:tcW w:w="3861" w:type="dxa"/>
          </w:tcPr>
          <w:p w:rsidR="002E36DF" w:rsidRPr="00766374" w:rsidRDefault="002E36DF" w:rsidP="00270B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6374">
              <w:rPr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5779" w:type="dxa"/>
          </w:tcPr>
          <w:p w:rsidR="002E36DF" w:rsidRPr="00766374" w:rsidRDefault="002E36DF" w:rsidP="00270B92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766374">
              <w:rPr>
                <w:sz w:val="28"/>
                <w:szCs w:val="28"/>
              </w:rPr>
              <w:t xml:space="preserve">Субъекты малого и среднего предпринимательства (юридические лица, индивидуальные предприниматели); </w:t>
            </w:r>
          </w:p>
          <w:p w:rsidR="002E36DF" w:rsidRPr="00766374" w:rsidRDefault="002E36DF" w:rsidP="00270B92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766374">
              <w:rPr>
                <w:sz w:val="28"/>
                <w:szCs w:val="28"/>
              </w:rPr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доход»; организации инфраструктуры поддержки субъектов малого и среднего</w:t>
            </w:r>
          </w:p>
          <w:p w:rsidR="002E36DF" w:rsidRDefault="002E36DF" w:rsidP="00270B92">
            <w:pPr>
              <w:pStyle w:val="aff"/>
              <w:jc w:val="left"/>
              <w:rPr>
                <w:sz w:val="28"/>
                <w:szCs w:val="28"/>
              </w:rPr>
            </w:pPr>
            <w:r w:rsidRPr="00766374">
              <w:rPr>
                <w:sz w:val="28"/>
                <w:szCs w:val="28"/>
              </w:rPr>
              <w:lastRenderedPageBreak/>
              <w:t>предпринимательства</w:t>
            </w:r>
            <w:r>
              <w:rPr>
                <w:sz w:val="28"/>
                <w:szCs w:val="28"/>
              </w:rPr>
              <w:t xml:space="preserve">, физические </w:t>
            </w:r>
          </w:p>
          <w:p w:rsidR="002E36DF" w:rsidRDefault="002E36DF" w:rsidP="00270B92">
            <w:pPr>
              <w:pStyle w:val="aff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лица</w:t>
            </w:r>
            <w:r w:rsidRPr="00766374">
              <w:rPr>
                <w:sz w:val="28"/>
                <w:szCs w:val="28"/>
              </w:rPr>
              <w:t xml:space="preserve">; муниципальное казенное </w:t>
            </w:r>
          </w:p>
          <w:p w:rsidR="002E36DF" w:rsidRDefault="002E36DF" w:rsidP="00270B92">
            <w:pPr>
              <w:pStyle w:val="aff"/>
              <w:jc w:val="left"/>
              <w:rPr>
                <w:sz w:val="28"/>
                <w:szCs w:val="28"/>
              </w:rPr>
            </w:pPr>
            <w:r w:rsidRPr="00766374">
              <w:rPr>
                <w:sz w:val="28"/>
                <w:szCs w:val="28"/>
              </w:rPr>
              <w:t>учреждение «</w:t>
            </w:r>
            <w:proofErr w:type="spellStart"/>
            <w:r w:rsidRPr="00766374">
              <w:rPr>
                <w:sz w:val="28"/>
                <w:szCs w:val="28"/>
              </w:rPr>
              <w:t>Лабинский</w:t>
            </w:r>
            <w:proofErr w:type="spellEnd"/>
            <w:r w:rsidRPr="00766374">
              <w:rPr>
                <w:sz w:val="28"/>
                <w:szCs w:val="28"/>
              </w:rPr>
              <w:t xml:space="preserve"> центр поддержки предпринимательства» муниципального образования </w:t>
            </w:r>
            <w:proofErr w:type="spellStart"/>
            <w:r w:rsidRPr="00766374">
              <w:rPr>
                <w:sz w:val="28"/>
                <w:szCs w:val="28"/>
              </w:rPr>
              <w:t>Лабинский</w:t>
            </w:r>
            <w:proofErr w:type="spellEnd"/>
            <w:r w:rsidRPr="00766374">
              <w:rPr>
                <w:sz w:val="28"/>
                <w:szCs w:val="28"/>
              </w:rPr>
              <w:t xml:space="preserve"> район</w:t>
            </w:r>
          </w:p>
          <w:p w:rsidR="002E36DF" w:rsidRPr="004910CB" w:rsidRDefault="002E36DF" w:rsidP="00270B92"/>
        </w:tc>
      </w:tr>
      <w:tr w:rsidR="002E36DF" w:rsidRPr="00FF61F6" w:rsidTr="00270B92">
        <w:tc>
          <w:tcPr>
            <w:tcW w:w="3861" w:type="dxa"/>
            <w:shd w:val="clear" w:color="auto" w:fill="auto"/>
          </w:tcPr>
          <w:p w:rsidR="002E36DF" w:rsidRPr="00766374" w:rsidRDefault="002E36DF" w:rsidP="00270B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66374">
              <w:rPr>
                <w:sz w:val="28"/>
                <w:szCs w:val="28"/>
                <w:lang w:eastAsia="ru-RU"/>
              </w:rPr>
              <w:lastRenderedPageBreak/>
              <w:t>Подпрограммы муниципальной программы</w:t>
            </w:r>
          </w:p>
          <w:p w:rsidR="002E36DF" w:rsidRPr="00766374" w:rsidRDefault="002E36DF" w:rsidP="00270B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79" w:type="dxa"/>
            <w:shd w:val="clear" w:color="auto" w:fill="auto"/>
          </w:tcPr>
          <w:p w:rsidR="002E36DF" w:rsidRPr="00766374" w:rsidRDefault="002E36DF" w:rsidP="00270B92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766374">
              <w:rPr>
                <w:sz w:val="28"/>
                <w:szCs w:val="28"/>
              </w:rPr>
              <w:t xml:space="preserve">1. «Поддержка малого и среднего предпринимательства </w:t>
            </w:r>
            <w:proofErr w:type="spellStart"/>
            <w:r w:rsidRPr="00766374">
              <w:rPr>
                <w:sz w:val="28"/>
                <w:szCs w:val="28"/>
              </w:rPr>
              <w:t>Лабинского</w:t>
            </w:r>
            <w:proofErr w:type="spellEnd"/>
            <w:r w:rsidRPr="00766374">
              <w:rPr>
                <w:sz w:val="28"/>
                <w:szCs w:val="28"/>
              </w:rPr>
              <w:t xml:space="preserve"> района»</w:t>
            </w:r>
          </w:p>
          <w:p w:rsidR="002E36DF" w:rsidRPr="00766374" w:rsidRDefault="002E36DF" w:rsidP="00270B92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766374">
              <w:rPr>
                <w:sz w:val="28"/>
                <w:szCs w:val="28"/>
              </w:rPr>
              <w:t>2. «Формировани</w:t>
            </w:r>
            <w:r>
              <w:rPr>
                <w:sz w:val="28"/>
                <w:szCs w:val="28"/>
              </w:rPr>
              <w:t>е и продвижение инвестиционно-</w:t>
            </w:r>
            <w:r w:rsidRPr="00766374">
              <w:rPr>
                <w:sz w:val="28"/>
                <w:szCs w:val="28"/>
              </w:rPr>
              <w:t xml:space="preserve">привлекательного образа муниципального образования </w:t>
            </w:r>
            <w:proofErr w:type="spellStart"/>
            <w:r w:rsidRPr="00766374">
              <w:rPr>
                <w:sz w:val="28"/>
                <w:szCs w:val="28"/>
              </w:rPr>
              <w:t>Лабинский</w:t>
            </w:r>
            <w:proofErr w:type="spellEnd"/>
            <w:r w:rsidRPr="00766374">
              <w:rPr>
                <w:sz w:val="28"/>
                <w:szCs w:val="28"/>
              </w:rPr>
              <w:t xml:space="preserve"> район»</w:t>
            </w:r>
          </w:p>
          <w:p w:rsidR="002E36DF" w:rsidRPr="00766374" w:rsidRDefault="002E36DF" w:rsidP="00270B92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2E36DF" w:rsidRPr="00FF61F6" w:rsidTr="00270B92">
        <w:tc>
          <w:tcPr>
            <w:tcW w:w="3861" w:type="dxa"/>
            <w:shd w:val="clear" w:color="auto" w:fill="auto"/>
          </w:tcPr>
          <w:p w:rsidR="002E36DF" w:rsidRPr="00766374" w:rsidRDefault="002E36DF" w:rsidP="00270B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66374">
              <w:rPr>
                <w:sz w:val="28"/>
                <w:szCs w:val="28"/>
                <w:lang w:eastAsia="ru-RU"/>
              </w:rPr>
              <w:t>Ведомственные целевые программы</w:t>
            </w:r>
          </w:p>
          <w:p w:rsidR="002E36DF" w:rsidRPr="00766374" w:rsidRDefault="002E36DF" w:rsidP="00270B92">
            <w:pPr>
              <w:rPr>
                <w:lang w:eastAsia="ru-RU"/>
              </w:rPr>
            </w:pPr>
          </w:p>
        </w:tc>
        <w:tc>
          <w:tcPr>
            <w:tcW w:w="5779" w:type="dxa"/>
            <w:shd w:val="clear" w:color="auto" w:fill="auto"/>
          </w:tcPr>
          <w:p w:rsidR="002E36DF" w:rsidRPr="00766374" w:rsidRDefault="002E36DF" w:rsidP="00270B92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766374">
              <w:rPr>
                <w:sz w:val="28"/>
                <w:szCs w:val="28"/>
              </w:rPr>
              <w:t>Не предусмотрены</w:t>
            </w:r>
          </w:p>
        </w:tc>
      </w:tr>
      <w:tr w:rsidR="002E36DF" w:rsidRPr="00FF61F6" w:rsidTr="00270B92">
        <w:tc>
          <w:tcPr>
            <w:tcW w:w="3861" w:type="dxa"/>
            <w:shd w:val="clear" w:color="auto" w:fill="auto"/>
          </w:tcPr>
          <w:p w:rsidR="002E36DF" w:rsidRPr="00766374" w:rsidRDefault="002E36DF" w:rsidP="00270B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66374">
              <w:rPr>
                <w:sz w:val="28"/>
                <w:szCs w:val="28"/>
                <w:lang w:eastAsia="ru-RU"/>
              </w:rPr>
              <w:t>Цели муниципальной программы</w:t>
            </w:r>
          </w:p>
          <w:p w:rsidR="002E36DF" w:rsidRPr="00766374" w:rsidRDefault="002E36DF" w:rsidP="00270B92">
            <w:pPr>
              <w:rPr>
                <w:sz w:val="10"/>
                <w:szCs w:val="10"/>
              </w:rPr>
            </w:pPr>
          </w:p>
        </w:tc>
        <w:tc>
          <w:tcPr>
            <w:tcW w:w="5779" w:type="dxa"/>
            <w:shd w:val="clear" w:color="auto" w:fill="auto"/>
          </w:tcPr>
          <w:p w:rsidR="002E36DF" w:rsidRPr="00766374" w:rsidRDefault="002E36DF" w:rsidP="00270B9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6374">
              <w:rPr>
                <w:sz w:val="28"/>
                <w:szCs w:val="28"/>
              </w:rPr>
              <w:t>Обеспечение условий развития и поддержки малого и среднего предпринимательства;</w:t>
            </w:r>
          </w:p>
          <w:p w:rsidR="002E36DF" w:rsidRPr="00766374" w:rsidRDefault="002E36DF" w:rsidP="00270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инвестиционно-</w:t>
            </w:r>
            <w:r w:rsidRPr="00766374">
              <w:rPr>
                <w:sz w:val="28"/>
                <w:szCs w:val="28"/>
              </w:rPr>
              <w:t xml:space="preserve"> привлекательного образа муниципального образования </w:t>
            </w:r>
            <w:proofErr w:type="spellStart"/>
            <w:r w:rsidRPr="00766374">
              <w:rPr>
                <w:sz w:val="28"/>
                <w:szCs w:val="28"/>
              </w:rPr>
              <w:t>Лабинский</w:t>
            </w:r>
            <w:proofErr w:type="spellEnd"/>
            <w:r w:rsidRPr="00766374">
              <w:rPr>
                <w:sz w:val="28"/>
                <w:szCs w:val="28"/>
              </w:rPr>
              <w:t xml:space="preserve"> район</w:t>
            </w:r>
          </w:p>
          <w:p w:rsidR="002E36DF" w:rsidRPr="00766374" w:rsidRDefault="002E36DF" w:rsidP="00270B92"/>
        </w:tc>
      </w:tr>
      <w:tr w:rsidR="002E36DF" w:rsidRPr="00FF61F6" w:rsidTr="00270B92">
        <w:tc>
          <w:tcPr>
            <w:tcW w:w="3861" w:type="dxa"/>
          </w:tcPr>
          <w:p w:rsidR="002E36DF" w:rsidRPr="00766374" w:rsidRDefault="002E36DF" w:rsidP="00270B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66374">
              <w:rPr>
                <w:sz w:val="28"/>
                <w:szCs w:val="28"/>
                <w:lang w:eastAsia="ru-RU"/>
              </w:rPr>
              <w:t>Задачи муниципальной программы</w:t>
            </w:r>
          </w:p>
          <w:p w:rsidR="002E36DF" w:rsidRPr="00766374" w:rsidRDefault="002E36DF" w:rsidP="00270B92">
            <w:pPr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2E36DF" w:rsidRPr="00766374" w:rsidRDefault="002E36DF" w:rsidP="00270B92">
            <w:pPr>
              <w:rPr>
                <w:sz w:val="28"/>
                <w:szCs w:val="28"/>
              </w:rPr>
            </w:pPr>
            <w:r w:rsidRPr="00766374">
              <w:rPr>
                <w:sz w:val="28"/>
                <w:szCs w:val="28"/>
              </w:rPr>
              <w:t>Оказание информационной, консультационной поддержки субъектам малого и среднего предпринимательства</w:t>
            </w:r>
            <w:r w:rsidRPr="00766374">
              <w:t xml:space="preserve"> </w:t>
            </w:r>
            <w:r w:rsidRPr="00766374">
              <w:rPr>
                <w:sz w:val="28"/>
                <w:szCs w:val="28"/>
              </w:rPr>
      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>
              <w:rPr>
                <w:sz w:val="28"/>
                <w:szCs w:val="28"/>
              </w:rPr>
              <w:t>,</w:t>
            </w:r>
            <w:r w:rsidRPr="007663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физическим </w:t>
            </w:r>
            <w:r w:rsidRPr="00C82173">
              <w:rPr>
                <w:sz w:val="28"/>
                <w:szCs w:val="28"/>
              </w:rPr>
              <w:t>лицам; освещение мер государственной поддержки малого и среднего предпринимательства в средствах массовой информации;</w:t>
            </w:r>
          </w:p>
          <w:p w:rsidR="002E36DF" w:rsidRPr="00766374" w:rsidRDefault="002E36DF" w:rsidP="00270B92">
            <w:pPr>
              <w:rPr>
                <w:sz w:val="28"/>
                <w:szCs w:val="28"/>
              </w:rPr>
            </w:pPr>
            <w:r w:rsidRPr="00766374">
              <w:rPr>
                <w:sz w:val="28"/>
                <w:szCs w:val="28"/>
              </w:rPr>
              <w:t xml:space="preserve">продвижение инвестиционной привлекательности муниципального образования </w:t>
            </w:r>
            <w:proofErr w:type="spellStart"/>
            <w:r w:rsidRPr="00766374">
              <w:rPr>
                <w:sz w:val="28"/>
                <w:szCs w:val="28"/>
              </w:rPr>
              <w:t>Лабинский</w:t>
            </w:r>
            <w:proofErr w:type="spellEnd"/>
            <w:r w:rsidRPr="00766374">
              <w:rPr>
                <w:sz w:val="28"/>
                <w:szCs w:val="28"/>
              </w:rPr>
              <w:t xml:space="preserve"> район для внутренних и внешних инвесторов</w:t>
            </w:r>
          </w:p>
          <w:p w:rsidR="002E36DF" w:rsidRPr="00766374" w:rsidRDefault="002E36DF" w:rsidP="00270B92">
            <w:pPr>
              <w:rPr>
                <w:sz w:val="28"/>
                <w:szCs w:val="28"/>
              </w:rPr>
            </w:pPr>
            <w:r w:rsidRPr="00766374">
              <w:rPr>
                <w:sz w:val="28"/>
                <w:szCs w:val="28"/>
              </w:rPr>
              <w:t xml:space="preserve"> </w:t>
            </w:r>
          </w:p>
        </w:tc>
      </w:tr>
      <w:tr w:rsidR="002E36DF" w:rsidRPr="00FF61F6" w:rsidTr="00270B92">
        <w:tc>
          <w:tcPr>
            <w:tcW w:w="3861" w:type="dxa"/>
          </w:tcPr>
          <w:p w:rsidR="002E36DF" w:rsidRPr="00D76391" w:rsidRDefault="002E36DF" w:rsidP="00270B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76391">
              <w:rPr>
                <w:sz w:val="28"/>
                <w:szCs w:val="28"/>
                <w:lang w:eastAsia="ru-RU"/>
              </w:rPr>
              <w:t>Перечень целевых показателей муниципальной программы</w:t>
            </w:r>
          </w:p>
          <w:p w:rsidR="002E36DF" w:rsidRPr="00FF61F6" w:rsidRDefault="002E36DF" w:rsidP="00270B92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779" w:type="dxa"/>
          </w:tcPr>
          <w:p w:rsidR="002E36DF" w:rsidRDefault="002E36DF" w:rsidP="00270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субъектов малого и среднего предпринимательства;</w:t>
            </w:r>
          </w:p>
          <w:p w:rsidR="002E36DF" w:rsidRDefault="002E36DF" w:rsidP="00270B92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652C22">
              <w:rPr>
                <w:sz w:val="28"/>
                <w:szCs w:val="28"/>
              </w:rPr>
              <w:t xml:space="preserve">численность </w:t>
            </w:r>
            <w:r w:rsidRPr="00652C22">
              <w:rPr>
                <w:color w:val="222222"/>
                <w:sz w:val="28"/>
                <w:szCs w:val="28"/>
                <w:shd w:val="clear" w:color="auto" w:fill="FFFFFF"/>
              </w:rPr>
              <w:t>населения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,</w:t>
            </w:r>
            <w:r w:rsidRPr="00652C22">
              <w:rPr>
                <w:color w:val="222222"/>
                <w:sz w:val="28"/>
                <w:szCs w:val="28"/>
                <w:shd w:val="clear" w:color="auto" w:fill="FFFFFF"/>
              </w:rPr>
              <w:t xml:space="preserve"> занятого в малом </w:t>
            </w:r>
          </w:p>
          <w:p w:rsidR="002E36DF" w:rsidRDefault="002E36DF" w:rsidP="00270B92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652C22">
              <w:rPr>
                <w:color w:val="222222"/>
                <w:sz w:val="28"/>
                <w:szCs w:val="28"/>
                <w:shd w:val="clear" w:color="auto" w:fill="FFFFFF"/>
              </w:rPr>
              <w:t>и среднем предпринимательстве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;</w:t>
            </w:r>
          </w:p>
          <w:p w:rsidR="002E36DF" w:rsidRDefault="002E36DF" w:rsidP="00270B92">
            <w:pPr>
              <w:rPr>
                <w:sz w:val="28"/>
                <w:szCs w:val="28"/>
              </w:rPr>
            </w:pPr>
            <w:r w:rsidRPr="00D76391">
              <w:rPr>
                <w:sz w:val="28"/>
                <w:szCs w:val="28"/>
              </w:rPr>
              <w:t>объем инвестиций в основной капитал субъектов малого и среднего предпринимательства;</w:t>
            </w:r>
          </w:p>
          <w:p w:rsidR="002E36DF" w:rsidRPr="00D76391" w:rsidRDefault="002E36DF" w:rsidP="00270B92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Pr="00D76391">
              <w:rPr>
                <w:sz w:val="28"/>
                <w:szCs w:val="28"/>
              </w:rPr>
              <w:t>оличество информационн</w:t>
            </w:r>
            <w:r>
              <w:rPr>
                <w:sz w:val="28"/>
                <w:szCs w:val="28"/>
              </w:rPr>
              <w:t>о-к</w:t>
            </w:r>
            <w:r w:rsidRPr="00D76391">
              <w:rPr>
                <w:sz w:val="28"/>
                <w:szCs w:val="28"/>
              </w:rPr>
              <w:t>онсультационн</w:t>
            </w:r>
            <w:r>
              <w:rPr>
                <w:sz w:val="28"/>
                <w:szCs w:val="28"/>
              </w:rPr>
              <w:t xml:space="preserve">ых услуг </w:t>
            </w:r>
            <w:r w:rsidRPr="00D76391">
              <w:rPr>
                <w:sz w:val="28"/>
                <w:szCs w:val="28"/>
              </w:rPr>
              <w:t>в сфере предпринимательства</w:t>
            </w:r>
            <w:r>
              <w:rPr>
                <w:sz w:val="28"/>
                <w:szCs w:val="28"/>
              </w:rPr>
              <w:t xml:space="preserve">, </w:t>
            </w:r>
            <w:r w:rsidRPr="00E9033F">
              <w:rPr>
                <w:rFonts w:eastAsia="Calibri"/>
                <w:sz w:val="28"/>
                <w:szCs w:val="28"/>
                <w:lang w:eastAsia="ru-RU"/>
              </w:rPr>
              <w:t>оказанных субъектам малого и среднего предпринимательства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и</w:t>
            </w:r>
            <w:r w:rsidRPr="00E9033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766374">
              <w:rPr>
                <w:sz w:val="28"/>
                <w:szCs w:val="28"/>
              </w:rPr>
      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>
              <w:rPr>
                <w:sz w:val="28"/>
                <w:szCs w:val="28"/>
              </w:rPr>
              <w:t>, физическим лицам</w:t>
            </w:r>
            <w:r w:rsidRPr="00766374">
              <w:rPr>
                <w:sz w:val="28"/>
                <w:szCs w:val="28"/>
              </w:rPr>
              <w:t xml:space="preserve"> </w:t>
            </w:r>
            <w:r w:rsidRPr="00E9033F">
              <w:rPr>
                <w:rFonts w:eastAsia="Calibri"/>
                <w:sz w:val="28"/>
                <w:szCs w:val="28"/>
                <w:lang w:eastAsia="ru-RU"/>
              </w:rPr>
              <w:t>муниципальным казенным учреждением «</w:t>
            </w:r>
            <w:proofErr w:type="spellStart"/>
            <w:r w:rsidRPr="00E9033F">
              <w:rPr>
                <w:rFonts w:eastAsia="Calibri"/>
                <w:sz w:val="28"/>
                <w:szCs w:val="28"/>
                <w:lang w:eastAsia="ru-RU"/>
              </w:rPr>
              <w:t>Лабинский</w:t>
            </w:r>
            <w:proofErr w:type="spellEnd"/>
            <w:r w:rsidRPr="00E9033F">
              <w:rPr>
                <w:rFonts w:eastAsia="Calibri"/>
                <w:sz w:val="28"/>
                <w:szCs w:val="28"/>
                <w:lang w:eastAsia="ru-RU"/>
              </w:rPr>
              <w:t xml:space="preserve"> центр поддержки предпринимательства» муниципального образования </w:t>
            </w:r>
            <w:proofErr w:type="spellStart"/>
            <w:r w:rsidRPr="00E9033F">
              <w:rPr>
                <w:rFonts w:eastAsia="Calibri"/>
                <w:sz w:val="28"/>
                <w:szCs w:val="28"/>
                <w:lang w:eastAsia="ru-RU"/>
              </w:rPr>
              <w:t>Лабинский</w:t>
            </w:r>
            <w:proofErr w:type="spellEnd"/>
            <w:r w:rsidRPr="00E9033F">
              <w:rPr>
                <w:rFonts w:eastAsia="Calibri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eastAsia="Calibri"/>
                <w:sz w:val="28"/>
                <w:szCs w:val="28"/>
                <w:lang w:eastAsia="ru-RU"/>
              </w:rPr>
              <w:t>;</w:t>
            </w:r>
          </w:p>
          <w:p w:rsidR="002E36DF" w:rsidRPr="00D76391" w:rsidRDefault="002E36DF" w:rsidP="00270B92">
            <w:pPr>
              <w:rPr>
                <w:sz w:val="28"/>
                <w:szCs w:val="28"/>
              </w:rPr>
            </w:pPr>
            <w:r w:rsidRPr="00D76391">
              <w:rPr>
                <w:sz w:val="28"/>
                <w:szCs w:val="28"/>
              </w:rPr>
              <w:t xml:space="preserve">количество заключенных протоколов о намерениях по взаимодействию в сфере инвестиций на территории муниципального образования </w:t>
            </w:r>
            <w:proofErr w:type="spellStart"/>
            <w:r w:rsidRPr="00D76391">
              <w:rPr>
                <w:sz w:val="28"/>
                <w:szCs w:val="28"/>
              </w:rPr>
              <w:t>Лабинский</w:t>
            </w:r>
            <w:proofErr w:type="spellEnd"/>
            <w:r w:rsidRPr="00D76391">
              <w:rPr>
                <w:sz w:val="28"/>
                <w:szCs w:val="28"/>
              </w:rPr>
              <w:t xml:space="preserve"> район;</w:t>
            </w:r>
          </w:p>
          <w:p w:rsidR="002E36DF" w:rsidRPr="00D76391" w:rsidRDefault="002E36DF" w:rsidP="00270B92">
            <w:pPr>
              <w:rPr>
                <w:sz w:val="28"/>
                <w:szCs w:val="28"/>
              </w:rPr>
            </w:pPr>
            <w:r w:rsidRPr="00D76391">
              <w:rPr>
                <w:sz w:val="28"/>
                <w:szCs w:val="28"/>
              </w:rPr>
              <w:t xml:space="preserve">объем привлеченных инвестиций в экономику муниципального образования </w:t>
            </w:r>
            <w:proofErr w:type="spellStart"/>
            <w:r w:rsidRPr="00D76391">
              <w:rPr>
                <w:sz w:val="28"/>
                <w:szCs w:val="28"/>
              </w:rPr>
              <w:t>Лабинский</w:t>
            </w:r>
            <w:proofErr w:type="spellEnd"/>
            <w:r w:rsidRPr="00D76391">
              <w:rPr>
                <w:sz w:val="28"/>
                <w:szCs w:val="28"/>
              </w:rPr>
              <w:t xml:space="preserve"> район в рамках заключенных протоколов о намерениях по взаимодействию в сфере инвестиций</w:t>
            </w:r>
          </w:p>
          <w:p w:rsidR="002E36DF" w:rsidRPr="00FF61F6" w:rsidRDefault="002E36DF" w:rsidP="00270B9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highlight w:val="yellow"/>
              </w:rPr>
            </w:pPr>
            <w:r w:rsidRPr="00E9033F">
              <w:rPr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2E36DF" w:rsidRPr="00FF61F6" w:rsidTr="00270B92">
        <w:tc>
          <w:tcPr>
            <w:tcW w:w="3861" w:type="dxa"/>
          </w:tcPr>
          <w:p w:rsidR="002E36DF" w:rsidRPr="005C79FD" w:rsidRDefault="002E36DF" w:rsidP="00270B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C79FD">
              <w:rPr>
                <w:sz w:val="28"/>
                <w:szCs w:val="28"/>
                <w:lang w:eastAsia="ru-RU"/>
              </w:rPr>
              <w:lastRenderedPageBreak/>
              <w:t>Этапы и сроки реализации муниципальной программы</w:t>
            </w:r>
          </w:p>
          <w:p w:rsidR="002E36DF" w:rsidRPr="005C79FD" w:rsidRDefault="002E36DF" w:rsidP="00270B92">
            <w:pPr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2E36DF" w:rsidRPr="005C79FD" w:rsidRDefault="002E36DF" w:rsidP="00270B92">
            <w:pPr>
              <w:rPr>
                <w:sz w:val="28"/>
                <w:szCs w:val="28"/>
              </w:rPr>
            </w:pPr>
            <w:r w:rsidRPr="005C79FD">
              <w:rPr>
                <w:sz w:val="28"/>
                <w:szCs w:val="28"/>
              </w:rPr>
              <w:t xml:space="preserve">Сроки реализации 2022-2026 годы. </w:t>
            </w:r>
          </w:p>
          <w:p w:rsidR="002E36DF" w:rsidRPr="005C79FD" w:rsidRDefault="002E36DF" w:rsidP="00270B92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C79FD">
              <w:rPr>
                <w:rFonts w:eastAsia="Calibri"/>
                <w:sz w:val="28"/>
                <w:szCs w:val="28"/>
                <w:lang w:eastAsia="en-US"/>
              </w:rPr>
              <w:t>Реализация муниципальной программы не предусматривает выделение отдельных этапов</w:t>
            </w:r>
          </w:p>
          <w:p w:rsidR="002E36DF" w:rsidRPr="005C79FD" w:rsidRDefault="002E36DF" w:rsidP="00270B92">
            <w:pPr>
              <w:rPr>
                <w:sz w:val="16"/>
                <w:szCs w:val="16"/>
              </w:rPr>
            </w:pPr>
          </w:p>
        </w:tc>
      </w:tr>
      <w:tr w:rsidR="002E36DF" w:rsidRPr="00FF61F6" w:rsidTr="00270B92">
        <w:tc>
          <w:tcPr>
            <w:tcW w:w="3861" w:type="dxa"/>
          </w:tcPr>
          <w:p w:rsidR="002E36DF" w:rsidRPr="00B313F5" w:rsidRDefault="002E36DF" w:rsidP="00270B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313F5">
              <w:rPr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  <w:p w:rsidR="002E36DF" w:rsidRPr="00B313F5" w:rsidRDefault="002E36DF" w:rsidP="00270B92">
            <w:pPr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2E36DF" w:rsidRPr="00B313F5" w:rsidRDefault="002E36DF" w:rsidP="00270B92">
            <w:pPr>
              <w:rPr>
                <w:sz w:val="28"/>
                <w:szCs w:val="28"/>
              </w:rPr>
            </w:pPr>
            <w:r w:rsidRPr="00B313F5">
              <w:rPr>
                <w:sz w:val="28"/>
                <w:szCs w:val="28"/>
              </w:rPr>
              <w:t xml:space="preserve">Общий объем финансирования программы составляет 22 250,0 тыс. рублей, в том числе: </w:t>
            </w:r>
          </w:p>
          <w:p w:rsidR="002E36DF" w:rsidRPr="00B313F5" w:rsidRDefault="002E36DF" w:rsidP="00270B92">
            <w:pPr>
              <w:rPr>
                <w:sz w:val="28"/>
                <w:szCs w:val="28"/>
              </w:rPr>
            </w:pPr>
            <w:r w:rsidRPr="00B313F5">
              <w:rPr>
                <w:sz w:val="28"/>
                <w:szCs w:val="28"/>
              </w:rPr>
              <w:t xml:space="preserve">местный бюджет – </w:t>
            </w:r>
            <w:r w:rsidRPr="00E9033F">
              <w:rPr>
                <w:sz w:val="28"/>
                <w:szCs w:val="28"/>
              </w:rPr>
              <w:t>22 250</w:t>
            </w:r>
            <w:r w:rsidRPr="00B313F5">
              <w:rPr>
                <w:sz w:val="28"/>
                <w:szCs w:val="28"/>
              </w:rPr>
              <w:t>,0 тыс. рублей;</w:t>
            </w:r>
          </w:p>
          <w:p w:rsidR="002E36DF" w:rsidRPr="00B313F5" w:rsidRDefault="002E36DF" w:rsidP="00270B92">
            <w:pPr>
              <w:widowControl w:val="0"/>
              <w:shd w:val="clear" w:color="auto" w:fill="FFFFFF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B313F5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краевой бюджет - 0,0 тыс. рублей;</w:t>
            </w:r>
          </w:p>
          <w:p w:rsidR="002E36DF" w:rsidRPr="00B313F5" w:rsidRDefault="002E36DF" w:rsidP="00270B92">
            <w:pPr>
              <w:widowControl w:val="0"/>
              <w:shd w:val="clear" w:color="auto" w:fill="FFFFFF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B313F5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федеральный бюджет – 0,0 тыс. рублей;</w:t>
            </w:r>
          </w:p>
          <w:p w:rsidR="002E36DF" w:rsidRPr="00B313F5" w:rsidRDefault="002E36DF" w:rsidP="00270B92">
            <w:pPr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B313F5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внебюджетные источники - 0,0 тыс. рублей.</w:t>
            </w:r>
          </w:p>
          <w:p w:rsidR="002E36DF" w:rsidRPr="00B313F5" w:rsidRDefault="002E36DF" w:rsidP="00270B92">
            <w:pPr>
              <w:rPr>
                <w:sz w:val="28"/>
                <w:szCs w:val="28"/>
              </w:rPr>
            </w:pPr>
            <w:r w:rsidRPr="00B313F5">
              <w:rPr>
                <w:sz w:val="28"/>
                <w:szCs w:val="28"/>
              </w:rPr>
              <w:t>Объем финансирования муниципальной программы за счет средств местного бюджета по годам реализации:</w:t>
            </w:r>
          </w:p>
          <w:p w:rsidR="002E36DF" w:rsidRPr="00B313F5" w:rsidRDefault="002E36DF" w:rsidP="00270B92">
            <w:pPr>
              <w:rPr>
                <w:sz w:val="28"/>
                <w:szCs w:val="28"/>
              </w:rPr>
            </w:pPr>
            <w:r w:rsidRPr="00B313F5">
              <w:rPr>
                <w:sz w:val="28"/>
                <w:szCs w:val="28"/>
              </w:rPr>
              <w:t>2022 год – 4 450,0</w:t>
            </w:r>
            <w:r w:rsidRPr="00B313F5">
              <w:rPr>
                <w:color w:val="5B9BD5"/>
                <w:sz w:val="28"/>
                <w:szCs w:val="28"/>
              </w:rPr>
              <w:t xml:space="preserve"> </w:t>
            </w:r>
            <w:r w:rsidRPr="00B313F5">
              <w:rPr>
                <w:sz w:val="28"/>
                <w:szCs w:val="28"/>
              </w:rPr>
              <w:t>тыс. рублей;</w:t>
            </w:r>
          </w:p>
          <w:p w:rsidR="002E36DF" w:rsidRPr="00B313F5" w:rsidRDefault="002E36DF" w:rsidP="00270B92">
            <w:pPr>
              <w:rPr>
                <w:sz w:val="28"/>
                <w:szCs w:val="28"/>
              </w:rPr>
            </w:pPr>
            <w:r w:rsidRPr="00B313F5">
              <w:rPr>
                <w:sz w:val="28"/>
                <w:szCs w:val="28"/>
              </w:rPr>
              <w:t>2023 год – 4 450,0</w:t>
            </w:r>
            <w:r w:rsidRPr="00B313F5">
              <w:rPr>
                <w:color w:val="5B9BD5"/>
                <w:sz w:val="28"/>
                <w:szCs w:val="28"/>
              </w:rPr>
              <w:t xml:space="preserve"> </w:t>
            </w:r>
            <w:r w:rsidRPr="00B313F5">
              <w:rPr>
                <w:sz w:val="28"/>
                <w:szCs w:val="28"/>
              </w:rPr>
              <w:t xml:space="preserve">тыс. рублей;  </w:t>
            </w:r>
          </w:p>
          <w:p w:rsidR="002E36DF" w:rsidRPr="00B313F5" w:rsidRDefault="002E36DF" w:rsidP="00270B92">
            <w:pPr>
              <w:rPr>
                <w:sz w:val="28"/>
                <w:szCs w:val="28"/>
              </w:rPr>
            </w:pPr>
            <w:r w:rsidRPr="00B313F5">
              <w:rPr>
                <w:sz w:val="28"/>
                <w:szCs w:val="28"/>
              </w:rPr>
              <w:t>2024 год – 4 450,0</w:t>
            </w:r>
            <w:r w:rsidRPr="00B313F5">
              <w:rPr>
                <w:color w:val="5B9BD5"/>
                <w:sz w:val="28"/>
                <w:szCs w:val="28"/>
              </w:rPr>
              <w:t xml:space="preserve"> </w:t>
            </w:r>
            <w:r w:rsidRPr="00B313F5">
              <w:rPr>
                <w:sz w:val="28"/>
                <w:szCs w:val="28"/>
              </w:rPr>
              <w:t>тыс. рублей;</w:t>
            </w:r>
          </w:p>
          <w:p w:rsidR="002E36DF" w:rsidRPr="00B313F5" w:rsidRDefault="002E36DF" w:rsidP="00270B92">
            <w:pPr>
              <w:rPr>
                <w:sz w:val="28"/>
                <w:szCs w:val="28"/>
              </w:rPr>
            </w:pPr>
            <w:r w:rsidRPr="00B313F5">
              <w:rPr>
                <w:sz w:val="28"/>
                <w:szCs w:val="28"/>
              </w:rPr>
              <w:t>2025 год – 4 450,0</w:t>
            </w:r>
            <w:r w:rsidRPr="00B313F5">
              <w:rPr>
                <w:color w:val="5B9BD5"/>
                <w:sz w:val="28"/>
                <w:szCs w:val="28"/>
              </w:rPr>
              <w:t xml:space="preserve"> </w:t>
            </w:r>
            <w:r w:rsidRPr="00B313F5">
              <w:rPr>
                <w:sz w:val="28"/>
                <w:szCs w:val="28"/>
              </w:rPr>
              <w:t>тыс. рублей;</w:t>
            </w:r>
          </w:p>
          <w:p w:rsidR="002E36DF" w:rsidRPr="00B313F5" w:rsidRDefault="002E36DF" w:rsidP="00270B92">
            <w:pPr>
              <w:rPr>
                <w:sz w:val="28"/>
                <w:szCs w:val="28"/>
              </w:rPr>
            </w:pPr>
            <w:r w:rsidRPr="00B313F5">
              <w:rPr>
                <w:sz w:val="28"/>
                <w:szCs w:val="28"/>
              </w:rPr>
              <w:t xml:space="preserve">2026 год – </w:t>
            </w:r>
            <w:r w:rsidRPr="00B313F5">
              <w:rPr>
                <w:sz w:val="28"/>
                <w:szCs w:val="28"/>
                <w:lang w:val="en-US"/>
              </w:rPr>
              <w:t>4 450</w:t>
            </w:r>
            <w:r w:rsidRPr="00B313F5">
              <w:rPr>
                <w:sz w:val="28"/>
                <w:szCs w:val="28"/>
              </w:rPr>
              <w:t>,0</w:t>
            </w:r>
            <w:r w:rsidRPr="00B313F5">
              <w:rPr>
                <w:color w:val="5B9BD5"/>
                <w:sz w:val="28"/>
                <w:szCs w:val="28"/>
              </w:rPr>
              <w:t xml:space="preserve"> </w:t>
            </w:r>
            <w:r w:rsidRPr="00B313F5">
              <w:rPr>
                <w:sz w:val="28"/>
                <w:szCs w:val="28"/>
              </w:rPr>
              <w:t>тыс. рублей.</w:t>
            </w:r>
          </w:p>
        </w:tc>
      </w:tr>
    </w:tbl>
    <w:p w:rsidR="002E36DF" w:rsidRDefault="002E36DF" w:rsidP="002E36DF">
      <w:pPr>
        <w:widowControl w:val="0"/>
        <w:jc w:val="center"/>
        <w:rPr>
          <w:b/>
          <w:sz w:val="28"/>
          <w:szCs w:val="28"/>
        </w:rPr>
      </w:pPr>
    </w:p>
    <w:p w:rsidR="002E36DF" w:rsidRDefault="002E36DF" w:rsidP="002E36DF">
      <w:pPr>
        <w:widowControl w:val="0"/>
        <w:jc w:val="center"/>
        <w:rPr>
          <w:b/>
          <w:sz w:val="28"/>
          <w:szCs w:val="28"/>
        </w:rPr>
      </w:pPr>
    </w:p>
    <w:p w:rsidR="002E36DF" w:rsidRDefault="002E36DF" w:rsidP="002E36DF">
      <w:pPr>
        <w:widowControl w:val="0"/>
        <w:jc w:val="center"/>
        <w:rPr>
          <w:b/>
          <w:sz w:val="28"/>
          <w:szCs w:val="28"/>
        </w:rPr>
      </w:pPr>
    </w:p>
    <w:p w:rsidR="002E36DF" w:rsidRDefault="002E36DF" w:rsidP="002E36DF">
      <w:pPr>
        <w:widowControl w:val="0"/>
        <w:jc w:val="center"/>
        <w:rPr>
          <w:b/>
          <w:sz w:val="28"/>
          <w:szCs w:val="28"/>
        </w:rPr>
      </w:pPr>
    </w:p>
    <w:p w:rsidR="002E36DF" w:rsidRDefault="002E36DF" w:rsidP="002E36DF">
      <w:pPr>
        <w:widowControl w:val="0"/>
        <w:jc w:val="center"/>
        <w:rPr>
          <w:b/>
          <w:bCs/>
          <w:sz w:val="28"/>
          <w:szCs w:val="28"/>
        </w:rPr>
      </w:pPr>
      <w:r w:rsidRPr="00BE59C1">
        <w:rPr>
          <w:b/>
          <w:sz w:val="28"/>
          <w:szCs w:val="28"/>
        </w:rPr>
        <w:lastRenderedPageBreak/>
        <w:t xml:space="preserve">1. </w:t>
      </w:r>
      <w:r w:rsidRPr="00BE59C1">
        <w:rPr>
          <w:b/>
          <w:bCs/>
          <w:sz w:val="28"/>
          <w:szCs w:val="28"/>
        </w:rPr>
        <w:t>Характеристика текущего состояния и прогноз развития</w:t>
      </w:r>
    </w:p>
    <w:p w:rsidR="002E36DF" w:rsidRPr="00BE59C1" w:rsidRDefault="002E36DF" w:rsidP="002E36DF">
      <w:pPr>
        <w:widowControl w:val="0"/>
        <w:jc w:val="center"/>
        <w:rPr>
          <w:b/>
          <w:sz w:val="28"/>
          <w:szCs w:val="28"/>
        </w:rPr>
      </w:pPr>
    </w:p>
    <w:p w:rsidR="002E36DF" w:rsidRPr="00BE59C1" w:rsidRDefault="002E36DF" w:rsidP="002E36DF">
      <w:pPr>
        <w:widowControl w:val="0"/>
        <w:jc w:val="center"/>
        <w:rPr>
          <w:b/>
          <w:sz w:val="28"/>
          <w:szCs w:val="28"/>
        </w:rPr>
      </w:pPr>
      <w:r w:rsidRPr="00BE59C1">
        <w:rPr>
          <w:b/>
          <w:sz w:val="28"/>
          <w:szCs w:val="28"/>
        </w:rPr>
        <w:t xml:space="preserve">Малое и среднее предпринимательство </w:t>
      </w:r>
    </w:p>
    <w:p w:rsidR="002E36DF" w:rsidRPr="00BE59C1" w:rsidRDefault="002E36DF" w:rsidP="002E36DF">
      <w:pPr>
        <w:widowControl w:val="0"/>
        <w:jc w:val="center"/>
        <w:rPr>
          <w:sz w:val="28"/>
          <w:szCs w:val="28"/>
        </w:rPr>
      </w:pPr>
    </w:p>
    <w:p w:rsidR="002E36DF" w:rsidRPr="00BE59C1" w:rsidRDefault="002E36DF" w:rsidP="002E36DF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BE59C1">
        <w:rPr>
          <w:sz w:val="28"/>
          <w:szCs w:val="28"/>
          <w:lang w:eastAsia="ru-RU"/>
        </w:rPr>
        <w:t xml:space="preserve">Малый и средний бизнес – это один из важнейших элементов социально-экономического развития муниципального образования </w:t>
      </w:r>
      <w:proofErr w:type="spellStart"/>
      <w:r w:rsidRPr="00BE59C1">
        <w:rPr>
          <w:sz w:val="28"/>
          <w:szCs w:val="28"/>
          <w:lang w:eastAsia="ru-RU"/>
        </w:rPr>
        <w:t>Лабинский</w:t>
      </w:r>
      <w:proofErr w:type="spellEnd"/>
      <w:r w:rsidRPr="00BE59C1">
        <w:rPr>
          <w:sz w:val="28"/>
          <w:szCs w:val="28"/>
          <w:lang w:eastAsia="ru-RU"/>
        </w:rPr>
        <w:t xml:space="preserve"> район, наиболее массовая, динамичная и гибкая форма деловой жизни. Малое и среднее предпринимательство создает новые рабочие места, наиболее динамично осваивает новые виды продукции и экономические ниши, развивается в отраслях, неконкурентоспособных для крупного бизнеса. </w:t>
      </w:r>
    </w:p>
    <w:p w:rsidR="002E36DF" w:rsidRPr="00BE59C1" w:rsidRDefault="002E36DF" w:rsidP="002E36DF">
      <w:pPr>
        <w:widowControl w:val="0"/>
        <w:ind w:firstLine="709"/>
        <w:jc w:val="both"/>
        <w:rPr>
          <w:sz w:val="28"/>
          <w:szCs w:val="28"/>
        </w:rPr>
      </w:pPr>
      <w:r w:rsidRPr="00BE59C1">
        <w:rPr>
          <w:sz w:val="28"/>
          <w:szCs w:val="28"/>
        </w:rPr>
        <w:t xml:space="preserve">Малый и средний бизнес </w:t>
      </w:r>
      <w:proofErr w:type="spellStart"/>
      <w:r w:rsidRPr="00BE59C1">
        <w:rPr>
          <w:sz w:val="28"/>
          <w:szCs w:val="28"/>
        </w:rPr>
        <w:t>Лабинского</w:t>
      </w:r>
      <w:proofErr w:type="spellEnd"/>
      <w:r w:rsidRPr="00BE59C1">
        <w:rPr>
          <w:sz w:val="28"/>
          <w:szCs w:val="28"/>
        </w:rPr>
        <w:t xml:space="preserve"> района активно развивается.                         В 2020 году в Лабинском районе осуществляли свою деятельность порядка                   3,5 тыс. субъектов малого и среднего предпринимательства. Основная их часть сосредоточена в оптовой и розничной торговле, сельском хозяйстве, обрабатывающем производстве. </w:t>
      </w:r>
    </w:p>
    <w:p w:rsidR="002E36DF" w:rsidRPr="00B313F5" w:rsidRDefault="002E36DF" w:rsidP="002E36DF">
      <w:pPr>
        <w:widowControl w:val="0"/>
        <w:ind w:firstLine="709"/>
        <w:jc w:val="both"/>
        <w:rPr>
          <w:sz w:val="28"/>
          <w:szCs w:val="28"/>
        </w:rPr>
      </w:pPr>
      <w:r w:rsidRPr="00B313F5">
        <w:rPr>
          <w:sz w:val="28"/>
          <w:szCs w:val="28"/>
        </w:rPr>
        <w:t xml:space="preserve">Численность населения, занятого в малом и среднем предпринимательстве, составила около 9,4 тыс. человек. </w:t>
      </w:r>
    </w:p>
    <w:p w:rsidR="002E36DF" w:rsidRPr="00B313F5" w:rsidRDefault="002E36DF" w:rsidP="002E36DF">
      <w:pPr>
        <w:widowControl w:val="0"/>
        <w:ind w:firstLine="709"/>
        <w:jc w:val="both"/>
        <w:rPr>
          <w:sz w:val="28"/>
          <w:szCs w:val="28"/>
        </w:rPr>
      </w:pPr>
      <w:r w:rsidRPr="00B313F5">
        <w:rPr>
          <w:sz w:val="28"/>
          <w:szCs w:val="28"/>
        </w:rPr>
        <w:t>Оборот в малом и среднем предпринимательстве составил более                     25,0 млрд. рублей, основная его часть приходится на оптовую и розничную торговлю, обрабатывающее производство.</w:t>
      </w:r>
    </w:p>
    <w:p w:rsidR="002E36DF" w:rsidRPr="00B313F5" w:rsidRDefault="002E36DF" w:rsidP="002E36DF">
      <w:pPr>
        <w:widowControl w:val="0"/>
        <w:ind w:firstLine="709"/>
        <w:jc w:val="both"/>
        <w:rPr>
          <w:sz w:val="28"/>
          <w:szCs w:val="28"/>
        </w:rPr>
      </w:pPr>
      <w:r w:rsidRPr="00B313F5">
        <w:rPr>
          <w:sz w:val="28"/>
          <w:szCs w:val="28"/>
        </w:rPr>
        <w:t>Объем инвестиций в основной капитал в малом и среднем предпринимательстве составил 889,3 млн. рублей. Наибольшая доля приходится на такие отрасли, как строительство, сельское хозяйство, оптовая и розничная торговля.</w:t>
      </w:r>
    </w:p>
    <w:p w:rsidR="002E36DF" w:rsidRPr="00B313F5" w:rsidRDefault="002E36DF" w:rsidP="002E36DF">
      <w:pPr>
        <w:ind w:firstLine="709"/>
        <w:jc w:val="both"/>
        <w:rPr>
          <w:sz w:val="28"/>
          <w:szCs w:val="28"/>
        </w:rPr>
      </w:pPr>
      <w:r w:rsidRPr="00B313F5">
        <w:rPr>
          <w:sz w:val="28"/>
          <w:szCs w:val="28"/>
        </w:rPr>
        <w:t xml:space="preserve">В то же время, в сфере малого и среднего предпринимательства </w:t>
      </w:r>
      <w:proofErr w:type="spellStart"/>
      <w:r w:rsidRPr="00B313F5">
        <w:rPr>
          <w:sz w:val="28"/>
          <w:szCs w:val="28"/>
        </w:rPr>
        <w:t>Лабинского</w:t>
      </w:r>
      <w:proofErr w:type="spellEnd"/>
      <w:r w:rsidRPr="00B313F5">
        <w:rPr>
          <w:sz w:val="28"/>
          <w:szCs w:val="28"/>
        </w:rPr>
        <w:t xml:space="preserve"> района имеются нерешенные проблемы:</w:t>
      </w:r>
    </w:p>
    <w:p w:rsidR="002E36DF" w:rsidRPr="00B313F5" w:rsidRDefault="002E36DF" w:rsidP="002E36DF">
      <w:pPr>
        <w:ind w:firstLine="709"/>
        <w:jc w:val="both"/>
        <w:rPr>
          <w:color w:val="5B9BD5"/>
          <w:sz w:val="28"/>
          <w:szCs w:val="28"/>
        </w:rPr>
      </w:pPr>
      <w:r w:rsidRPr="00B313F5">
        <w:rPr>
          <w:sz w:val="28"/>
          <w:szCs w:val="28"/>
          <w:lang w:eastAsia="ru-RU"/>
        </w:rPr>
        <w:t>отсутствие стартового капитала и ограниченный доступ к финансовым ресурсам для пополнения оборотного капитала из-за высокой стоимости кредитных ресурсов и, как правило, отсутствия достаточного залогового обеспечения;</w:t>
      </w:r>
      <w:r w:rsidRPr="00B313F5">
        <w:rPr>
          <w:rFonts w:ascii="Arial" w:hAnsi="Arial" w:cs="Arial"/>
          <w:sz w:val="35"/>
          <w:szCs w:val="35"/>
          <w:lang w:eastAsia="ru-RU"/>
        </w:rPr>
        <w:t xml:space="preserve"> </w:t>
      </w:r>
    </w:p>
    <w:p w:rsidR="002E36DF" w:rsidRPr="00B313F5" w:rsidRDefault="002E36DF" w:rsidP="002E36DF">
      <w:pPr>
        <w:ind w:firstLine="709"/>
        <w:jc w:val="both"/>
        <w:rPr>
          <w:sz w:val="28"/>
          <w:szCs w:val="28"/>
          <w:lang w:eastAsia="ru-RU"/>
        </w:rPr>
      </w:pPr>
      <w:r w:rsidRPr="00B313F5">
        <w:rPr>
          <w:sz w:val="28"/>
          <w:szCs w:val="28"/>
        </w:rPr>
        <w:t xml:space="preserve">недостаток квалифицированных кадров у субъектов малого и среднего предпринимательства, а также </w:t>
      </w:r>
      <w:r w:rsidRPr="00B313F5">
        <w:rPr>
          <w:sz w:val="28"/>
          <w:szCs w:val="28"/>
          <w:lang w:eastAsia="ru-RU"/>
        </w:rPr>
        <w:t xml:space="preserve">недостаточный уровень знаний в сфере ведения бизнеса и опыта управления у руководителей малых предприятий; </w:t>
      </w:r>
    </w:p>
    <w:p w:rsidR="002E36DF" w:rsidRPr="00B313F5" w:rsidRDefault="002E36DF" w:rsidP="002E36DF">
      <w:pPr>
        <w:ind w:firstLine="709"/>
        <w:jc w:val="both"/>
        <w:rPr>
          <w:sz w:val="28"/>
          <w:szCs w:val="28"/>
          <w:lang w:eastAsia="ru-RU"/>
        </w:rPr>
      </w:pPr>
      <w:r w:rsidRPr="00B313F5">
        <w:rPr>
          <w:sz w:val="28"/>
          <w:szCs w:val="28"/>
          <w:lang w:eastAsia="ru-RU"/>
        </w:rPr>
        <w:t>слаборазвитая инфраструктура в области защиты прав предпринимателей.</w:t>
      </w:r>
    </w:p>
    <w:p w:rsidR="002E36DF" w:rsidRPr="00B313F5" w:rsidRDefault="002E36DF" w:rsidP="002E36DF">
      <w:pPr>
        <w:ind w:firstLine="709"/>
        <w:jc w:val="both"/>
        <w:rPr>
          <w:sz w:val="28"/>
          <w:szCs w:val="28"/>
        </w:rPr>
      </w:pPr>
      <w:r w:rsidRPr="00B313F5">
        <w:rPr>
          <w:sz w:val="28"/>
          <w:szCs w:val="28"/>
        </w:rPr>
        <w:t>Остаются труднодоступными общеэкономические и специализированные консультации для субъектов малого и среднего предпринимательства.</w:t>
      </w:r>
    </w:p>
    <w:p w:rsidR="002E36DF" w:rsidRPr="00B313F5" w:rsidRDefault="002E36DF" w:rsidP="002E36DF">
      <w:pPr>
        <w:ind w:firstLine="709"/>
        <w:jc w:val="both"/>
        <w:rPr>
          <w:sz w:val="28"/>
          <w:szCs w:val="28"/>
        </w:rPr>
      </w:pPr>
      <w:r w:rsidRPr="00B313F5">
        <w:rPr>
          <w:sz w:val="28"/>
          <w:szCs w:val="28"/>
        </w:rPr>
        <w:t>Подпрограммой определены мероприятия, реализация которых позволит:</w:t>
      </w:r>
    </w:p>
    <w:p w:rsidR="002E36DF" w:rsidRPr="00B313F5" w:rsidRDefault="002E36DF" w:rsidP="002E36D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313F5">
        <w:rPr>
          <w:sz w:val="28"/>
          <w:szCs w:val="28"/>
          <w:lang w:eastAsia="ru-RU"/>
        </w:rPr>
        <w:t xml:space="preserve">увеличить уровень правовой грамотности предпринимателей </w:t>
      </w:r>
      <w:r>
        <w:rPr>
          <w:sz w:val="28"/>
          <w:szCs w:val="28"/>
          <w:lang w:eastAsia="ru-RU"/>
        </w:rPr>
        <w:t xml:space="preserve">и физических лиц </w:t>
      </w:r>
      <w:r w:rsidRPr="00B313F5">
        <w:rPr>
          <w:sz w:val="28"/>
          <w:szCs w:val="28"/>
          <w:lang w:eastAsia="ru-RU"/>
        </w:rPr>
        <w:t xml:space="preserve">в части действующего российского законодательства; </w:t>
      </w:r>
    </w:p>
    <w:p w:rsidR="002E36DF" w:rsidRPr="00B313F5" w:rsidRDefault="002E36DF" w:rsidP="002E36D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313F5">
        <w:rPr>
          <w:sz w:val="28"/>
          <w:szCs w:val="28"/>
          <w:lang w:eastAsia="ru-RU"/>
        </w:rPr>
        <w:t>развивать информационное обеспечение субъектов малого и среднего предпринимательства</w:t>
      </w:r>
      <w:r>
        <w:rPr>
          <w:sz w:val="28"/>
          <w:szCs w:val="28"/>
          <w:lang w:eastAsia="ru-RU"/>
        </w:rPr>
        <w:t>,</w:t>
      </w:r>
      <w:r w:rsidRPr="00B313F5">
        <w:rPr>
          <w:sz w:val="28"/>
          <w:szCs w:val="28"/>
          <w:lang w:eastAsia="ru-RU"/>
        </w:rPr>
        <w:t xml:space="preserve"> </w:t>
      </w:r>
      <w:r w:rsidRPr="00766374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766374">
        <w:rPr>
          <w:sz w:val="28"/>
          <w:szCs w:val="28"/>
        </w:rPr>
        <w:t xml:space="preserve"> лиц</w:t>
      </w:r>
      <w:r>
        <w:rPr>
          <w:sz w:val="28"/>
          <w:szCs w:val="28"/>
        </w:rPr>
        <w:t>, не являющих</w:t>
      </w:r>
      <w:r w:rsidRPr="00766374">
        <w:rPr>
          <w:sz w:val="28"/>
          <w:szCs w:val="28"/>
        </w:rPr>
        <w:t>ся индивидуальными предпринимателями и применяющи</w:t>
      </w:r>
      <w:r>
        <w:rPr>
          <w:sz w:val="28"/>
          <w:szCs w:val="28"/>
        </w:rPr>
        <w:t>х</w:t>
      </w:r>
      <w:r w:rsidRPr="00766374">
        <w:rPr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sz w:val="28"/>
          <w:szCs w:val="28"/>
        </w:rPr>
        <w:t xml:space="preserve">, физических лиц, </w:t>
      </w:r>
      <w:r w:rsidRPr="00B313F5">
        <w:rPr>
          <w:sz w:val="28"/>
          <w:szCs w:val="28"/>
          <w:lang w:eastAsia="ru-RU"/>
        </w:rPr>
        <w:t>для помощи в принятии правильных управленческих и коммерческих решений;</w:t>
      </w:r>
    </w:p>
    <w:p w:rsidR="002E36DF" w:rsidRPr="00B313F5" w:rsidRDefault="002E36DF" w:rsidP="002E36DF">
      <w:pPr>
        <w:ind w:firstLine="709"/>
        <w:jc w:val="both"/>
        <w:rPr>
          <w:sz w:val="28"/>
          <w:szCs w:val="28"/>
        </w:rPr>
      </w:pPr>
      <w:r w:rsidRPr="00B313F5">
        <w:rPr>
          <w:sz w:val="28"/>
          <w:szCs w:val="28"/>
        </w:rPr>
        <w:lastRenderedPageBreak/>
        <w:t xml:space="preserve">обеспечить оптимальное использование финансовых ресурсов, выделяемых на развитие </w:t>
      </w:r>
      <w:r>
        <w:rPr>
          <w:sz w:val="28"/>
          <w:szCs w:val="28"/>
        </w:rPr>
        <w:t>бизнеса</w:t>
      </w:r>
      <w:r w:rsidRPr="00B313F5">
        <w:rPr>
          <w:sz w:val="28"/>
          <w:szCs w:val="28"/>
        </w:rPr>
        <w:t>.</w:t>
      </w:r>
    </w:p>
    <w:p w:rsidR="002E36DF" w:rsidRPr="00B313F5" w:rsidRDefault="002E36DF" w:rsidP="002E36D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313F5">
        <w:rPr>
          <w:sz w:val="28"/>
          <w:szCs w:val="28"/>
          <w:lang w:eastAsia="ru-RU"/>
        </w:rPr>
        <w:t xml:space="preserve">Программный метод и системный подход к решению проблем поддержки предпринимательства позволит осуществлять последовательную и планомерную работу, направленную на создание благоприятных условий для развития предпринимательской деятельности на территории муниципального образования </w:t>
      </w:r>
      <w:proofErr w:type="spellStart"/>
      <w:r w:rsidRPr="00B313F5">
        <w:rPr>
          <w:sz w:val="28"/>
          <w:szCs w:val="28"/>
          <w:lang w:eastAsia="ru-RU"/>
        </w:rPr>
        <w:t>Лабинский</w:t>
      </w:r>
      <w:proofErr w:type="spellEnd"/>
      <w:r w:rsidRPr="00B313F5">
        <w:rPr>
          <w:sz w:val="28"/>
          <w:szCs w:val="28"/>
          <w:lang w:eastAsia="ru-RU"/>
        </w:rPr>
        <w:t xml:space="preserve"> район.</w:t>
      </w:r>
    </w:p>
    <w:p w:rsidR="002E36DF" w:rsidRPr="00B313F5" w:rsidRDefault="002E36DF" w:rsidP="002E36DF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B313F5">
        <w:rPr>
          <w:sz w:val="28"/>
          <w:szCs w:val="28"/>
        </w:rPr>
        <w:t xml:space="preserve">Реализация мероприятий по развитию малого и среднего предпринимательства в муниципальном образовании </w:t>
      </w:r>
      <w:proofErr w:type="spellStart"/>
      <w:r w:rsidRPr="00B313F5">
        <w:rPr>
          <w:sz w:val="28"/>
          <w:szCs w:val="28"/>
        </w:rPr>
        <w:t>Лабинский</w:t>
      </w:r>
      <w:proofErr w:type="spellEnd"/>
      <w:r w:rsidRPr="00B313F5">
        <w:rPr>
          <w:sz w:val="28"/>
          <w:szCs w:val="28"/>
        </w:rPr>
        <w:t xml:space="preserve"> район обеспечит повышение конкурентоспособности системы малого и среднего предпринимательства, окажет существенное воздействие на общее социально-экономическое развитие и рост налоговых поступлений в бюджеты всех уровней.</w:t>
      </w:r>
    </w:p>
    <w:p w:rsidR="002E36DF" w:rsidRPr="00B313F5" w:rsidRDefault="002E36DF" w:rsidP="002E36DF">
      <w:pPr>
        <w:spacing w:line="228" w:lineRule="auto"/>
        <w:ind w:firstLine="709"/>
        <w:jc w:val="both"/>
        <w:rPr>
          <w:bCs/>
          <w:color w:val="5B9BD5"/>
          <w:sz w:val="28"/>
          <w:szCs w:val="28"/>
        </w:rPr>
      </w:pPr>
      <w:r w:rsidRPr="00B313F5">
        <w:rPr>
          <w:bCs/>
          <w:sz w:val="28"/>
          <w:szCs w:val="28"/>
        </w:rPr>
        <w:t xml:space="preserve">Комплексное решение задач развития малого и среднего предпринимательства в муниципальном образовании </w:t>
      </w:r>
      <w:proofErr w:type="spellStart"/>
      <w:r w:rsidRPr="00B313F5">
        <w:rPr>
          <w:bCs/>
          <w:sz w:val="28"/>
          <w:szCs w:val="28"/>
        </w:rPr>
        <w:t>Лабинский</w:t>
      </w:r>
      <w:proofErr w:type="spellEnd"/>
      <w:r w:rsidRPr="00B313F5">
        <w:rPr>
          <w:bCs/>
          <w:sz w:val="28"/>
          <w:szCs w:val="28"/>
        </w:rPr>
        <w:t xml:space="preserve"> район программно-целевым методом позволит обеспечить согласованность, своевременность, финансирование и полноту реализации решений, тем самым обеспечив эффективность использования средств и требуемый результат.</w:t>
      </w:r>
    </w:p>
    <w:p w:rsidR="002E36DF" w:rsidRPr="00FF61F6" w:rsidRDefault="002E36DF" w:rsidP="002E36DF">
      <w:pPr>
        <w:jc w:val="center"/>
        <w:rPr>
          <w:sz w:val="28"/>
          <w:szCs w:val="28"/>
          <w:highlight w:val="yellow"/>
        </w:rPr>
      </w:pPr>
    </w:p>
    <w:p w:rsidR="002E36DF" w:rsidRPr="00ED72B8" w:rsidRDefault="002E36DF" w:rsidP="002E36DF">
      <w:pPr>
        <w:jc w:val="center"/>
        <w:rPr>
          <w:b/>
          <w:sz w:val="28"/>
          <w:szCs w:val="28"/>
        </w:rPr>
      </w:pPr>
      <w:r w:rsidRPr="00ED72B8">
        <w:rPr>
          <w:b/>
          <w:sz w:val="28"/>
          <w:szCs w:val="28"/>
        </w:rPr>
        <w:t>Формирование и продвижение инвестиционно-привлекательного образа</w:t>
      </w:r>
    </w:p>
    <w:p w:rsidR="002E36DF" w:rsidRPr="00FB1999" w:rsidRDefault="002E36DF" w:rsidP="002E36DF">
      <w:pPr>
        <w:ind w:firstLine="851"/>
        <w:jc w:val="both"/>
        <w:rPr>
          <w:sz w:val="28"/>
          <w:szCs w:val="28"/>
        </w:rPr>
      </w:pPr>
    </w:p>
    <w:p w:rsidR="002E36DF" w:rsidRPr="00FB1999" w:rsidRDefault="002E36DF" w:rsidP="002E36DF">
      <w:pPr>
        <w:ind w:firstLine="709"/>
        <w:jc w:val="both"/>
        <w:rPr>
          <w:sz w:val="28"/>
          <w:szCs w:val="28"/>
        </w:rPr>
      </w:pPr>
      <w:r w:rsidRPr="00FB1999">
        <w:rPr>
          <w:sz w:val="28"/>
          <w:szCs w:val="28"/>
        </w:rPr>
        <w:t xml:space="preserve">Несмотря на стабильный рост объемов промышленного производства, развитие платных услуг и товарооборота, транспорта и связи, уровень развития экономики </w:t>
      </w:r>
      <w:proofErr w:type="spellStart"/>
      <w:r w:rsidRPr="00FB1999">
        <w:rPr>
          <w:sz w:val="28"/>
          <w:szCs w:val="28"/>
        </w:rPr>
        <w:t>Лабинского</w:t>
      </w:r>
      <w:proofErr w:type="spellEnd"/>
      <w:r w:rsidRPr="00FB1999">
        <w:rPr>
          <w:sz w:val="28"/>
          <w:szCs w:val="28"/>
        </w:rPr>
        <w:t xml:space="preserve"> района не соответствует потенциалу и потребностям населения района. Остается ряд важных и нерешенных проблем. Основными проблемами экономики являются недостаточная конкурентоспособность продукции, товаров и услуг ряда товаропроизводителей, недостаток современных технологий, обеспечивающих высокие качественные характеристики производимых продуктов и услуг, значительная степень физического и морального износа основного оборудования на ряде предприятий, отсутствие достаточного инновационного задела, определяющего конкурентоспособное развитие реального сектора экономики.</w:t>
      </w:r>
    </w:p>
    <w:p w:rsidR="002E36DF" w:rsidRPr="00FB1999" w:rsidRDefault="002E36DF" w:rsidP="002E36DF">
      <w:pPr>
        <w:ind w:firstLine="709"/>
        <w:jc w:val="both"/>
        <w:rPr>
          <w:sz w:val="28"/>
          <w:szCs w:val="28"/>
        </w:rPr>
      </w:pPr>
      <w:r w:rsidRPr="00FB1999">
        <w:rPr>
          <w:sz w:val="28"/>
          <w:szCs w:val="28"/>
        </w:rPr>
        <w:t xml:space="preserve">Одним из путей решения этих проблем является привлечение инвестиций (как иностранных, так и отечественных) в экономику муниципального образования </w:t>
      </w:r>
      <w:proofErr w:type="spellStart"/>
      <w:r w:rsidRPr="00FB1999">
        <w:rPr>
          <w:sz w:val="28"/>
          <w:szCs w:val="28"/>
        </w:rPr>
        <w:t>Лабинский</w:t>
      </w:r>
      <w:proofErr w:type="spellEnd"/>
      <w:r w:rsidRPr="00FB1999">
        <w:rPr>
          <w:sz w:val="28"/>
          <w:szCs w:val="28"/>
        </w:rPr>
        <w:t xml:space="preserve"> район.</w:t>
      </w:r>
    </w:p>
    <w:p w:rsidR="002E36DF" w:rsidRPr="00FB1999" w:rsidRDefault="002E36DF" w:rsidP="002E36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999">
        <w:rPr>
          <w:sz w:val="28"/>
          <w:szCs w:val="28"/>
        </w:rPr>
        <w:t xml:space="preserve">Одним из направлений социально-экономического развития </w:t>
      </w:r>
      <w:proofErr w:type="spellStart"/>
      <w:r w:rsidRPr="00FB1999">
        <w:rPr>
          <w:sz w:val="28"/>
          <w:szCs w:val="28"/>
        </w:rPr>
        <w:t>Лабинского</w:t>
      </w:r>
      <w:proofErr w:type="spellEnd"/>
      <w:r w:rsidRPr="00FB1999">
        <w:rPr>
          <w:sz w:val="28"/>
          <w:szCs w:val="28"/>
        </w:rPr>
        <w:t xml:space="preserve"> района является совершенствование системы продвижения конкурентных преимуществ и целенаправленного привлечения потенциальных инвесторов.</w:t>
      </w:r>
    </w:p>
    <w:p w:rsidR="002E36DF" w:rsidRPr="00FB1999" w:rsidRDefault="002E36DF" w:rsidP="002E36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999">
        <w:rPr>
          <w:sz w:val="28"/>
          <w:szCs w:val="28"/>
        </w:rPr>
        <w:t xml:space="preserve">В области формирования привлекательного образа и продвижения интересов района за его пределами предполагается </w:t>
      </w:r>
      <w:bookmarkStart w:id="0" w:name="sub_450971380"/>
      <w:r w:rsidRPr="00FB1999">
        <w:rPr>
          <w:sz w:val="28"/>
          <w:szCs w:val="28"/>
        </w:rPr>
        <w:t xml:space="preserve">использование механизмов </w:t>
      </w:r>
      <w:proofErr w:type="spellStart"/>
      <w:r w:rsidRPr="00FB1999">
        <w:rPr>
          <w:sz w:val="28"/>
          <w:szCs w:val="28"/>
        </w:rPr>
        <w:t>выставочно</w:t>
      </w:r>
      <w:proofErr w:type="spellEnd"/>
      <w:r w:rsidRPr="00FB1999">
        <w:rPr>
          <w:sz w:val="28"/>
          <w:szCs w:val="28"/>
        </w:rPr>
        <w:t xml:space="preserve">-ярмарочной деятельности для содействия продвижению привлекательного экономического и инвестиционного потенциала </w:t>
      </w:r>
      <w:proofErr w:type="spellStart"/>
      <w:r w:rsidRPr="00FB1999">
        <w:rPr>
          <w:sz w:val="28"/>
          <w:szCs w:val="28"/>
        </w:rPr>
        <w:t>Лабинского</w:t>
      </w:r>
      <w:proofErr w:type="spellEnd"/>
      <w:r w:rsidRPr="00FB1999">
        <w:rPr>
          <w:sz w:val="28"/>
          <w:szCs w:val="28"/>
        </w:rPr>
        <w:t xml:space="preserve"> района за его пределами.</w:t>
      </w:r>
    </w:p>
    <w:bookmarkEnd w:id="0"/>
    <w:p w:rsidR="002E36DF" w:rsidRPr="00FB1999" w:rsidRDefault="002E36DF" w:rsidP="002E36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999">
        <w:rPr>
          <w:sz w:val="28"/>
          <w:szCs w:val="28"/>
        </w:rPr>
        <w:t xml:space="preserve">Комплексное решение задач программно-целевым методом позволит обеспечить согласованность, своевременность, финансирование и полноту реализации решений, тем самым обеспечив эффективность использования </w:t>
      </w:r>
      <w:r w:rsidRPr="00FB1999">
        <w:rPr>
          <w:sz w:val="28"/>
          <w:szCs w:val="28"/>
        </w:rPr>
        <w:lastRenderedPageBreak/>
        <w:t>средств и требуемый результат. Использование программно-целевого метода направлено на создание условий для эффективного управления требуемыми подпрограммой ресурсами, сочетание комплексного подхода с рациональным расходованием финансовых средств.</w:t>
      </w:r>
    </w:p>
    <w:p w:rsidR="002E36DF" w:rsidRPr="00FB1999" w:rsidRDefault="002E36DF" w:rsidP="002E36DF">
      <w:pPr>
        <w:widowControl w:val="0"/>
        <w:ind w:firstLine="720"/>
        <w:jc w:val="both"/>
        <w:rPr>
          <w:sz w:val="28"/>
          <w:szCs w:val="20"/>
        </w:rPr>
      </w:pPr>
    </w:p>
    <w:p w:rsidR="002E36DF" w:rsidRPr="00ED72B8" w:rsidRDefault="002E36DF" w:rsidP="002E36DF">
      <w:pPr>
        <w:jc w:val="center"/>
        <w:rPr>
          <w:b/>
          <w:sz w:val="28"/>
          <w:szCs w:val="28"/>
        </w:rPr>
      </w:pPr>
      <w:r w:rsidRPr="00ED72B8">
        <w:rPr>
          <w:b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2E36DF" w:rsidRPr="00FF61F6" w:rsidRDefault="002E36DF" w:rsidP="002E36DF">
      <w:pPr>
        <w:jc w:val="center"/>
        <w:rPr>
          <w:sz w:val="10"/>
          <w:szCs w:val="10"/>
          <w:highlight w:val="yellow"/>
        </w:rPr>
      </w:pPr>
    </w:p>
    <w:p w:rsidR="002E36DF" w:rsidRPr="00FB1999" w:rsidRDefault="002E36DF" w:rsidP="002E36DF">
      <w:pPr>
        <w:widowControl w:val="0"/>
        <w:ind w:firstLine="709"/>
        <w:jc w:val="both"/>
        <w:rPr>
          <w:sz w:val="28"/>
          <w:szCs w:val="28"/>
        </w:rPr>
      </w:pPr>
      <w:r w:rsidRPr="00FB1999">
        <w:rPr>
          <w:sz w:val="28"/>
          <w:szCs w:val="28"/>
        </w:rPr>
        <w:t>Основными целями муниципальной программы являются:</w:t>
      </w:r>
    </w:p>
    <w:p w:rsidR="002E36DF" w:rsidRPr="00FB1999" w:rsidRDefault="002E36DF" w:rsidP="002E36D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999">
        <w:rPr>
          <w:sz w:val="28"/>
          <w:szCs w:val="28"/>
        </w:rPr>
        <w:t>обеспечение условий развития и поддержки малого и среднего предпринимательства;</w:t>
      </w:r>
    </w:p>
    <w:p w:rsidR="002E36DF" w:rsidRPr="00FB1999" w:rsidRDefault="002E36DF" w:rsidP="002E36DF">
      <w:pPr>
        <w:ind w:firstLine="709"/>
        <w:jc w:val="both"/>
      </w:pPr>
      <w:r>
        <w:rPr>
          <w:sz w:val="28"/>
          <w:szCs w:val="28"/>
        </w:rPr>
        <w:t>формирование инвестиционно-</w:t>
      </w:r>
      <w:r w:rsidRPr="00FB1999">
        <w:rPr>
          <w:sz w:val="28"/>
          <w:szCs w:val="28"/>
        </w:rPr>
        <w:t xml:space="preserve">привлекательного образа муниципального образования </w:t>
      </w:r>
      <w:proofErr w:type="spellStart"/>
      <w:r w:rsidRPr="00FB1999">
        <w:rPr>
          <w:sz w:val="28"/>
          <w:szCs w:val="28"/>
        </w:rPr>
        <w:t>Лабинский</w:t>
      </w:r>
      <w:proofErr w:type="spellEnd"/>
      <w:r w:rsidRPr="00FB1999">
        <w:rPr>
          <w:sz w:val="28"/>
          <w:szCs w:val="28"/>
        </w:rPr>
        <w:t xml:space="preserve"> район.</w:t>
      </w:r>
    </w:p>
    <w:p w:rsidR="002E36DF" w:rsidRPr="00FB1999" w:rsidRDefault="002E36DF" w:rsidP="002E36DF">
      <w:pPr>
        <w:widowControl w:val="0"/>
        <w:ind w:firstLine="709"/>
        <w:jc w:val="both"/>
        <w:rPr>
          <w:sz w:val="28"/>
          <w:szCs w:val="28"/>
        </w:rPr>
      </w:pPr>
      <w:r w:rsidRPr="00FB1999">
        <w:rPr>
          <w:sz w:val="28"/>
          <w:szCs w:val="28"/>
        </w:rPr>
        <w:t>Для достижения поставленных целей предусматривается решение следующих задач:</w:t>
      </w:r>
    </w:p>
    <w:p w:rsidR="002E36DF" w:rsidRPr="00FB1999" w:rsidRDefault="002E36DF" w:rsidP="002E36DF">
      <w:pPr>
        <w:ind w:firstLine="709"/>
        <w:jc w:val="both"/>
        <w:rPr>
          <w:color w:val="00B0F0"/>
          <w:sz w:val="28"/>
          <w:szCs w:val="28"/>
        </w:rPr>
      </w:pPr>
      <w:r w:rsidRPr="00FB1999">
        <w:rPr>
          <w:sz w:val="28"/>
          <w:szCs w:val="28"/>
        </w:rPr>
        <w:t>оказание информационной, консультационной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sz w:val="28"/>
          <w:szCs w:val="28"/>
        </w:rPr>
        <w:t>, физическим лицам</w:t>
      </w:r>
      <w:r w:rsidRPr="00FB1999">
        <w:rPr>
          <w:sz w:val="28"/>
          <w:szCs w:val="28"/>
        </w:rPr>
        <w:t>;</w:t>
      </w:r>
      <w:r w:rsidRPr="00FB1999">
        <w:rPr>
          <w:color w:val="00B0F0"/>
          <w:sz w:val="28"/>
          <w:szCs w:val="28"/>
        </w:rPr>
        <w:t xml:space="preserve">  </w:t>
      </w:r>
    </w:p>
    <w:p w:rsidR="002E36DF" w:rsidRPr="00FB1999" w:rsidRDefault="002E36DF" w:rsidP="002E36DF">
      <w:pPr>
        <w:suppressLineNumbers/>
        <w:ind w:firstLine="709"/>
        <w:jc w:val="both"/>
        <w:rPr>
          <w:color w:val="00B0F0"/>
          <w:sz w:val="28"/>
          <w:szCs w:val="28"/>
        </w:rPr>
      </w:pPr>
      <w:r w:rsidRPr="00FB1999">
        <w:rPr>
          <w:sz w:val="28"/>
          <w:szCs w:val="28"/>
        </w:rPr>
        <w:t>освещение мер государственной поддержки бизнеса в средствах массовой информации;</w:t>
      </w:r>
    </w:p>
    <w:p w:rsidR="002E36DF" w:rsidRPr="00FB1999" w:rsidRDefault="002E36DF" w:rsidP="002E36DF">
      <w:pPr>
        <w:ind w:firstLine="709"/>
        <w:jc w:val="both"/>
      </w:pPr>
      <w:r w:rsidRPr="00FB1999">
        <w:rPr>
          <w:sz w:val="28"/>
          <w:szCs w:val="28"/>
        </w:rPr>
        <w:t xml:space="preserve">продвижение инвестиционной привлекательности муниципального образования </w:t>
      </w:r>
      <w:proofErr w:type="spellStart"/>
      <w:r w:rsidRPr="00FB1999">
        <w:rPr>
          <w:sz w:val="28"/>
          <w:szCs w:val="28"/>
        </w:rPr>
        <w:t>Лабинский</w:t>
      </w:r>
      <w:proofErr w:type="spellEnd"/>
      <w:r w:rsidRPr="00FB1999">
        <w:rPr>
          <w:sz w:val="28"/>
          <w:szCs w:val="28"/>
        </w:rPr>
        <w:t xml:space="preserve"> район для внутренних и внешних инвесторов.</w:t>
      </w:r>
    </w:p>
    <w:p w:rsidR="002E36DF" w:rsidRPr="00FF61F6" w:rsidRDefault="002E36DF" w:rsidP="002E36DF">
      <w:pPr>
        <w:ind w:firstLine="709"/>
        <w:jc w:val="center"/>
        <w:rPr>
          <w:sz w:val="28"/>
          <w:szCs w:val="28"/>
          <w:highlight w:val="yellow"/>
        </w:rPr>
      </w:pPr>
    </w:p>
    <w:p w:rsidR="002E36DF" w:rsidRPr="00ED72B8" w:rsidRDefault="002E36DF" w:rsidP="002E36DF">
      <w:pPr>
        <w:jc w:val="center"/>
        <w:rPr>
          <w:b/>
          <w:sz w:val="28"/>
          <w:szCs w:val="28"/>
        </w:rPr>
      </w:pPr>
      <w:r w:rsidRPr="00ED72B8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2E36DF" w:rsidRPr="00ED72B8" w:rsidRDefault="002E36DF" w:rsidP="002E36DF">
      <w:pPr>
        <w:jc w:val="center"/>
        <w:rPr>
          <w:b/>
          <w:sz w:val="30"/>
          <w:szCs w:val="30"/>
        </w:rPr>
      </w:pPr>
      <w:r w:rsidRPr="00ED72B8">
        <w:rPr>
          <w:b/>
          <w:sz w:val="28"/>
          <w:szCs w:val="28"/>
        </w:rPr>
        <w:t xml:space="preserve">«Экономическое развитие </w:t>
      </w:r>
      <w:proofErr w:type="spellStart"/>
      <w:r w:rsidRPr="00ED72B8">
        <w:rPr>
          <w:b/>
          <w:sz w:val="28"/>
          <w:szCs w:val="28"/>
        </w:rPr>
        <w:t>Лабинского</w:t>
      </w:r>
      <w:proofErr w:type="spellEnd"/>
      <w:r w:rsidRPr="00ED72B8">
        <w:rPr>
          <w:b/>
          <w:sz w:val="28"/>
          <w:szCs w:val="28"/>
        </w:rPr>
        <w:t xml:space="preserve"> района»</w:t>
      </w:r>
    </w:p>
    <w:p w:rsidR="002E36DF" w:rsidRPr="00FB1999" w:rsidRDefault="002E36DF" w:rsidP="002E36DF">
      <w:pPr>
        <w:rPr>
          <w:sz w:val="20"/>
          <w:szCs w:val="20"/>
        </w:rPr>
      </w:pPr>
    </w:p>
    <w:p w:rsidR="002E36DF" w:rsidRPr="00FB1999" w:rsidRDefault="002E36DF" w:rsidP="002E36DF">
      <w:pPr>
        <w:spacing w:line="228" w:lineRule="auto"/>
        <w:ind w:firstLine="708"/>
        <w:jc w:val="both"/>
        <w:rPr>
          <w:bCs/>
          <w:sz w:val="10"/>
          <w:szCs w:val="10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418"/>
        <w:gridCol w:w="141"/>
        <w:gridCol w:w="993"/>
        <w:gridCol w:w="141"/>
        <w:gridCol w:w="426"/>
        <w:gridCol w:w="312"/>
        <w:gridCol w:w="993"/>
        <w:gridCol w:w="141"/>
        <w:gridCol w:w="993"/>
        <w:gridCol w:w="141"/>
        <w:gridCol w:w="1040"/>
        <w:gridCol w:w="94"/>
        <w:gridCol w:w="1087"/>
        <w:gridCol w:w="47"/>
        <w:gridCol w:w="963"/>
      </w:tblGrid>
      <w:tr w:rsidR="002E36DF" w:rsidRPr="00BE59C1" w:rsidTr="00270B92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center"/>
            </w:pPr>
            <w:r w:rsidRPr="00BE59C1">
              <w:t>№</w:t>
            </w:r>
            <w:r w:rsidRPr="00BE59C1">
              <w:br/>
              <w:t>п/п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center"/>
            </w:pPr>
            <w:proofErr w:type="spellStart"/>
            <w:r w:rsidRPr="00BE59C1">
              <w:t>Наименова</w:t>
            </w:r>
            <w:r>
              <w:t>-</w:t>
            </w:r>
            <w:r w:rsidRPr="00BE59C1">
              <w:t>ние</w:t>
            </w:r>
            <w:proofErr w:type="spellEnd"/>
            <w:r w:rsidRPr="00BE59C1">
              <w:t xml:space="preserve"> целевого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center"/>
            </w:pPr>
            <w:r w:rsidRPr="00BE59C1">
              <w:t xml:space="preserve">Единица </w:t>
            </w:r>
            <w:proofErr w:type="spellStart"/>
            <w:r w:rsidRPr="00BE59C1">
              <w:t>измере-ния</w:t>
            </w:r>
            <w:proofErr w:type="spellEnd"/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6DF" w:rsidRPr="00BE59C1" w:rsidRDefault="002E36DF" w:rsidP="00270B92">
            <w:pPr>
              <w:spacing w:line="211" w:lineRule="auto"/>
              <w:ind w:left="113" w:right="113"/>
              <w:jc w:val="center"/>
            </w:pPr>
            <w:r w:rsidRPr="00BE59C1">
              <w:t>Ста-</w:t>
            </w:r>
            <w:proofErr w:type="spellStart"/>
            <w:r w:rsidRPr="00BE59C1">
              <w:t>тус</w:t>
            </w:r>
            <w:proofErr w:type="spellEnd"/>
            <w:r w:rsidRPr="00BE59C1">
              <w:t>*</w:t>
            </w:r>
          </w:p>
        </w:tc>
        <w:tc>
          <w:tcPr>
            <w:tcW w:w="5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center"/>
            </w:pPr>
            <w:r w:rsidRPr="00BE59C1">
              <w:t>Значение показателей</w:t>
            </w:r>
          </w:p>
        </w:tc>
      </w:tr>
      <w:tr w:rsidR="002E36DF" w:rsidRPr="00BE59C1" w:rsidTr="00270B92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both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both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both"/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center"/>
            </w:pPr>
            <w:r w:rsidRPr="00BE59C1"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center"/>
            </w:pPr>
            <w:r w:rsidRPr="00BE59C1"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center"/>
            </w:pPr>
            <w:r w:rsidRPr="00BE59C1"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center"/>
            </w:pPr>
            <w:r w:rsidRPr="00BE59C1">
              <w:t>2025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ind w:left="-137" w:right="-108"/>
              <w:jc w:val="center"/>
            </w:pPr>
            <w:r w:rsidRPr="00BE59C1">
              <w:t>2026 год</w:t>
            </w:r>
          </w:p>
        </w:tc>
      </w:tr>
      <w:tr w:rsidR="002E36DF" w:rsidRPr="00BE59C1" w:rsidTr="00270B92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center"/>
            </w:pPr>
            <w:r w:rsidRPr="00BE59C1"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center"/>
            </w:pPr>
            <w:r w:rsidRPr="00BE59C1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center"/>
            </w:pPr>
            <w:r w:rsidRPr="00BE59C1">
              <w:t>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center"/>
            </w:pPr>
            <w:r w:rsidRPr="00BE59C1"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center"/>
            </w:pPr>
            <w:r w:rsidRPr="00BE59C1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center"/>
            </w:pPr>
            <w:r w:rsidRPr="00BE59C1"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center"/>
            </w:pPr>
            <w:r w:rsidRPr="00BE59C1"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center"/>
            </w:pPr>
            <w:r w:rsidRPr="00BE59C1"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center"/>
            </w:pPr>
            <w:r w:rsidRPr="00BE59C1">
              <w:t>9</w:t>
            </w:r>
          </w:p>
        </w:tc>
      </w:tr>
      <w:tr w:rsidR="002E36DF" w:rsidRPr="00BE59C1" w:rsidTr="00270B92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center"/>
            </w:pPr>
            <w:r w:rsidRPr="00BE59C1">
              <w:t>1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BE59C1" w:rsidRDefault="002E36DF" w:rsidP="00270B92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jc w:val="center"/>
              <w:rPr>
                <w:lang w:eastAsia="ru-RU"/>
              </w:rPr>
            </w:pPr>
            <w:r w:rsidRPr="00BE59C1">
              <w:rPr>
                <w:lang w:eastAsia="ru-RU"/>
              </w:rPr>
              <w:t xml:space="preserve">Муниципальная программа «Экономическое развитие </w:t>
            </w:r>
            <w:proofErr w:type="spellStart"/>
            <w:r w:rsidRPr="00BE59C1">
              <w:rPr>
                <w:lang w:eastAsia="ru-RU"/>
              </w:rPr>
              <w:t>Лабинского</w:t>
            </w:r>
            <w:proofErr w:type="spellEnd"/>
            <w:r w:rsidRPr="00BE59C1">
              <w:rPr>
                <w:lang w:eastAsia="ru-RU"/>
              </w:rPr>
              <w:t xml:space="preserve"> района»</w:t>
            </w:r>
          </w:p>
        </w:tc>
      </w:tr>
      <w:tr w:rsidR="002E36DF" w:rsidRPr="00BE59C1" w:rsidTr="00270B92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center"/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BE59C1" w:rsidRDefault="002E36DF" w:rsidP="00270B92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jc w:val="both"/>
              <w:rPr>
                <w:lang w:eastAsia="ru-RU"/>
              </w:rPr>
            </w:pPr>
            <w:r w:rsidRPr="00BE59C1">
              <w:rPr>
                <w:lang w:eastAsia="ru-RU"/>
              </w:rPr>
              <w:t xml:space="preserve">Подпрограмма № 1 «Поддержка малого и среднего предпринимательства </w:t>
            </w:r>
            <w:proofErr w:type="spellStart"/>
            <w:r w:rsidRPr="00BE59C1">
              <w:rPr>
                <w:lang w:eastAsia="ru-RU"/>
              </w:rPr>
              <w:t>Лабинского</w:t>
            </w:r>
            <w:proofErr w:type="spellEnd"/>
            <w:r w:rsidRPr="00BE59C1">
              <w:rPr>
                <w:lang w:eastAsia="ru-RU"/>
              </w:rPr>
              <w:t xml:space="preserve"> района»</w:t>
            </w:r>
          </w:p>
        </w:tc>
      </w:tr>
      <w:tr w:rsidR="002E36DF" w:rsidRPr="00BE59C1" w:rsidTr="00270B92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jc w:val="center"/>
              <w:rPr>
                <w:lang w:eastAsia="ru-RU"/>
              </w:rPr>
            </w:pPr>
            <w:r w:rsidRPr="00BE59C1">
              <w:rPr>
                <w:lang w:eastAsia="ru-RU"/>
              </w:rPr>
              <w:t>Цель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both"/>
              <w:rPr>
                <w:color w:val="00B0F0"/>
              </w:rPr>
            </w:pPr>
            <w:r w:rsidRPr="00BE59C1">
              <w:t>Обеспечение условий развития и поддержки малого и среднего предпринимательства</w:t>
            </w:r>
          </w:p>
        </w:tc>
      </w:tr>
      <w:tr w:rsidR="002E36DF" w:rsidRPr="00BE59C1" w:rsidTr="00270B92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jc w:val="center"/>
              <w:rPr>
                <w:lang w:eastAsia="ru-RU"/>
              </w:rPr>
            </w:pPr>
            <w:r w:rsidRPr="00BE59C1">
              <w:rPr>
                <w:lang w:eastAsia="ru-RU"/>
              </w:rPr>
              <w:t>За-дача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BE59C1" w:rsidRDefault="002E36DF" w:rsidP="00270B92">
            <w:pPr>
              <w:snapToGrid w:val="0"/>
              <w:spacing w:line="211" w:lineRule="auto"/>
              <w:rPr>
                <w:color w:val="00B0F0"/>
              </w:rPr>
            </w:pPr>
            <w:r w:rsidRPr="00BE59C1">
              <w:t>Освещение мер государственной поддержки малого и среднего предпринимательства в средствах массовой информации</w:t>
            </w:r>
          </w:p>
        </w:tc>
      </w:tr>
      <w:tr w:rsidR="002E36DF" w:rsidRPr="00BE59C1" w:rsidTr="00270B92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center"/>
              <w:rPr>
                <w:highlight w:val="yellow"/>
              </w:rPr>
            </w:pPr>
            <w:r w:rsidRPr="00BE59C1">
              <w:t>1.1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pStyle w:val="af9"/>
              <w:spacing w:line="211" w:lineRule="auto"/>
              <w:ind w:left="0"/>
              <w:rPr>
                <w:sz w:val="24"/>
                <w:szCs w:val="24"/>
              </w:rPr>
            </w:pPr>
            <w:r w:rsidRPr="00BE59C1">
              <w:rPr>
                <w:sz w:val="24"/>
                <w:szCs w:val="24"/>
              </w:rPr>
              <w:t xml:space="preserve">Количество субъектов малого и </w:t>
            </w:r>
          </w:p>
          <w:p w:rsidR="002E36DF" w:rsidRPr="00BE59C1" w:rsidRDefault="002E36DF" w:rsidP="00270B92">
            <w:pPr>
              <w:pStyle w:val="af9"/>
              <w:spacing w:line="211" w:lineRule="auto"/>
              <w:ind w:left="0"/>
              <w:rPr>
                <w:sz w:val="24"/>
                <w:szCs w:val="24"/>
              </w:rPr>
            </w:pPr>
            <w:r w:rsidRPr="00BE59C1">
              <w:rPr>
                <w:sz w:val="24"/>
                <w:szCs w:val="24"/>
              </w:rPr>
              <w:t xml:space="preserve">среднего </w:t>
            </w:r>
            <w:proofErr w:type="spellStart"/>
            <w:r w:rsidRPr="00BE59C1">
              <w:rPr>
                <w:sz w:val="24"/>
                <w:szCs w:val="24"/>
              </w:rPr>
              <w:t>предприни</w:t>
            </w:r>
            <w:proofErr w:type="spellEnd"/>
            <w:r w:rsidRPr="00BE59C1">
              <w:rPr>
                <w:sz w:val="24"/>
                <w:szCs w:val="24"/>
              </w:rPr>
              <w:t>-</w:t>
            </w:r>
          </w:p>
          <w:p w:rsidR="002E36DF" w:rsidRPr="00BE59C1" w:rsidRDefault="002E36DF" w:rsidP="00270B92">
            <w:pPr>
              <w:pStyle w:val="af9"/>
              <w:spacing w:line="211" w:lineRule="auto"/>
              <w:ind w:left="0"/>
              <w:rPr>
                <w:sz w:val="24"/>
                <w:szCs w:val="24"/>
                <w:highlight w:val="yellow"/>
              </w:rPr>
            </w:pPr>
            <w:proofErr w:type="spellStart"/>
            <w:r w:rsidRPr="00BE59C1">
              <w:rPr>
                <w:sz w:val="24"/>
                <w:szCs w:val="24"/>
              </w:rPr>
              <w:t>мательства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center"/>
            </w:pPr>
            <w:r w:rsidRPr="00BE59C1">
              <w:t>единиц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center"/>
            </w:pPr>
            <w:r w:rsidRPr="00BE59C1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center"/>
            </w:pPr>
            <w:r w:rsidRPr="00BE59C1">
              <w:t>3500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center"/>
            </w:pPr>
            <w:r w:rsidRPr="00BE59C1">
              <w:t>3510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center"/>
            </w:pPr>
            <w:r w:rsidRPr="00BE59C1">
              <w:t>3520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center"/>
            </w:pPr>
            <w:r w:rsidRPr="00BE59C1">
              <w:t>3530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center"/>
            </w:pPr>
            <w:r w:rsidRPr="00BE59C1">
              <w:t>3550</w:t>
            </w:r>
          </w:p>
        </w:tc>
      </w:tr>
      <w:tr w:rsidR="002E36DF" w:rsidRPr="00BE59C1" w:rsidTr="00270B92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center"/>
            </w:pPr>
            <w:r>
              <w:t>1.2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Default="002E36DF" w:rsidP="00270B92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rPr>
                <w:lang w:eastAsia="ru-RU"/>
              </w:rPr>
            </w:pPr>
            <w:r w:rsidRPr="00BE59C1">
              <w:rPr>
                <w:lang w:eastAsia="ru-RU"/>
              </w:rPr>
              <w:t xml:space="preserve">Численность населения, занятого в малом и среднем </w:t>
            </w:r>
            <w:proofErr w:type="spellStart"/>
            <w:proofErr w:type="gramStart"/>
            <w:r w:rsidRPr="00BE59C1">
              <w:rPr>
                <w:lang w:eastAsia="ru-RU"/>
              </w:rPr>
              <w:t>предприни-мательстве</w:t>
            </w:r>
            <w:proofErr w:type="spellEnd"/>
            <w:proofErr w:type="gramEnd"/>
          </w:p>
          <w:p w:rsidR="002E36DF" w:rsidRPr="00BE59C1" w:rsidRDefault="002E36DF" w:rsidP="00270B92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center"/>
            </w:pPr>
            <w:r w:rsidRPr="00BE59C1">
              <w:t>человек</w:t>
            </w:r>
          </w:p>
          <w:p w:rsidR="002E36DF" w:rsidRPr="00BE59C1" w:rsidRDefault="002E36DF" w:rsidP="00270B92">
            <w:pPr>
              <w:spacing w:line="211" w:lineRule="auto"/>
              <w:jc w:val="center"/>
            </w:pPr>
          </w:p>
          <w:p w:rsidR="002E36DF" w:rsidRPr="00BE59C1" w:rsidRDefault="002E36DF" w:rsidP="00270B92">
            <w:pPr>
              <w:spacing w:line="211" w:lineRule="auto"/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center"/>
            </w:pPr>
            <w:r w:rsidRPr="00BE59C1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center"/>
            </w:pPr>
            <w:r w:rsidRPr="00BE59C1">
              <w:t>9 700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center"/>
            </w:pPr>
            <w:r w:rsidRPr="00BE59C1">
              <w:t>9 800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center"/>
            </w:pPr>
            <w:r w:rsidRPr="00BE59C1">
              <w:t>10 000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center"/>
            </w:pPr>
            <w:r w:rsidRPr="00BE59C1">
              <w:t>10 300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BE59C1" w:rsidRDefault="002E36DF" w:rsidP="00270B92">
            <w:pPr>
              <w:spacing w:line="211" w:lineRule="auto"/>
              <w:jc w:val="center"/>
            </w:pPr>
            <w:r w:rsidRPr="00BE59C1">
              <w:t>10 500</w:t>
            </w:r>
          </w:p>
        </w:tc>
      </w:tr>
      <w:tr w:rsidR="002E36DF" w:rsidRPr="00BE59C1" w:rsidTr="00270B92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ind w:left="-79"/>
              <w:jc w:val="center"/>
            </w:pPr>
            <w:r w:rsidRPr="00BE59C1"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 w:rsidRPr="00BE59C1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 w:rsidRPr="00BE59C1">
              <w:t>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 w:rsidRPr="00BE59C1"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 w:rsidRPr="00BE59C1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 w:rsidRPr="00BE59C1"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 w:rsidRPr="00BE59C1"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 w:rsidRPr="00BE59C1"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 w:rsidRPr="00BE59C1">
              <w:t>9</w:t>
            </w:r>
          </w:p>
        </w:tc>
      </w:tr>
      <w:tr w:rsidR="002E36DF" w:rsidRPr="00BE59C1" w:rsidTr="00270B92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>
              <w:t>1.3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ind w:right="-108"/>
              <w:rPr>
                <w:lang w:eastAsia="ru-RU"/>
              </w:rPr>
            </w:pPr>
            <w:r w:rsidRPr="00BE59C1">
              <w:rPr>
                <w:lang w:eastAsia="ru-RU"/>
              </w:rPr>
              <w:t>Объем ин</w:t>
            </w:r>
            <w:r>
              <w:rPr>
                <w:lang w:eastAsia="ru-RU"/>
              </w:rPr>
              <w:t>-</w:t>
            </w:r>
            <w:proofErr w:type="spellStart"/>
            <w:r w:rsidRPr="00BE59C1">
              <w:rPr>
                <w:lang w:eastAsia="ru-RU"/>
              </w:rPr>
              <w:t>вестиций</w:t>
            </w:r>
            <w:proofErr w:type="spellEnd"/>
            <w:r w:rsidRPr="00BE59C1">
              <w:rPr>
                <w:lang w:eastAsia="ru-RU"/>
              </w:rPr>
              <w:t xml:space="preserve"> в основной </w:t>
            </w:r>
            <w:r>
              <w:rPr>
                <w:lang w:eastAsia="ru-RU"/>
              </w:rPr>
              <w:t>ка-</w:t>
            </w:r>
            <w:r w:rsidRPr="00BE59C1">
              <w:rPr>
                <w:lang w:eastAsia="ru-RU"/>
              </w:rPr>
              <w:t xml:space="preserve">питал субъектов малого и среднего </w:t>
            </w:r>
            <w:proofErr w:type="spellStart"/>
            <w:r w:rsidRPr="00BE59C1">
              <w:rPr>
                <w:lang w:eastAsia="ru-RU"/>
              </w:rPr>
              <w:t>предприни-мательства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 w:rsidRPr="00BE59C1">
              <w:t>млн рублей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 w:rsidRPr="00BE59C1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 w:rsidRPr="00BE59C1">
              <w:t>460,0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 w:rsidRPr="00BE59C1">
              <w:t>475,0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 w:rsidRPr="00BE59C1">
              <w:t>490,0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 w:rsidRPr="00BE59C1">
              <w:t>505,0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 w:rsidRPr="00BE59C1">
              <w:t>520,0</w:t>
            </w:r>
          </w:p>
        </w:tc>
      </w:tr>
      <w:tr w:rsidR="002E36DF" w:rsidRPr="00BE59C1" w:rsidTr="00270B92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6DF" w:rsidRPr="00BE59C1" w:rsidRDefault="002E36DF" w:rsidP="00270B92">
            <w:pPr>
              <w:spacing w:line="192" w:lineRule="auto"/>
              <w:ind w:left="-79" w:right="-108"/>
              <w:jc w:val="center"/>
            </w:pPr>
            <w:r w:rsidRPr="00BE59C1">
              <w:t>Задача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36DF" w:rsidRPr="00BE59C1" w:rsidRDefault="002E36DF" w:rsidP="00270B92">
            <w:pPr>
              <w:spacing w:line="192" w:lineRule="auto"/>
              <w:jc w:val="both"/>
            </w:pPr>
            <w:r w:rsidRPr="00BE59C1">
              <w:t xml:space="preserve">Оказание информационной, консультационной поддержки субъектам малого и среднего предпринимательства, физическим лицам, не являющимся </w:t>
            </w:r>
            <w:proofErr w:type="spellStart"/>
            <w:r w:rsidRPr="00BE59C1">
              <w:t>индивидуаль</w:t>
            </w:r>
            <w:r>
              <w:t>-</w:t>
            </w:r>
            <w:r w:rsidRPr="00BE59C1">
              <w:t>ными</w:t>
            </w:r>
            <w:proofErr w:type="spellEnd"/>
            <w:r w:rsidRPr="00BE59C1">
              <w:t xml:space="preserve"> предпринимателями и применяющим специальный налоговый режим «Налог на профессиональный доход», физическим лицам</w:t>
            </w:r>
            <w:r w:rsidRPr="00BE59C1">
              <w:rPr>
                <w:color w:val="00B0F0"/>
              </w:rPr>
              <w:t xml:space="preserve">  </w:t>
            </w:r>
          </w:p>
        </w:tc>
      </w:tr>
      <w:tr w:rsidR="002E36DF" w:rsidRPr="00BE59C1" w:rsidTr="00270B92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>
              <w:t>1.4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rPr>
                <w:lang w:eastAsia="ru-RU"/>
              </w:rPr>
            </w:pPr>
            <w:r w:rsidRPr="00BE59C1">
              <w:t>Количество лиц, полу</w:t>
            </w:r>
            <w:r>
              <w:t>-</w:t>
            </w:r>
            <w:proofErr w:type="spellStart"/>
            <w:r w:rsidRPr="00BE59C1">
              <w:t>чивших</w:t>
            </w:r>
            <w:proofErr w:type="spellEnd"/>
            <w:r w:rsidRPr="00BE59C1">
              <w:t xml:space="preserve"> ин</w:t>
            </w:r>
            <w:r>
              <w:t>-</w:t>
            </w:r>
            <w:proofErr w:type="spellStart"/>
            <w:r w:rsidRPr="00BE59C1">
              <w:t>формацион</w:t>
            </w:r>
            <w:proofErr w:type="spellEnd"/>
            <w:r>
              <w:t>-</w:t>
            </w:r>
            <w:proofErr w:type="spellStart"/>
            <w:r w:rsidRPr="00BE59C1">
              <w:t>ную</w:t>
            </w:r>
            <w:proofErr w:type="spellEnd"/>
            <w:r w:rsidRPr="00BE59C1">
              <w:t xml:space="preserve"> и кон</w:t>
            </w:r>
            <w:r>
              <w:t>-</w:t>
            </w:r>
            <w:proofErr w:type="spellStart"/>
            <w:r w:rsidRPr="00BE59C1">
              <w:t>сультацион</w:t>
            </w:r>
            <w:proofErr w:type="spellEnd"/>
            <w:r>
              <w:t>-</w:t>
            </w:r>
            <w:proofErr w:type="spellStart"/>
            <w:r>
              <w:t>ную</w:t>
            </w:r>
            <w:proofErr w:type="spellEnd"/>
            <w:r>
              <w:t xml:space="preserve"> помощь в сфере </w:t>
            </w:r>
            <w:proofErr w:type="spellStart"/>
            <w:r w:rsidRPr="00BE59C1">
              <w:t>предприни</w:t>
            </w:r>
            <w:r>
              <w:t>-</w:t>
            </w:r>
            <w:r w:rsidRPr="00BE59C1">
              <w:t>мательства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 w:rsidRPr="00BE59C1">
              <w:t>единиц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 w:rsidRPr="00BE59C1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 w:rsidRPr="00BE59C1">
              <w:t>455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 w:rsidRPr="00BE59C1">
              <w:t>460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 w:rsidRPr="00BE59C1">
              <w:t>460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 w:rsidRPr="00BE59C1">
              <w:t>460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 w:rsidRPr="00BE59C1">
              <w:t>460</w:t>
            </w:r>
          </w:p>
        </w:tc>
      </w:tr>
      <w:tr w:rsidR="002E36DF" w:rsidRPr="00BE59C1" w:rsidTr="00270B92">
        <w:trPr>
          <w:trHeight w:val="2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 w:rsidRPr="00BE59C1">
              <w:t>2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</w:pPr>
            <w:r w:rsidRPr="00BE59C1">
              <w:t>Подпрограмма № 2 «Формировани</w:t>
            </w:r>
            <w:r>
              <w:t>е и продвижение инвестиционно-</w:t>
            </w:r>
            <w:r w:rsidRPr="00BE59C1">
              <w:t xml:space="preserve">привлекательного образа муниципального образования </w:t>
            </w:r>
            <w:proofErr w:type="spellStart"/>
            <w:r w:rsidRPr="00BE59C1">
              <w:t>Лабинский</w:t>
            </w:r>
            <w:proofErr w:type="spellEnd"/>
            <w:r w:rsidRPr="00BE59C1">
              <w:t xml:space="preserve"> район»</w:t>
            </w:r>
          </w:p>
        </w:tc>
      </w:tr>
      <w:tr w:rsidR="002E36DF" w:rsidRPr="00BE59C1" w:rsidTr="00270B92">
        <w:trPr>
          <w:trHeight w:val="2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jc w:val="center"/>
              <w:rPr>
                <w:lang w:eastAsia="ru-RU"/>
              </w:rPr>
            </w:pPr>
            <w:r w:rsidRPr="00BE59C1">
              <w:rPr>
                <w:lang w:eastAsia="ru-RU"/>
              </w:rPr>
              <w:t>Цель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</w:pPr>
            <w:r>
              <w:t>Формирование инвестиционно-</w:t>
            </w:r>
            <w:r w:rsidRPr="00BE59C1">
              <w:t xml:space="preserve">привлекательного образа муниципального образования </w:t>
            </w:r>
            <w:proofErr w:type="spellStart"/>
            <w:r w:rsidRPr="00BE59C1">
              <w:t>Лабинский</w:t>
            </w:r>
            <w:proofErr w:type="spellEnd"/>
            <w:r w:rsidRPr="00BE59C1">
              <w:t xml:space="preserve"> район</w:t>
            </w:r>
          </w:p>
        </w:tc>
      </w:tr>
      <w:tr w:rsidR="002E36DF" w:rsidRPr="00BE59C1" w:rsidTr="00270B92">
        <w:trPr>
          <w:trHeight w:val="2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ind w:left="-79" w:right="-108"/>
              <w:jc w:val="center"/>
            </w:pPr>
            <w:r>
              <w:t>За</w:t>
            </w:r>
            <w:r w:rsidRPr="00BE59C1">
              <w:t>дача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</w:pPr>
            <w:r w:rsidRPr="00BE59C1">
              <w:t xml:space="preserve">Продвижение инвестиционной привлекательности муниципального образования </w:t>
            </w:r>
            <w:proofErr w:type="spellStart"/>
            <w:r w:rsidRPr="00BE59C1">
              <w:t>Лабинский</w:t>
            </w:r>
            <w:proofErr w:type="spellEnd"/>
            <w:r w:rsidRPr="00BE59C1">
              <w:t xml:space="preserve"> район для внутренних и внешних инвесторов</w:t>
            </w:r>
          </w:p>
        </w:tc>
      </w:tr>
      <w:tr w:rsidR="002E36DF" w:rsidRPr="00BE59C1" w:rsidTr="00270B92">
        <w:trPr>
          <w:trHeight w:val="20"/>
        </w:trPr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>
              <w:t>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ind w:right="-108"/>
              <w:rPr>
                <w:lang w:eastAsia="ru-RU"/>
              </w:rPr>
            </w:pPr>
            <w:r w:rsidRPr="00BE59C1">
              <w:rPr>
                <w:lang w:eastAsia="ru-RU"/>
              </w:rPr>
              <w:t xml:space="preserve">Количество </w:t>
            </w:r>
            <w:proofErr w:type="gramStart"/>
            <w:r w:rsidRPr="00BE59C1">
              <w:rPr>
                <w:lang w:eastAsia="ru-RU"/>
              </w:rPr>
              <w:t>заключен-</w:t>
            </w:r>
            <w:proofErr w:type="spellStart"/>
            <w:r w:rsidRPr="00BE59C1">
              <w:rPr>
                <w:lang w:eastAsia="ru-RU"/>
              </w:rPr>
              <w:t>ных</w:t>
            </w:r>
            <w:proofErr w:type="spellEnd"/>
            <w:proofErr w:type="gramEnd"/>
            <w:r w:rsidRPr="00BE59C1">
              <w:rPr>
                <w:lang w:eastAsia="ru-RU"/>
              </w:rPr>
              <w:t xml:space="preserve"> </w:t>
            </w:r>
            <w:proofErr w:type="spellStart"/>
            <w:r w:rsidRPr="00BE59C1">
              <w:rPr>
                <w:lang w:eastAsia="ru-RU"/>
              </w:rPr>
              <w:t>прото</w:t>
            </w:r>
            <w:proofErr w:type="spellEnd"/>
            <w:r w:rsidRPr="00BE59C1">
              <w:rPr>
                <w:lang w:eastAsia="ru-RU"/>
              </w:rPr>
              <w:t>-колов о на-</w:t>
            </w:r>
            <w:proofErr w:type="spellStart"/>
            <w:r w:rsidRPr="00BE59C1">
              <w:rPr>
                <w:lang w:eastAsia="ru-RU"/>
              </w:rPr>
              <w:t>мерениях</w:t>
            </w:r>
            <w:proofErr w:type="spellEnd"/>
            <w:r w:rsidRPr="00BE59C1">
              <w:rPr>
                <w:lang w:eastAsia="ru-RU"/>
              </w:rPr>
              <w:t xml:space="preserve"> по </w:t>
            </w:r>
            <w:proofErr w:type="spellStart"/>
            <w:r w:rsidRPr="00BE59C1">
              <w:rPr>
                <w:lang w:eastAsia="ru-RU"/>
              </w:rPr>
              <w:t>взаимо</w:t>
            </w:r>
            <w:proofErr w:type="spellEnd"/>
            <w:r w:rsidRPr="00BE59C1">
              <w:rPr>
                <w:lang w:eastAsia="ru-RU"/>
              </w:rPr>
              <w:t xml:space="preserve">-действию </w:t>
            </w:r>
          </w:p>
          <w:p w:rsidR="002E36DF" w:rsidRPr="00BE59C1" w:rsidRDefault="002E36DF" w:rsidP="00270B92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ind w:right="-108"/>
              <w:rPr>
                <w:lang w:eastAsia="ru-RU"/>
              </w:rPr>
            </w:pPr>
            <w:r w:rsidRPr="00BE59C1">
              <w:rPr>
                <w:lang w:eastAsia="ru-RU"/>
              </w:rPr>
              <w:t>в сфере ин</w:t>
            </w:r>
            <w:r>
              <w:rPr>
                <w:lang w:eastAsia="ru-RU"/>
              </w:rPr>
              <w:t>-</w:t>
            </w:r>
            <w:proofErr w:type="spellStart"/>
            <w:r w:rsidRPr="00BE59C1">
              <w:rPr>
                <w:lang w:eastAsia="ru-RU"/>
              </w:rPr>
              <w:t>вести</w:t>
            </w:r>
            <w:r>
              <w:rPr>
                <w:lang w:eastAsia="ru-RU"/>
              </w:rPr>
              <w:t>ций</w:t>
            </w:r>
            <w:proofErr w:type="spellEnd"/>
            <w:r>
              <w:rPr>
                <w:lang w:eastAsia="ru-RU"/>
              </w:rPr>
              <w:t xml:space="preserve"> на тер</w:t>
            </w:r>
            <w:r w:rsidRPr="00BE59C1">
              <w:rPr>
                <w:lang w:eastAsia="ru-RU"/>
              </w:rPr>
              <w:t xml:space="preserve">ритории </w:t>
            </w:r>
            <w:proofErr w:type="spellStart"/>
            <w:r w:rsidRPr="00BE59C1">
              <w:rPr>
                <w:lang w:eastAsia="ru-RU"/>
              </w:rPr>
              <w:t>муни</w:t>
            </w:r>
            <w:r>
              <w:rPr>
                <w:lang w:eastAsia="ru-RU"/>
              </w:rPr>
              <w:t>ци-</w:t>
            </w:r>
            <w:r w:rsidRPr="00BE59C1">
              <w:rPr>
                <w:lang w:eastAsia="ru-RU"/>
              </w:rPr>
              <w:t>пального</w:t>
            </w:r>
            <w:proofErr w:type="spellEnd"/>
            <w:r w:rsidRPr="00BE59C1">
              <w:rPr>
                <w:lang w:eastAsia="ru-RU"/>
              </w:rPr>
              <w:t xml:space="preserve"> об</w:t>
            </w:r>
            <w:r>
              <w:rPr>
                <w:lang w:eastAsia="ru-RU"/>
              </w:rPr>
              <w:t>разо</w:t>
            </w:r>
            <w:r w:rsidRPr="00BE59C1">
              <w:rPr>
                <w:lang w:eastAsia="ru-RU"/>
              </w:rPr>
              <w:t xml:space="preserve">вания </w:t>
            </w:r>
            <w:proofErr w:type="spellStart"/>
            <w:r w:rsidRPr="00BE59C1">
              <w:rPr>
                <w:lang w:eastAsia="ru-RU"/>
              </w:rPr>
              <w:t>Лабинский</w:t>
            </w:r>
            <w:proofErr w:type="spellEnd"/>
            <w:r w:rsidRPr="00BE59C1">
              <w:rPr>
                <w:lang w:eastAsia="ru-RU"/>
              </w:rPr>
              <w:t xml:space="preserve"> район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 w:rsidRPr="00BE59C1">
              <w:t>единиц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 w:rsidRPr="00BE59C1">
              <w:t>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 w:rsidRPr="00BE59C1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 w:rsidRPr="00BE59C1">
              <w:t>3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 w:rsidRPr="00BE59C1">
              <w:t>3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 w:rsidRPr="00BE59C1">
              <w:t>3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 w:rsidRPr="00BE59C1">
              <w:t>3</w:t>
            </w:r>
          </w:p>
        </w:tc>
      </w:tr>
      <w:tr w:rsidR="002E36DF" w:rsidRPr="00BE59C1" w:rsidTr="00270B92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>
              <w:t>2.2</w:t>
            </w:r>
          </w:p>
          <w:p w:rsidR="002E36DF" w:rsidRPr="00BE59C1" w:rsidRDefault="002E36DF" w:rsidP="00270B92">
            <w:pPr>
              <w:spacing w:line="192" w:lineRule="auto"/>
            </w:pPr>
          </w:p>
          <w:p w:rsidR="002E36DF" w:rsidRPr="00BE59C1" w:rsidRDefault="002E36DF" w:rsidP="00270B92">
            <w:pPr>
              <w:spacing w:line="192" w:lineRule="auto"/>
            </w:pPr>
          </w:p>
          <w:p w:rsidR="002E36DF" w:rsidRPr="00BE59C1" w:rsidRDefault="002E36DF" w:rsidP="00270B92">
            <w:pPr>
              <w:spacing w:line="192" w:lineRule="auto"/>
            </w:pPr>
          </w:p>
          <w:p w:rsidR="002E36DF" w:rsidRPr="00BE59C1" w:rsidRDefault="002E36DF" w:rsidP="00270B92">
            <w:pPr>
              <w:spacing w:line="192" w:lineRule="auto"/>
            </w:pPr>
          </w:p>
          <w:p w:rsidR="002E36DF" w:rsidRPr="00BE59C1" w:rsidRDefault="002E36DF" w:rsidP="00270B92">
            <w:pPr>
              <w:spacing w:line="192" w:lineRule="auto"/>
            </w:pPr>
          </w:p>
          <w:p w:rsidR="002E36DF" w:rsidRPr="00BE59C1" w:rsidRDefault="002E36DF" w:rsidP="00270B92">
            <w:pPr>
              <w:spacing w:line="192" w:lineRule="auto"/>
            </w:pPr>
          </w:p>
          <w:p w:rsidR="002E36DF" w:rsidRPr="00BE59C1" w:rsidRDefault="002E36DF" w:rsidP="00270B92">
            <w:pPr>
              <w:spacing w:line="192" w:lineRule="auto"/>
            </w:pPr>
          </w:p>
          <w:p w:rsidR="002E36DF" w:rsidRPr="00BE59C1" w:rsidRDefault="002E36DF" w:rsidP="00270B92">
            <w:pPr>
              <w:spacing w:line="192" w:lineRule="auto"/>
            </w:pPr>
          </w:p>
          <w:p w:rsidR="002E36DF" w:rsidRPr="00BE59C1" w:rsidRDefault="002E36DF" w:rsidP="00270B92">
            <w:pPr>
              <w:spacing w:line="192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ind w:right="-108"/>
              <w:rPr>
                <w:lang w:eastAsia="ru-RU"/>
              </w:rPr>
            </w:pPr>
            <w:r w:rsidRPr="00BE59C1">
              <w:rPr>
                <w:lang w:eastAsia="ru-RU"/>
              </w:rPr>
              <w:t xml:space="preserve">Объем </w:t>
            </w:r>
            <w:proofErr w:type="spellStart"/>
            <w:r>
              <w:rPr>
                <w:lang w:eastAsia="ru-RU"/>
              </w:rPr>
              <w:t>прив</w:t>
            </w:r>
            <w:proofErr w:type="spellEnd"/>
            <w:r>
              <w:rPr>
                <w:lang w:eastAsia="ru-RU"/>
              </w:rPr>
              <w:t>-леченных инвести</w:t>
            </w:r>
            <w:r w:rsidRPr="00BE59C1">
              <w:rPr>
                <w:lang w:eastAsia="ru-RU"/>
              </w:rPr>
              <w:t xml:space="preserve">ций в экономику </w:t>
            </w:r>
            <w:proofErr w:type="spellStart"/>
            <w:r w:rsidRPr="00BE59C1">
              <w:rPr>
                <w:lang w:eastAsia="ru-RU"/>
              </w:rPr>
              <w:t>муници-пального</w:t>
            </w:r>
            <w:proofErr w:type="spellEnd"/>
            <w:r w:rsidRPr="00BE59C1">
              <w:rPr>
                <w:lang w:eastAsia="ru-RU"/>
              </w:rPr>
              <w:t xml:space="preserve"> </w:t>
            </w:r>
            <w:proofErr w:type="spellStart"/>
            <w:r w:rsidRPr="00BE59C1">
              <w:rPr>
                <w:lang w:eastAsia="ru-RU"/>
              </w:rPr>
              <w:t>образова-ния</w:t>
            </w:r>
            <w:proofErr w:type="spellEnd"/>
            <w:r w:rsidRPr="00BE59C1">
              <w:rPr>
                <w:lang w:eastAsia="ru-RU"/>
              </w:rPr>
              <w:t xml:space="preserve"> </w:t>
            </w:r>
            <w:proofErr w:type="spellStart"/>
            <w:r w:rsidRPr="00BE59C1">
              <w:rPr>
                <w:lang w:eastAsia="ru-RU"/>
              </w:rPr>
              <w:t>Лабинс</w:t>
            </w:r>
            <w:proofErr w:type="spellEnd"/>
            <w:r>
              <w:rPr>
                <w:lang w:eastAsia="ru-RU"/>
              </w:rPr>
              <w:t>-</w:t>
            </w:r>
            <w:r w:rsidRPr="00BE59C1">
              <w:rPr>
                <w:lang w:eastAsia="ru-RU"/>
              </w:rPr>
              <w:t xml:space="preserve">кий район в рамках </w:t>
            </w:r>
            <w:proofErr w:type="spellStart"/>
            <w:r w:rsidRPr="00BE59C1">
              <w:rPr>
                <w:lang w:eastAsia="ru-RU"/>
              </w:rPr>
              <w:t>зак</w:t>
            </w:r>
            <w:r>
              <w:rPr>
                <w:lang w:eastAsia="ru-RU"/>
              </w:rPr>
              <w:t>-лю</w:t>
            </w:r>
            <w:r w:rsidRPr="00BE59C1">
              <w:rPr>
                <w:lang w:eastAsia="ru-RU"/>
              </w:rPr>
              <w:t>ченных</w:t>
            </w:r>
            <w:proofErr w:type="spellEnd"/>
            <w:r w:rsidRPr="00BE59C1">
              <w:rPr>
                <w:lang w:eastAsia="ru-RU"/>
              </w:rPr>
              <w:t xml:space="preserve"> протоколов о </w:t>
            </w:r>
            <w:proofErr w:type="spellStart"/>
            <w:r w:rsidRPr="00BE59C1">
              <w:rPr>
                <w:lang w:eastAsia="ru-RU"/>
              </w:rPr>
              <w:t>намере-ниях</w:t>
            </w:r>
            <w:proofErr w:type="spellEnd"/>
            <w:r w:rsidRPr="00BE59C1">
              <w:rPr>
                <w:lang w:eastAsia="ru-RU"/>
              </w:rPr>
              <w:t xml:space="preserve"> по </w:t>
            </w:r>
            <w:proofErr w:type="spellStart"/>
            <w:r w:rsidRPr="00BE59C1">
              <w:rPr>
                <w:lang w:eastAsia="ru-RU"/>
              </w:rPr>
              <w:t>взаимодей-ствию</w:t>
            </w:r>
            <w:proofErr w:type="spellEnd"/>
            <w:r w:rsidRPr="00BE59C1">
              <w:rPr>
                <w:lang w:eastAsia="ru-RU"/>
              </w:rPr>
              <w:t xml:space="preserve"> в сфере ин</w:t>
            </w:r>
            <w:r>
              <w:rPr>
                <w:lang w:eastAsia="ru-RU"/>
              </w:rPr>
              <w:t>-</w:t>
            </w:r>
            <w:proofErr w:type="spellStart"/>
            <w:r w:rsidRPr="00BE59C1">
              <w:rPr>
                <w:lang w:eastAsia="ru-RU"/>
              </w:rPr>
              <w:t>вестиций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 w:rsidRPr="00BE59C1">
              <w:t>млн рублей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 w:rsidRPr="00BE59C1">
              <w:t>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 w:rsidRPr="00BE59C1">
              <w:t>360,0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 w:rsidRPr="00BE59C1">
              <w:t>390,0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 w:rsidRPr="00BE59C1">
              <w:t>420,0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 w:rsidRPr="00BE59C1">
              <w:t>450,0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BE59C1" w:rsidRDefault="002E36DF" w:rsidP="00270B92">
            <w:pPr>
              <w:spacing w:line="192" w:lineRule="auto"/>
              <w:jc w:val="center"/>
            </w:pPr>
            <w:r w:rsidRPr="00BE59C1">
              <w:t>480,0</w:t>
            </w:r>
          </w:p>
          <w:p w:rsidR="002E36DF" w:rsidRPr="00BE59C1" w:rsidRDefault="002E36DF" w:rsidP="00270B92">
            <w:pPr>
              <w:spacing w:line="192" w:lineRule="auto"/>
            </w:pPr>
          </w:p>
        </w:tc>
      </w:tr>
    </w:tbl>
    <w:p w:rsidR="002E36DF" w:rsidRPr="00FF61F6" w:rsidRDefault="002E36DF" w:rsidP="002E36DF">
      <w:pPr>
        <w:rPr>
          <w:highlight w:val="yellow"/>
        </w:rPr>
      </w:pPr>
    </w:p>
    <w:p w:rsidR="002E36DF" w:rsidRPr="00425B6B" w:rsidRDefault="002E36DF" w:rsidP="002E36DF">
      <w:pPr>
        <w:spacing w:line="228" w:lineRule="auto"/>
        <w:jc w:val="both"/>
      </w:pPr>
      <w:r w:rsidRPr="00425B6B">
        <w:t>*сроки предоставления статистической информации – ежеквартально</w:t>
      </w:r>
    </w:p>
    <w:p w:rsidR="002E36DF" w:rsidRPr="00425B6B" w:rsidRDefault="002E36DF" w:rsidP="002E36DF">
      <w:pPr>
        <w:ind w:firstLine="709"/>
        <w:jc w:val="both"/>
        <w:rPr>
          <w:bCs/>
          <w:sz w:val="28"/>
          <w:szCs w:val="28"/>
        </w:rPr>
      </w:pPr>
      <w:r w:rsidRPr="00425B6B">
        <w:rPr>
          <w:bCs/>
          <w:sz w:val="28"/>
          <w:szCs w:val="28"/>
        </w:rPr>
        <w:lastRenderedPageBreak/>
        <w:t xml:space="preserve">Реализация мероприятий программы рассчитана на период с 2022 года </w:t>
      </w:r>
      <w:r>
        <w:rPr>
          <w:bCs/>
          <w:sz w:val="28"/>
          <w:szCs w:val="28"/>
        </w:rPr>
        <w:t xml:space="preserve">            </w:t>
      </w:r>
      <w:r w:rsidRPr="00425B6B">
        <w:rPr>
          <w:bCs/>
          <w:sz w:val="28"/>
          <w:szCs w:val="28"/>
        </w:rPr>
        <w:t>по 2026 год включительно.</w:t>
      </w:r>
    </w:p>
    <w:p w:rsidR="002E36DF" w:rsidRPr="00425B6B" w:rsidRDefault="002E36DF" w:rsidP="002E36DF">
      <w:pPr>
        <w:suppressAutoHyphens w:val="0"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  <w:r w:rsidRPr="00425B6B">
        <w:rPr>
          <w:rFonts w:eastAsia="Calibri"/>
          <w:sz w:val="28"/>
          <w:szCs w:val="28"/>
          <w:lang w:eastAsia="en-US"/>
        </w:rPr>
        <w:t>Реализация муниципальной программы не предусматривает выделение отдельных этапов.</w:t>
      </w:r>
    </w:p>
    <w:p w:rsidR="002E36DF" w:rsidRPr="00425B6B" w:rsidRDefault="002E36DF" w:rsidP="002E36DF">
      <w:pPr>
        <w:ind w:firstLine="709"/>
        <w:jc w:val="both"/>
        <w:rPr>
          <w:bCs/>
          <w:sz w:val="28"/>
          <w:szCs w:val="28"/>
        </w:rPr>
      </w:pPr>
      <w:r w:rsidRPr="00425B6B">
        <w:rPr>
          <w:bCs/>
          <w:sz w:val="28"/>
          <w:szCs w:val="28"/>
        </w:rPr>
        <w:t>При необходимости возможна корректировка мероприятий в зависимости от результатов анализа эффективности их реализации и постановки новых задач в рамках реализации программы.</w:t>
      </w:r>
    </w:p>
    <w:p w:rsidR="002E36DF" w:rsidRPr="00FF61F6" w:rsidRDefault="002E36DF" w:rsidP="002E36DF">
      <w:pPr>
        <w:ind w:firstLine="709"/>
        <w:jc w:val="center"/>
        <w:rPr>
          <w:sz w:val="28"/>
          <w:szCs w:val="28"/>
          <w:highlight w:val="yellow"/>
        </w:rPr>
      </w:pPr>
    </w:p>
    <w:p w:rsidR="002E36DF" w:rsidRPr="00ED72B8" w:rsidRDefault="002E36DF" w:rsidP="002E36DF">
      <w:pPr>
        <w:ind w:firstLine="709"/>
        <w:jc w:val="center"/>
        <w:rPr>
          <w:b/>
          <w:sz w:val="28"/>
          <w:szCs w:val="28"/>
        </w:rPr>
      </w:pPr>
      <w:r w:rsidRPr="00ED72B8">
        <w:rPr>
          <w:b/>
          <w:sz w:val="28"/>
          <w:szCs w:val="28"/>
        </w:rPr>
        <w:t>3. Перечень и краткое описание подпрограмм</w:t>
      </w:r>
    </w:p>
    <w:p w:rsidR="002E36DF" w:rsidRPr="00076F6E" w:rsidRDefault="002E36DF" w:rsidP="002E36DF">
      <w:pPr>
        <w:ind w:firstLine="709"/>
        <w:jc w:val="center"/>
        <w:rPr>
          <w:sz w:val="28"/>
          <w:szCs w:val="28"/>
        </w:rPr>
      </w:pPr>
    </w:p>
    <w:p w:rsidR="002E36DF" w:rsidRPr="00076F6E" w:rsidRDefault="002E36DF" w:rsidP="002E36DF">
      <w:pPr>
        <w:ind w:firstLine="709"/>
        <w:jc w:val="both"/>
        <w:rPr>
          <w:color w:val="000000"/>
          <w:sz w:val="28"/>
          <w:szCs w:val="28"/>
        </w:rPr>
      </w:pPr>
      <w:r w:rsidRPr="00076F6E">
        <w:rPr>
          <w:color w:val="000000"/>
          <w:sz w:val="28"/>
          <w:szCs w:val="28"/>
        </w:rPr>
        <w:t xml:space="preserve">Муниципальная программа «Экономическое развитие </w:t>
      </w:r>
      <w:proofErr w:type="spellStart"/>
      <w:r w:rsidRPr="00076F6E">
        <w:rPr>
          <w:color w:val="000000"/>
          <w:sz w:val="28"/>
          <w:szCs w:val="28"/>
        </w:rPr>
        <w:t>Лабинского</w:t>
      </w:r>
      <w:proofErr w:type="spellEnd"/>
      <w:r w:rsidRPr="00076F6E">
        <w:rPr>
          <w:color w:val="000000"/>
          <w:sz w:val="28"/>
          <w:szCs w:val="28"/>
        </w:rPr>
        <w:t xml:space="preserve"> района» включает 2 подпрограммы:</w:t>
      </w:r>
    </w:p>
    <w:p w:rsidR="002E36DF" w:rsidRPr="00076F6E" w:rsidRDefault="002E36DF" w:rsidP="002E36DF">
      <w:pPr>
        <w:ind w:firstLine="709"/>
        <w:jc w:val="both"/>
        <w:rPr>
          <w:color w:val="000000"/>
          <w:sz w:val="28"/>
          <w:szCs w:val="28"/>
        </w:rPr>
      </w:pPr>
      <w:r w:rsidRPr="00076F6E">
        <w:rPr>
          <w:color w:val="000000"/>
          <w:sz w:val="28"/>
          <w:szCs w:val="28"/>
        </w:rPr>
        <w:t>1) п</w:t>
      </w:r>
      <w:r w:rsidRPr="00076F6E">
        <w:rPr>
          <w:sz w:val="28"/>
          <w:szCs w:val="28"/>
        </w:rPr>
        <w:t xml:space="preserve">одпрограмма № 1 «Поддержка малого и среднего предпринимательства </w:t>
      </w:r>
      <w:proofErr w:type="spellStart"/>
      <w:r w:rsidRPr="00076F6E">
        <w:rPr>
          <w:sz w:val="28"/>
          <w:szCs w:val="28"/>
        </w:rPr>
        <w:t>Лабинского</w:t>
      </w:r>
      <w:proofErr w:type="spellEnd"/>
      <w:r w:rsidRPr="00076F6E">
        <w:rPr>
          <w:sz w:val="28"/>
          <w:szCs w:val="28"/>
        </w:rPr>
        <w:t xml:space="preserve"> района»;</w:t>
      </w:r>
    </w:p>
    <w:p w:rsidR="002E36DF" w:rsidRPr="00076F6E" w:rsidRDefault="002E36DF" w:rsidP="002E36DF">
      <w:pPr>
        <w:ind w:firstLine="709"/>
        <w:jc w:val="both"/>
        <w:rPr>
          <w:sz w:val="28"/>
          <w:szCs w:val="28"/>
        </w:rPr>
      </w:pPr>
      <w:r w:rsidRPr="00076F6E">
        <w:rPr>
          <w:sz w:val="28"/>
          <w:szCs w:val="28"/>
        </w:rPr>
        <w:t xml:space="preserve">2) подпрограмма № 2 «Формирование и продвижение </w:t>
      </w:r>
      <w:proofErr w:type="spellStart"/>
      <w:r w:rsidRPr="00076F6E">
        <w:rPr>
          <w:sz w:val="28"/>
          <w:szCs w:val="28"/>
        </w:rPr>
        <w:t>инвестиционно</w:t>
      </w:r>
      <w:proofErr w:type="spellEnd"/>
      <w:r w:rsidRPr="00076F6E">
        <w:rPr>
          <w:sz w:val="28"/>
          <w:szCs w:val="28"/>
        </w:rPr>
        <w:t xml:space="preserve"> - привлекательного образа муниципального образования </w:t>
      </w:r>
      <w:proofErr w:type="spellStart"/>
      <w:r w:rsidRPr="00076F6E">
        <w:rPr>
          <w:sz w:val="28"/>
          <w:szCs w:val="28"/>
        </w:rPr>
        <w:t>Лабинский</w:t>
      </w:r>
      <w:proofErr w:type="spellEnd"/>
      <w:r w:rsidRPr="00076F6E">
        <w:rPr>
          <w:sz w:val="28"/>
          <w:szCs w:val="28"/>
        </w:rPr>
        <w:t xml:space="preserve"> район».</w:t>
      </w:r>
    </w:p>
    <w:p w:rsidR="002E36DF" w:rsidRPr="00076F6E" w:rsidRDefault="002E36DF" w:rsidP="002E36DF">
      <w:pPr>
        <w:ind w:firstLine="709"/>
        <w:jc w:val="both"/>
        <w:rPr>
          <w:sz w:val="28"/>
          <w:szCs w:val="28"/>
        </w:rPr>
      </w:pPr>
      <w:r w:rsidRPr="00076F6E">
        <w:rPr>
          <w:sz w:val="28"/>
          <w:szCs w:val="28"/>
        </w:rPr>
        <w:t xml:space="preserve">Подпрограмма № 1 «Поддержка малого и среднего предпринимательства </w:t>
      </w:r>
      <w:proofErr w:type="spellStart"/>
      <w:r w:rsidRPr="00076F6E">
        <w:rPr>
          <w:sz w:val="28"/>
          <w:szCs w:val="28"/>
        </w:rPr>
        <w:t>Лабинского</w:t>
      </w:r>
      <w:proofErr w:type="spellEnd"/>
      <w:r w:rsidRPr="00076F6E">
        <w:rPr>
          <w:sz w:val="28"/>
          <w:szCs w:val="28"/>
        </w:rPr>
        <w:t xml:space="preserve"> района» направлена на обеспечение условий развития и поддержки малого и среднего предпринимательства. Задачами подпрограммы являются оказание информационной, консультационной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sz w:val="28"/>
          <w:szCs w:val="28"/>
        </w:rPr>
        <w:t>,</w:t>
      </w:r>
      <w:r w:rsidRPr="00076F6E">
        <w:rPr>
          <w:sz w:val="28"/>
          <w:szCs w:val="28"/>
        </w:rPr>
        <w:t xml:space="preserve"> физическим лицам; освещение мер государственной поддержки малого и среднего предпринимательства в средствах массовой информации. </w:t>
      </w:r>
    </w:p>
    <w:p w:rsidR="002E36DF" w:rsidRPr="00076F6E" w:rsidRDefault="002E36DF" w:rsidP="002E36DF">
      <w:pPr>
        <w:ind w:left="-105" w:firstLine="813"/>
        <w:jc w:val="both"/>
        <w:rPr>
          <w:sz w:val="28"/>
          <w:szCs w:val="28"/>
        </w:rPr>
      </w:pPr>
      <w:r w:rsidRPr="00076F6E">
        <w:rPr>
          <w:sz w:val="28"/>
          <w:szCs w:val="28"/>
        </w:rPr>
        <w:t>Подпрограмма № 2 «Формирова</w:t>
      </w:r>
      <w:r>
        <w:rPr>
          <w:sz w:val="28"/>
          <w:szCs w:val="28"/>
        </w:rPr>
        <w:t>ние и продвижение инвестиционно</w:t>
      </w:r>
      <w:r w:rsidRPr="00076F6E">
        <w:rPr>
          <w:sz w:val="28"/>
          <w:szCs w:val="28"/>
        </w:rPr>
        <w:t xml:space="preserve">- привлекательного образа муниципального образования </w:t>
      </w:r>
      <w:proofErr w:type="spellStart"/>
      <w:r w:rsidRPr="00076F6E">
        <w:rPr>
          <w:sz w:val="28"/>
          <w:szCs w:val="28"/>
        </w:rPr>
        <w:t>Лабинский</w:t>
      </w:r>
      <w:proofErr w:type="spellEnd"/>
      <w:r w:rsidRPr="00076F6E">
        <w:rPr>
          <w:sz w:val="28"/>
          <w:szCs w:val="28"/>
        </w:rPr>
        <w:t xml:space="preserve"> район» направлена </w:t>
      </w:r>
      <w:r>
        <w:rPr>
          <w:sz w:val="28"/>
          <w:szCs w:val="28"/>
        </w:rPr>
        <w:t>на формирование инвестиционно-</w:t>
      </w:r>
      <w:r w:rsidRPr="00076F6E">
        <w:rPr>
          <w:sz w:val="28"/>
          <w:szCs w:val="28"/>
        </w:rPr>
        <w:t xml:space="preserve">привлекательного образа муниципального образования </w:t>
      </w:r>
      <w:proofErr w:type="spellStart"/>
      <w:r w:rsidRPr="00076F6E">
        <w:rPr>
          <w:sz w:val="28"/>
          <w:szCs w:val="28"/>
        </w:rPr>
        <w:t>Лабинский</w:t>
      </w:r>
      <w:proofErr w:type="spellEnd"/>
      <w:r w:rsidRPr="00076F6E">
        <w:rPr>
          <w:sz w:val="28"/>
          <w:szCs w:val="28"/>
        </w:rPr>
        <w:t xml:space="preserve"> район. Задачей подпрограммы является продвижение инвестиционной привлекательности муниципального образования </w:t>
      </w:r>
      <w:proofErr w:type="spellStart"/>
      <w:r w:rsidRPr="00076F6E">
        <w:rPr>
          <w:sz w:val="28"/>
          <w:szCs w:val="28"/>
        </w:rPr>
        <w:t>Лабинский</w:t>
      </w:r>
      <w:proofErr w:type="spellEnd"/>
      <w:r w:rsidRPr="00076F6E">
        <w:rPr>
          <w:sz w:val="28"/>
          <w:szCs w:val="28"/>
        </w:rPr>
        <w:t xml:space="preserve"> район для внутренних и внешних инвесторов</w:t>
      </w:r>
      <w:r>
        <w:rPr>
          <w:sz w:val="28"/>
          <w:szCs w:val="28"/>
        </w:rPr>
        <w:t>.</w:t>
      </w:r>
    </w:p>
    <w:p w:rsidR="002E36DF" w:rsidRDefault="002E36DF" w:rsidP="002E36DF">
      <w:pPr>
        <w:ind w:firstLine="709"/>
        <w:jc w:val="both"/>
        <w:rPr>
          <w:sz w:val="28"/>
          <w:szCs w:val="28"/>
          <w:highlight w:val="yellow"/>
        </w:rPr>
      </w:pPr>
    </w:p>
    <w:p w:rsidR="002E36DF" w:rsidRDefault="002E36DF" w:rsidP="002E36DF">
      <w:pPr>
        <w:jc w:val="both"/>
        <w:rPr>
          <w:sz w:val="28"/>
          <w:szCs w:val="28"/>
          <w:highlight w:val="yellow"/>
        </w:rPr>
      </w:pPr>
    </w:p>
    <w:p w:rsidR="002E36DF" w:rsidRDefault="002E36DF" w:rsidP="002E36DF">
      <w:pPr>
        <w:spacing w:line="216" w:lineRule="auto"/>
        <w:ind w:left="13452" w:firstLine="708"/>
        <w:rPr>
          <w:sz w:val="28"/>
          <w:szCs w:val="28"/>
          <w:highlight w:val="yellow"/>
        </w:rPr>
        <w:sectPr w:rsidR="002E36DF" w:rsidSect="00A10D1E">
          <w:headerReference w:type="default" r:id="rId7"/>
          <w:footerReference w:type="default" r:id="rId8"/>
          <w:pgSz w:w="11906" w:h="16838" w:code="9"/>
          <w:pgMar w:top="1134" w:right="567" w:bottom="1134" w:left="1701" w:header="709" w:footer="680" w:gutter="0"/>
          <w:pgNumType w:start="1"/>
          <w:cols w:space="720"/>
          <w:titlePg/>
          <w:docGrid w:linePitch="360"/>
        </w:sectPr>
      </w:pPr>
    </w:p>
    <w:tbl>
      <w:tblPr>
        <w:tblStyle w:val="aff1"/>
        <w:tblpPr w:leftFromText="180" w:rightFromText="180" w:vertAnchor="page" w:horzAnchor="margin" w:tblpY="2644"/>
        <w:tblW w:w="14702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567"/>
        <w:gridCol w:w="1276"/>
        <w:gridCol w:w="1134"/>
        <w:gridCol w:w="992"/>
        <w:gridCol w:w="992"/>
        <w:gridCol w:w="993"/>
        <w:gridCol w:w="992"/>
        <w:gridCol w:w="992"/>
        <w:gridCol w:w="1418"/>
        <w:gridCol w:w="2799"/>
      </w:tblGrid>
      <w:tr w:rsidR="002E36DF" w:rsidRPr="002D5061" w:rsidTr="00270B92">
        <w:trPr>
          <w:trHeight w:val="20"/>
        </w:trPr>
        <w:tc>
          <w:tcPr>
            <w:tcW w:w="562" w:type="dxa"/>
            <w:vMerge w:val="restart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lastRenderedPageBreak/>
              <w:t>№</w:t>
            </w:r>
          </w:p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п/п</w:t>
            </w:r>
          </w:p>
        </w:tc>
        <w:tc>
          <w:tcPr>
            <w:tcW w:w="1985" w:type="dxa"/>
            <w:vMerge w:val="restart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Наименование мероприятия</w:t>
            </w:r>
          </w:p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 w:val="restart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 xml:space="preserve">Источник </w:t>
            </w:r>
            <w:proofErr w:type="spellStart"/>
            <w:r w:rsidRPr="002D5061">
              <w:rPr>
                <w:sz w:val="23"/>
                <w:szCs w:val="23"/>
              </w:rPr>
              <w:t>финан-сирова-ния</w:t>
            </w:r>
            <w:proofErr w:type="spellEnd"/>
          </w:p>
        </w:tc>
        <w:tc>
          <w:tcPr>
            <w:tcW w:w="1134" w:type="dxa"/>
            <w:vMerge w:val="restart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 xml:space="preserve">Объем </w:t>
            </w:r>
            <w:proofErr w:type="spellStart"/>
            <w:r w:rsidRPr="002D5061">
              <w:rPr>
                <w:sz w:val="23"/>
                <w:szCs w:val="23"/>
              </w:rPr>
              <w:t>финан-сирова-ния</w:t>
            </w:r>
            <w:proofErr w:type="spellEnd"/>
            <w:r w:rsidRPr="002D5061">
              <w:rPr>
                <w:sz w:val="23"/>
                <w:szCs w:val="23"/>
              </w:rPr>
              <w:t>, всего</w:t>
            </w:r>
          </w:p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(тыс.</w:t>
            </w:r>
          </w:p>
          <w:p w:rsidR="002E36DF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рублей)</w:t>
            </w:r>
          </w:p>
          <w:p w:rsidR="002E36DF" w:rsidRDefault="002E36DF" w:rsidP="00270B92">
            <w:pPr>
              <w:jc w:val="center"/>
              <w:rPr>
                <w:sz w:val="23"/>
                <w:szCs w:val="23"/>
              </w:rPr>
            </w:pPr>
          </w:p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gridSpan w:val="5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В том числе по годам</w:t>
            </w:r>
          </w:p>
        </w:tc>
        <w:tc>
          <w:tcPr>
            <w:tcW w:w="1418" w:type="dxa"/>
            <w:vMerge w:val="restart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proofErr w:type="spellStart"/>
            <w:r w:rsidRPr="002D5061">
              <w:rPr>
                <w:sz w:val="23"/>
                <w:szCs w:val="23"/>
              </w:rPr>
              <w:t>Непос</w:t>
            </w:r>
            <w:proofErr w:type="spellEnd"/>
            <w:r>
              <w:rPr>
                <w:sz w:val="23"/>
                <w:szCs w:val="23"/>
              </w:rPr>
              <w:t>-</w:t>
            </w:r>
            <w:proofErr w:type="spellStart"/>
            <w:r w:rsidRPr="002D5061">
              <w:rPr>
                <w:sz w:val="23"/>
                <w:szCs w:val="23"/>
              </w:rPr>
              <w:t>редст</w:t>
            </w:r>
            <w:proofErr w:type="spellEnd"/>
            <w:r w:rsidRPr="002D5061">
              <w:rPr>
                <w:sz w:val="23"/>
                <w:szCs w:val="23"/>
              </w:rPr>
              <w:t xml:space="preserve">-венный результат реализации </w:t>
            </w:r>
            <w:proofErr w:type="spellStart"/>
            <w:r w:rsidRPr="002D5061">
              <w:rPr>
                <w:sz w:val="23"/>
                <w:szCs w:val="23"/>
              </w:rPr>
              <w:t>мероприя</w:t>
            </w:r>
            <w:r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тия</w:t>
            </w:r>
            <w:proofErr w:type="spellEnd"/>
          </w:p>
        </w:tc>
        <w:tc>
          <w:tcPr>
            <w:tcW w:w="2799" w:type="dxa"/>
            <w:vMerge w:val="restart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2E36DF" w:rsidRPr="002D5061" w:rsidTr="00270B92">
        <w:trPr>
          <w:trHeight w:val="20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2022 год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2023 год</w:t>
            </w:r>
          </w:p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2024 год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2025 год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2026 год</w:t>
            </w:r>
          </w:p>
        </w:tc>
        <w:tc>
          <w:tcPr>
            <w:tcW w:w="1418" w:type="dxa"/>
            <w:vMerge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799" w:type="dxa"/>
            <w:vMerge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</w:p>
        </w:tc>
      </w:tr>
      <w:tr w:rsidR="002E36DF" w:rsidRPr="002D5061" w:rsidTr="00270B92">
        <w:trPr>
          <w:trHeight w:val="20"/>
        </w:trPr>
        <w:tc>
          <w:tcPr>
            <w:tcW w:w="562" w:type="dxa"/>
            <w:tcBorders>
              <w:top w:val="single" w:sz="4" w:space="0" w:color="auto"/>
            </w:tcBorders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10</w:t>
            </w:r>
          </w:p>
        </w:tc>
        <w:tc>
          <w:tcPr>
            <w:tcW w:w="1418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11</w:t>
            </w:r>
          </w:p>
        </w:tc>
        <w:tc>
          <w:tcPr>
            <w:tcW w:w="2799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12</w:t>
            </w:r>
          </w:p>
        </w:tc>
      </w:tr>
      <w:tr w:rsidR="002E36DF" w:rsidRPr="002D5061" w:rsidTr="00270B92">
        <w:trPr>
          <w:trHeight w:val="20"/>
        </w:trPr>
        <w:tc>
          <w:tcPr>
            <w:tcW w:w="562" w:type="dxa"/>
            <w:vMerge w:val="restart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vMerge w:val="restart"/>
          </w:tcPr>
          <w:p w:rsidR="002E36DF" w:rsidRDefault="002E36DF" w:rsidP="00270B92">
            <w:pPr>
              <w:snapToGrid w:val="0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 xml:space="preserve">Мероприятие «Организация информирования субъектов малого и среднего </w:t>
            </w:r>
            <w:proofErr w:type="spellStart"/>
            <w:proofErr w:type="gramStart"/>
            <w:r w:rsidRPr="002D5061">
              <w:rPr>
                <w:sz w:val="23"/>
                <w:szCs w:val="23"/>
              </w:rPr>
              <w:t>предп-ринимательства</w:t>
            </w:r>
            <w:proofErr w:type="spellEnd"/>
            <w:proofErr w:type="gramEnd"/>
            <w:r w:rsidRPr="002D5061">
              <w:rPr>
                <w:sz w:val="23"/>
                <w:szCs w:val="23"/>
              </w:rPr>
              <w:t xml:space="preserve"> по вопросам </w:t>
            </w:r>
            <w:proofErr w:type="spellStart"/>
            <w:r w:rsidRPr="002D5061">
              <w:rPr>
                <w:sz w:val="23"/>
                <w:szCs w:val="23"/>
              </w:rPr>
              <w:t>предпринима-тельской</w:t>
            </w:r>
            <w:proofErr w:type="spellEnd"/>
            <w:r w:rsidRPr="002D5061">
              <w:rPr>
                <w:sz w:val="23"/>
                <w:szCs w:val="23"/>
              </w:rPr>
              <w:t xml:space="preserve"> деятель-</w:t>
            </w:r>
            <w:proofErr w:type="spellStart"/>
            <w:r w:rsidRPr="002D5061">
              <w:rPr>
                <w:sz w:val="23"/>
                <w:szCs w:val="23"/>
              </w:rPr>
              <w:t>ности</w:t>
            </w:r>
            <w:proofErr w:type="spellEnd"/>
            <w:r w:rsidRPr="002D5061">
              <w:rPr>
                <w:sz w:val="23"/>
                <w:szCs w:val="23"/>
              </w:rPr>
              <w:t xml:space="preserve"> и правового регулирования данной сферы в средствах </w:t>
            </w:r>
            <w:proofErr w:type="spellStart"/>
            <w:r w:rsidRPr="002D5061">
              <w:rPr>
                <w:sz w:val="23"/>
                <w:szCs w:val="23"/>
              </w:rPr>
              <w:t>мас</w:t>
            </w:r>
            <w:proofErr w:type="spellEnd"/>
            <w:r w:rsidRPr="002D5061">
              <w:rPr>
                <w:sz w:val="23"/>
                <w:szCs w:val="23"/>
              </w:rPr>
              <w:t xml:space="preserve">-совой </w:t>
            </w:r>
            <w:proofErr w:type="spellStart"/>
            <w:r w:rsidRPr="002D5061">
              <w:rPr>
                <w:sz w:val="23"/>
                <w:szCs w:val="23"/>
              </w:rPr>
              <w:t>информа-ции</w:t>
            </w:r>
            <w:proofErr w:type="spellEnd"/>
            <w:r w:rsidRPr="002D5061">
              <w:rPr>
                <w:sz w:val="23"/>
                <w:szCs w:val="23"/>
              </w:rPr>
              <w:t>»</w:t>
            </w:r>
          </w:p>
          <w:p w:rsidR="002E36DF" w:rsidRDefault="002E36DF" w:rsidP="00270B92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2E36DF" w:rsidRDefault="002E36DF" w:rsidP="00270B92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2E36DF" w:rsidRDefault="002E36DF" w:rsidP="00270B92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2E36DF" w:rsidRPr="002D5061" w:rsidRDefault="002E36DF" w:rsidP="00270B92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E36DF" w:rsidRPr="002D5061" w:rsidRDefault="002E36DF" w:rsidP="00270B9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2D5061">
              <w:rPr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 w:val="restart"/>
          </w:tcPr>
          <w:p w:rsidR="002E36DF" w:rsidRPr="002D5061" w:rsidRDefault="002E36DF" w:rsidP="00270B92">
            <w:pPr>
              <w:ind w:right="-107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 xml:space="preserve">Повышение </w:t>
            </w:r>
            <w:proofErr w:type="spellStart"/>
            <w:r w:rsidRPr="002D5061">
              <w:rPr>
                <w:sz w:val="23"/>
                <w:szCs w:val="23"/>
              </w:rPr>
              <w:t>информиро</w:t>
            </w:r>
            <w:proofErr w:type="spellEnd"/>
            <w:r w:rsidRPr="002D5061">
              <w:rPr>
                <w:sz w:val="23"/>
                <w:szCs w:val="23"/>
              </w:rPr>
              <w:t xml:space="preserve">- </w:t>
            </w:r>
            <w:proofErr w:type="spellStart"/>
            <w:r w:rsidRPr="002D5061">
              <w:rPr>
                <w:sz w:val="23"/>
                <w:szCs w:val="23"/>
              </w:rPr>
              <w:t>ванности</w:t>
            </w:r>
            <w:proofErr w:type="spellEnd"/>
            <w:r w:rsidRPr="002D5061">
              <w:rPr>
                <w:sz w:val="23"/>
                <w:szCs w:val="23"/>
              </w:rPr>
              <w:t xml:space="preserve"> субъектов малого и среднего </w:t>
            </w:r>
            <w:proofErr w:type="spellStart"/>
            <w:r w:rsidRPr="002D5061">
              <w:rPr>
                <w:sz w:val="23"/>
                <w:szCs w:val="23"/>
              </w:rPr>
              <w:t>предприни-мательства</w:t>
            </w:r>
            <w:proofErr w:type="spellEnd"/>
          </w:p>
        </w:tc>
        <w:tc>
          <w:tcPr>
            <w:tcW w:w="2799" w:type="dxa"/>
            <w:vMerge w:val="restart"/>
          </w:tcPr>
          <w:p w:rsidR="002E36DF" w:rsidRDefault="002E36DF" w:rsidP="00270B92">
            <w:pPr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 xml:space="preserve">Муниципальный </w:t>
            </w:r>
          </w:p>
          <w:p w:rsidR="002E36DF" w:rsidRPr="002D5061" w:rsidRDefault="002E36DF" w:rsidP="00270B92">
            <w:pPr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 xml:space="preserve">заказчик – администрация МО </w:t>
            </w:r>
            <w:proofErr w:type="spellStart"/>
            <w:r w:rsidRPr="002D5061">
              <w:rPr>
                <w:sz w:val="23"/>
                <w:szCs w:val="23"/>
              </w:rPr>
              <w:t>Лабинский</w:t>
            </w:r>
            <w:proofErr w:type="spellEnd"/>
            <w:r w:rsidRPr="002D5061">
              <w:rPr>
                <w:sz w:val="23"/>
                <w:szCs w:val="23"/>
              </w:rPr>
              <w:t xml:space="preserve"> район</w:t>
            </w:r>
          </w:p>
          <w:p w:rsidR="002E36DF" w:rsidRPr="002D5061" w:rsidRDefault="002E36DF" w:rsidP="00270B92">
            <w:pPr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 xml:space="preserve">Исполнитель: - управление инвестиций, развития предпринимательства и информатизации </w:t>
            </w:r>
            <w:proofErr w:type="spellStart"/>
            <w:proofErr w:type="gramStart"/>
            <w:r w:rsidRPr="002D5061">
              <w:rPr>
                <w:sz w:val="23"/>
                <w:szCs w:val="23"/>
              </w:rPr>
              <w:t>адми</w:t>
            </w:r>
            <w:proofErr w:type="spellEnd"/>
            <w:r w:rsidRPr="002D5061">
              <w:rPr>
                <w:sz w:val="23"/>
                <w:szCs w:val="23"/>
              </w:rPr>
              <w:t xml:space="preserve">- </w:t>
            </w:r>
            <w:proofErr w:type="spellStart"/>
            <w:r w:rsidRPr="002D5061">
              <w:rPr>
                <w:sz w:val="23"/>
                <w:szCs w:val="23"/>
              </w:rPr>
              <w:t>нистрации</w:t>
            </w:r>
            <w:proofErr w:type="spellEnd"/>
            <w:proofErr w:type="gramEnd"/>
            <w:r w:rsidRPr="002D5061">
              <w:rPr>
                <w:sz w:val="23"/>
                <w:szCs w:val="23"/>
              </w:rPr>
              <w:t xml:space="preserve"> </w:t>
            </w:r>
            <w:proofErr w:type="spellStart"/>
            <w:r w:rsidRPr="002D5061">
              <w:rPr>
                <w:sz w:val="23"/>
                <w:szCs w:val="23"/>
              </w:rPr>
              <w:t>муници-пального</w:t>
            </w:r>
            <w:proofErr w:type="spellEnd"/>
            <w:r w:rsidRPr="002D5061">
              <w:rPr>
                <w:sz w:val="23"/>
                <w:szCs w:val="23"/>
              </w:rPr>
              <w:t xml:space="preserve"> образования </w:t>
            </w:r>
            <w:proofErr w:type="spellStart"/>
            <w:r w:rsidRPr="002D5061">
              <w:rPr>
                <w:sz w:val="23"/>
                <w:szCs w:val="23"/>
              </w:rPr>
              <w:t>Лабинский</w:t>
            </w:r>
            <w:proofErr w:type="spellEnd"/>
            <w:r w:rsidRPr="002D5061">
              <w:rPr>
                <w:sz w:val="23"/>
                <w:szCs w:val="23"/>
              </w:rPr>
              <w:t xml:space="preserve"> район, муниципальное казенное учреждение «</w:t>
            </w:r>
            <w:proofErr w:type="spellStart"/>
            <w:r w:rsidRPr="002D5061">
              <w:rPr>
                <w:sz w:val="23"/>
                <w:szCs w:val="23"/>
              </w:rPr>
              <w:t>Лабинский</w:t>
            </w:r>
            <w:proofErr w:type="spellEnd"/>
            <w:r w:rsidRPr="002D5061">
              <w:rPr>
                <w:sz w:val="23"/>
                <w:szCs w:val="23"/>
              </w:rPr>
              <w:t xml:space="preserve"> центр поддержки предпринимательства» муниципального образования </w:t>
            </w:r>
            <w:proofErr w:type="spellStart"/>
            <w:r w:rsidRPr="002D5061">
              <w:rPr>
                <w:sz w:val="23"/>
                <w:szCs w:val="23"/>
              </w:rPr>
              <w:t>Лабинский</w:t>
            </w:r>
            <w:proofErr w:type="spellEnd"/>
            <w:r w:rsidRPr="002D5061">
              <w:rPr>
                <w:sz w:val="23"/>
                <w:szCs w:val="23"/>
              </w:rPr>
              <w:t xml:space="preserve"> район</w:t>
            </w:r>
          </w:p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</w:p>
        </w:tc>
      </w:tr>
      <w:tr w:rsidR="002E36DF" w:rsidRPr="002D5061" w:rsidTr="00270B92">
        <w:trPr>
          <w:trHeight w:val="20"/>
        </w:trPr>
        <w:tc>
          <w:tcPr>
            <w:tcW w:w="562" w:type="dxa"/>
            <w:vMerge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E36DF" w:rsidRPr="002D5061" w:rsidRDefault="002E36DF" w:rsidP="00270B9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2D5061">
              <w:rPr>
                <w:sz w:val="23"/>
                <w:szCs w:val="23"/>
                <w:lang w:eastAsia="ru-RU"/>
              </w:rPr>
              <w:t>местный</w:t>
            </w:r>
          </w:p>
          <w:p w:rsidR="002E36DF" w:rsidRPr="002D5061" w:rsidRDefault="002E36DF" w:rsidP="00270B9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2D5061">
              <w:rPr>
                <w:sz w:val="23"/>
                <w:szCs w:val="23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2799" w:type="dxa"/>
            <w:vMerge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</w:tr>
      <w:tr w:rsidR="002E36DF" w:rsidRPr="002D5061" w:rsidTr="00270B92">
        <w:trPr>
          <w:trHeight w:val="20"/>
        </w:trPr>
        <w:tc>
          <w:tcPr>
            <w:tcW w:w="562" w:type="dxa"/>
            <w:vMerge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E36DF" w:rsidRPr="002D5061" w:rsidRDefault="002E36DF" w:rsidP="00270B9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2D5061">
              <w:rPr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2799" w:type="dxa"/>
            <w:vMerge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</w:tr>
      <w:tr w:rsidR="002E36DF" w:rsidRPr="002D5061" w:rsidTr="00270B92">
        <w:trPr>
          <w:trHeight w:val="20"/>
        </w:trPr>
        <w:tc>
          <w:tcPr>
            <w:tcW w:w="562" w:type="dxa"/>
            <w:vMerge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E36DF" w:rsidRPr="002D5061" w:rsidRDefault="002E36DF" w:rsidP="00270B92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3"/>
                <w:szCs w:val="23"/>
                <w:lang w:eastAsia="ru-RU"/>
              </w:rPr>
            </w:pPr>
            <w:proofErr w:type="spellStart"/>
            <w:r w:rsidRPr="002D5061">
              <w:rPr>
                <w:sz w:val="23"/>
                <w:szCs w:val="23"/>
                <w:lang w:eastAsia="ru-RU"/>
              </w:rPr>
              <w:t>федераль-ный</w:t>
            </w:r>
            <w:proofErr w:type="spellEnd"/>
            <w:r w:rsidRPr="002D5061">
              <w:rPr>
                <w:sz w:val="23"/>
                <w:szCs w:val="23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2799" w:type="dxa"/>
            <w:vMerge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</w:tr>
      <w:tr w:rsidR="002E36DF" w:rsidRPr="002D5061" w:rsidTr="00270B92">
        <w:trPr>
          <w:trHeight w:val="20"/>
        </w:trPr>
        <w:tc>
          <w:tcPr>
            <w:tcW w:w="562" w:type="dxa"/>
            <w:vMerge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E36DF" w:rsidRPr="002D5061" w:rsidRDefault="002E36DF" w:rsidP="00270B9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2D5061">
              <w:rPr>
                <w:sz w:val="23"/>
                <w:szCs w:val="23"/>
                <w:lang w:eastAsia="ru-RU"/>
              </w:rPr>
              <w:t>внебюд-жетные</w:t>
            </w:r>
            <w:proofErr w:type="spellEnd"/>
            <w:proofErr w:type="gramEnd"/>
            <w:r w:rsidRPr="002D5061">
              <w:rPr>
                <w:sz w:val="23"/>
                <w:szCs w:val="23"/>
                <w:lang w:eastAsia="ru-RU"/>
              </w:rPr>
              <w:t xml:space="preserve"> </w:t>
            </w:r>
          </w:p>
          <w:p w:rsidR="002E36DF" w:rsidRPr="002D5061" w:rsidRDefault="002E36DF" w:rsidP="00270B92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3"/>
                <w:szCs w:val="23"/>
                <w:lang w:eastAsia="ru-RU"/>
              </w:rPr>
            </w:pPr>
            <w:r w:rsidRPr="002D5061">
              <w:rPr>
                <w:sz w:val="23"/>
                <w:szCs w:val="23"/>
                <w:lang w:eastAsia="ru-RU"/>
              </w:rPr>
              <w:t>источники</w:t>
            </w:r>
          </w:p>
        </w:tc>
        <w:tc>
          <w:tcPr>
            <w:tcW w:w="1134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  <w:lang w:val="en-US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2799" w:type="dxa"/>
            <w:vMerge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</w:tr>
      <w:tr w:rsidR="002E36DF" w:rsidRPr="002D5061" w:rsidTr="00270B92">
        <w:trPr>
          <w:trHeight w:val="20"/>
        </w:trPr>
        <w:tc>
          <w:tcPr>
            <w:tcW w:w="56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985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10</w:t>
            </w:r>
          </w:p>
        </w:tc>
        <w:tc>
          <w:tcPr>
            <w:tcW w:w="1418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11</w:t>
            </w:r>
          </w:p>
        </w:tc>
        <w:tc>
          <w:tcPr>
            <w:tcW w:w="2799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12</w:t>
            </w:r>
          </w:p>
        </w:tc>
      </w:tr>
      <w:tr w:rsidR="002E36DF" w:rsidRPr="002D5061" w:rsidTr="00270B92">
        <w:trPr>
          <w:trHeight w:val="20"/>
        </w:trPr>
        <w:tc>
          <w:tcPr>
            <w:tcW w:w="562" w:type="dxa"/>
            <w:vMerge w:val="restart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</w:t>
            </w:r>
          </w:p>
        </w:tc>
        <w:tc>
          <w:tcPr>
            <w:tcW w:w="1985" w:type="dxa"/>
            <w:vMerge w:val="restart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 xml:space="preserve">Мероприятие «Проведение «круглых сто-лов», семинаров совещаний с субъектами малого и среднего </w:t>
            </w:r>
            <w:proofErr w:type="spellStart"/>
            <w:r w:rsidRPr="002D5061">
              <w:rPr>
                <w:sz w:val="23"/>
                <w:szCs w:val="23"/>
              </w:rPr>
              <w:t>предпринима-тельства</w:t>
            </w:r>
            <w:proofErr w:type="spellEnd"/>
            <w:r w:rsidRPr="002D5061">
              <w:rPr>
                <w:sz w:val="23"/>
                <w:szCs w:val="23"/>
              </w:rPr>
              <w:t xml:space="preserve"> по вопросам ведения </w:t>
            </w:r>
            <w:proofErr w:type="spellStart"/>
            <w:r w:rsidRPr="002D5061">
              <w:rPr>
                <w:sz w:val="23"/>
                <w:szCs w:val="23"/>
              </w:rPr>
              <w:t>предпринима-тельской</w:t>
            </w:r>
            <w:proofErr w:type="spellEnd"/>
            <w:r w:rsidRPr="002D5061">
              <w:rPr>
                <w:sz w:val="23"/>
                <w:szCs w:val="23"/>
              </w:rPr>
              <w:t xml:space="preserve"> деятельности»</w:t>
            </w:r>
          </w:p>
        </w:tc>
        <w:tc>
          <w:tcPr>
            <w:tcW w:w="567" w:type="dxa"/>
            <w:vMerge w:val="restart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E36DF" w:rsidRPr="002D5061" w:rsidRDefault="002E36DF" w:rsidP="00270B9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2D5061">
              <w:rPr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1 750,0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350,0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350,0</w:t>
            </w:r>
          </w:p>
        </w:tc>
        <w:tc>
          <w:tcPr>
            <w:tcW w:w="993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350,0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350,0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350,0</w:t>
            </w:r>
          </w:p>
        </w:tc>
        <w:tc>
          <w:tcPr>
            <w:tcW w:w="1418" w:type="dxa"/>
            <w:vMerge w:val="restart"/>
          </w:tcPr>
          <w:p w:rsidR="002E36DF" w:rsidRPr="002D5061" w:rsidRDefault="002E36DF" w:rsidP="00270B92">
            <w:pPr>
              <w:ind w:right="-107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Количество участников:</w:t>
            </w:r>
          </w:p>
          <w:p w:rsidR="002E36DF" w:rsidRPr="002D5061" w:rsidRDefault="002E36DF" w:rsidP="00270B92">
            <w:pPr>
              <w:ind w:right="-107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в 2022 году – 350;</w:t>
            </w:r>
          </w:p>
          <w:p w:rsidR="002E36DF" w:rsidRPr="002D5061" w:rsidRDefault="002E36DF" w:rsidP="00270B92">
            <w:pPr>
              <w:ind w:right="-107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в 2023 году – 360;</w:t>
            </w:r>
          </w:p>
          <w:p w:rsidR="002E36DF" w:rsidRPr="002D5061" w:rsidRDefault="002E36DF" w:rsidP="00270B92">
            <w:pPr>
              <w:ind w:right="-107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в 2024 году – 360;</w:t>
            </w:r>
          </w:p>
          <w:p w:rsidR="002E36DF" w:rsidRPr="002D5061" w:rsidRDefault="002E36DF" w:rsidP="00270B92">
            <w:pPr>
              <w:ind w:right="-107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в 2025 году – 360;</w:t>
            </w:r>
          </w:p>
          <w:p w:rsidR="002E36DF" w:rsidRPr="002D5061" w:rsidRDefault="002E36DF" w:rsidP="00270B92">
            <w:pPr>
              <w:ind w:right="-107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в 2026 году – 360</w:t>
            </w:r>
          </w:p>
        </w:tc>
        <w:tc>
          <w:tcPr>
            <w:tcW w:w="2799" w:type="dxa"/>
            <w:vMerge w:val="restart"/>
          </w:tcPr>
          <w:p w:rsidR="002E36DF" w:rsidRDefault="002E36DF" w:rsidP="00270B92">
            <w:pPr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 xml:space="preserve">Муниципальный </w:t>
            </w:r>
          </w:p>
          <w:p w:rsidR="002E36DF" w:rsidRPr="002D5061" w:rsidRDefault="002E36DF" w:rsidP="00270B92">
            <w:pPr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 xml:space="preserve">заказчик – администрация МО </w:t>
            </w:r>
            <w:proofErr w:type="spellStart"/>
            <w:r w:rsidRPr="002D5061">
              <w:rPr>
                <w:sz w:val="23"/>
                <w:szCs w:val="23"/>
              </w:rPr>
              <w:t>Лабинский</w:t>
            </w:r>
            <w:proofErr w:type="spellEnd"/>
            <w:r w:rsidRPr="002D5061">
              <w:rPr>
                <w:sz w:val="23"/>
                <w:szCs w:val="23"/>
              </w:rPr>
              <w:t xml:space="preserve"> район</w:t>
            </w:r>
          </w:p>
          <w:p w:rsidR="002E36DF" w:rsidRPr="002D5061" w:rsidRDefault="002E36DF" w:rsidP="00270B92">
            <w:pPr>
              <w:ind w:right="-143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Исполнитель -</w:t>
            </w:r>
            <w:r>
              <w:rPr>
                <w:sz w:val="23"/>
                <w:szCs w:val="23"/>
              </w:rPr>
              <w:t xml:space="preserve"> </w:t>
            </w:r>
            <w:r w:rsidRPr="002D5061">
              <w:rPr>
                <w:sz w:val="23"/>
                <w:szCs w:val="23"/>
              </w:rPr>
              <w:t xml:space="preserve">управление инвестиций, развития предпринимательства и информатизации </w:t>
            </w:r>
            <w:proofErr w:type="spellStart"/>
            <w:proofErr w:type="gramStart"/>
            <w:r w:rsidRPr="002D5061">
              <w:rPr>
                <w:sz w:val="23"/>
                <w:szCs w:val="23"/>
              </w:rPr>
              <w:t>адми-нистрации</w:t>
            </w:r>
            <w:proofErr w:type="spellEnd"/>
            <w:proofErr w:type="gramEnd"/>
            <w:r w:rsidRPr="002D5061">
              <w:rPr>
                <w:sz w:val="23"/>
                <w:szCs w:val="23"/>
              </w:rPr>
              <w:t xml:space="preserve"> </w:t>
            </w:r>
            <w:proofErr w:type="spellStart"/>
            <w:r w:rsidRPr="002D5061">
              <w:rPr>
                <w:sz w:val="23"/>
                <w:szCs w:val="23"/>
              </w:rPr>
              <w:t>муниципаль-ного</w:t>
            </w:r>
            <w:proofErr w:type="spellEnd"/>
            <w:r w:rsidRPr="002D5061">
              <w:rPr>
                <w:sz w:val="23"/>
                <w:szCs w:val="23"/>
              </w:rPr>
              <w:t xml:space="preserve"> образования </w:t>
            </w:r>
            <w:proofErr w:type="spellStart"/>
            <w:r w:rsidRPr="002D5061">
              <w:rPr>
                <w:sz w:val="23"/>
                <w:szCs w:val="23"/>
              </w:rPr>
              <w:t>Лабинский</w:t>
            </w:r>
            <w:proofErr w:type="spellEnd"/>
            <w:r w:rsidRPr="002D5061">
              <w:rPr>
                <w:sz w:val="23"/>
                <w:szCs w:val="23"/>
              </w:rPr>
              <w:t xml:space="preserve"> район, муниципальное казенное учреждение «</w:t>
            </w:r>
            <w:proofErr w:type="spellStart"/>
            <w:r w:rsidRPr="002D5061">
              <w:rPr>
                <w:sz w:val="23"/>
                <w:szCs w:val="23"/>
              </w:rPr>
              <w:t>Лабинский</w:t>
            </w:r>
            <w:proofErr w:type="spellEnd"/>
            <w:r w:rsidRPr="002D5061">
              <w:rPr>
                <w:sz w:val="23"/>
                <w:szCs w:val="23"/>
              </w:rPr>
              <w:t xml:space="preserve"> центр поддержки предпринимательства» муниципального образования </w:t>
            </w:r>
          </w:p>
          <w:p w:rsidR="002E36DF" w:rsidRPr="002D5061" w:rsidRDefault="002E36DF" w:rsidP="00270B92">
            <w:pPr>
              <w:rPr>
                <w:sz w:val="23"/>
                <w:szCs w:val="23"/>
              </w:rPr>
            </w:pPr>
            <w:proofErr w:type="spellStart"/>
            <w:r w:rsidRPr="002D5061">
              <w:rPr>
                <w:sz w:val="23"/>
                <w:szCs w:val="23"/>
              </w:rPr>
              <w:t>Лабинский</w:t>
            </w:r>
            <w:proofErr w:type="spellEnd"/>
            <w:r w:rsidRPr="002D5061">
              <w:rPr>
                <w:sz w:val="23"/>
                <w:szCs w:val="23"/>
              </w:rPr>
              <w:t xml:space="preserve"> район</w:t>
            </w:r>
          </w:p>
          <w:p w:rsidR="002E36DF" w:rsidRPr="002D5061" w:rsidRDefault="002E36DF" w:rsidP="00270B92">
            <w:pPr>
              <w:rPr>
                <w:rFonts w:asciiTheme="minorHAnsi" w:hAnsiTheme="minorHAnsi" w:cstheme="minorBidi"/>
                <w:sz w:val="23"/>
                <w:szCs w:val="23"/>
              </w:rPr>
            </w:pPr>
          </w:p>
        </w:tc>
      </w:tr>
      <w:tr w:rsidR="002E36DF" w:rsidRPr="002D5061" w:rsidTr="00270B92">
        <w:trPr>
          <w:trHeight w:val="20"/>
        </w:trPr>
        <w:tc>
          <w:tcPr>
            <w:tcW w:w="562" w:type="dxa"/>
            <w:vMerge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E36DF" w:rsidRPr="002D5061" w:rsidRDefault="002E36DF" w:rsidP="00270B92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2D5061">
              <w:rPr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1 750,0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350,0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350,0</w:t>
            </w:r>
          </w:p>
        </w:tc>
        <w:tc>
          <w:tcPr>
            <w:tcW w:w="993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350,0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350,0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350,0</w:t>
            </w:r>
          </w:p>
        </w:tc>
        <w:tc>
          <w:tcPr>
            <w:tcW w:w="1418" w:type="dxa"/>
            <w:vMerge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2799" w:type="dxa"/>
            <w:vMerge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</w:tr>
      <w:tr w:rsidR="002E36DF" w:rsidRPr="002D5061" w:rsidTr="00270B92">
        <w:trPr>
          <w:trHeight w:val="20"/>
        </w:trPr>
        <w:tc>
          <w:tcPr>
            <w:tcW w:w="562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E36DF" w:rsidRPr="002D5061" w:rsidRDefault="002E36DF" w:rsidP="00270B92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3"/>
                <w:szCs w:val="23"/>
                <w:lang w:eastAsia="ru-RU"/>
              </w:rPr>
            </w:pPr>
            <w:r w:rsidRPr="002D5061">
              <w:rPr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2E36DF" w:rsidRPr="002D5061" w:rsidRDefault="002E36DF" w:rsidP="00270B92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E36DF" w:rsidRPr="002D5061" w:rsidRDefault="002E36DF" w:rsidP="00270B92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2799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2E36DF" w:rsidRPr="002D5061" w:rsidTr="00270B92">
        <w:trPr>
          <w:trHeight w:val="20"/>
        </w:trPr>
        <w:tc>
          <w:tcPr>
            <w:tcW w:w="562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E36DF" w:rsidRPr="002D5061" w:rsidRDefault="002E36DF" w:rsidP="00270B92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3"/>
                <w:szCs w:val="23"/>
                <w:lang w:eastAsia="ru-RU"/>
              </w:rPr>
            </w:pPr>
            <w:proofErr w:type="spellStart"/>
            <w:r w:rsidRPr="002D5061">
              <w:rPr>
                <w:sz w:val="23"/>
                <w:szCs w:val="23"/>
                <w:lang w:eastAsia="ru-RU"/>
              </w:rPr>
              <w:t>федераль-ный</w:t>
            </w:r>
            <w:proofErr w:type="spellEnd"/>
            <w:r w:rsidRPr="002D5061">
              <w:rPr>
                <w:sz w:val="23"/>
                <w:szCs w:val="23"/>
                <w:lang w:eastAsia="ru-RU"/>
              </w:rPr>
              <w:t xml:space="preserve"> бюджет</w:t>
            </w:r>
          </w:p>
        </w:tc>
        <w:tc>
          <w:tcPr>
            <w:tcW w:w="1134" w:type="dxa"/>
          </w:tcPr>
          <w:p w:rsidR="002E36DF" w:rsidRPr="002D5061" w:rsidRDefault="002E36DF" w:rsidP="00270B92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E36DF" w:rsidRPr="002D5061" w:rsidRDefault="002E36DF" w:rsidP="00270B92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2799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2E36DF" w:rsidRPr="002D5061" w:rsidTr="00270B92">
        <w:trPr>
          <w:trHeight w:val="20"/>
        </w:trPr>
        <w:tc>
          <w:tcPr>
            <w:tcW w:w="562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E36DF" w:rsidRPr="002D5061" w:rsidRDefault="002E36DF" w:rsidP="00270B92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108"/>
              <w:rPr>
                <w:sz w:val="23"/>
                <w:szCs w:val="23"/>
                <w:lang w:eastAsia="ru-RU"/>
              </w:rPr>
            </w:pPr>
            <w:proofErr w:type="spellStart"/>
            <w:r w:rsidRPr="002D5061">
              <w:rPr>
                <w:sz w:val="23"/>
                <w:szCs w:val="23"/>
                <w:lang w:eastAsia="ru-RU"/>
              </w:rPr>
              <w:t>внебюд-жетные</w:t>
            </w:r>
            <w:proofErr w:type="spellEnd"/>
            <w:r w:rsidRPr="002D5061">
              <w:rPr>
                <w:sz w:val="23"/>
                <w:szCs w:val="23"/>
                <w:lang w:eastAsia="ru-RU"/>
              </w:rPr>
              <w:t xml:space="preserve"> источники</w:t>
            </w:r>
          </w:p>
        </w:tc>
        <w:tc>
          <w:tcPr>
            <w:tcW w:w="1134" w:type="dxa"/>
          </w:tcPr>
          <w:p w:rsidR="002E36DF" w:rsidRPr="002D5061" w:rsidRDefault="002E36DF" w:rsidP="00270B92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spacing w:line="216" w:lineRule="auto"/>
              <w:jc w:val="center"/>
              <w:rPr>
                <w:sz w:val="23"/>
                <w:szCs w:val="23"/>
                <w:lang w:val="en-US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E36DF" w:rsidRPr="002D5061" w:rsidRDefault="002E36DF" w:rsidP="00270B92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2799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2E36DF" w:rsidRPr="002D5061" w:rsidTr="00270B92">
        <w:trPr>
          <w:trHeight w:val="20"/>
        </w:trPr>
        <w:tc>
          <w:tcPr>
            <w:tcW w:w="562" w:type="dxa"/>
            <w:vMerge w:val="restart"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vMerge w:val="restart"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Мероприятие «Оказание информационно-</w:t>
            </w:r>
            <w:proofErr w:type="spellStart"/>
            <w:r w:rsidRPr="002D5061">
              <w:rPr>
                <w:sz w:val="23"/>
                <w:szCs w:val="23"/>
              </w:rPr>
              <w:t>консультацион</w:t>
            </w:r>
            <w:proofErr w:type="spellEnd"/>
            <w:r w:rsidRPr="002D5061">
              <w:rPr>
                <w:sz w:val="23"/>
                <w:szCs w:val="23"/>
              </w:rPr>
              <w:t>-</w:t>
            </w:r>
          </w:p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 xml:space="preserve">ной поддержки субъектам малого и среднего </w:t>
            </w:r>
            <w:proofErr w:type="spellStart"/>
            <w:r w:rsidRPr="002D5061">
              <w:rPr>
                <w:sz w:val="23"/>
                <w:szCs w:val="23"/>
              </w:rPr>
              <w:t>предпринима</w:t>
            </w:r>
            <w:proofErr w:type="spellEnd"/>
            <w:r w:rsidRPr="002D5061">
              <w:rPr>
                <w:sz w:val="23"/>
                <w:szCs w:val="23"/>
              </w:rPr>
              <w:t>-</w:t>
            </w:r>
          </w:p>
          <w:p w:rsidR="002E36DF" w:rsidRPr="002D5061" w:rsidRDefault="002E36DF" w:rsidP="00270B92">
            <w:pPr>
              <w:spacing w:line="216" w:lineRule="auto"/>
              <w:ind w:right="-108"/>
              <w:rPr>
                <w:sz w:val="23"/>
                <w:szCs w:val="23"/>
              </w:rPr>
            </w:pPr>
            <w:proofErr w:type="spellStart"/>
            <w:r w:rsidRPr="002D5061">
              <w:rPr>
                <w:sz w:val="23"/>
                <w:szCs w:val="23"/>
              </w:rPr>
              <w:t>тельства</w:t>
            </w:r>
            <w:proofErr w:type="spellEnd"/>
            <w:r w:rsidRPr="002D5061">
              <w:rPr>
                <w:sz w:val="23"/>
                <w:szCs w:val="23"/>
              </w:rPr>
              <w:t xml:space="preserve">, физическим лицам, не являющимся  индивидуальными </w:t>
            </w:r>
            <w:proofErr w:type="spellStart"/>
            <w:r w:rsidRPr="002D5061">
              <w:rPr>
                <w:sz w:val="23"/>
                <w:szCs w:val="23"/>
              </w:rPr>
              <w:t>предприни-мателями</w:t>
            </w:r>
            <w:proofErr w:type="spellEnd"/>
            <w:r w:rsidRPr="002D5061">
              <w:rPr>
                <w:sz w:val="23"/>
                <w:szCs w:val="23"/>
              </w:rPr>
              <w:t xml:space="preserve"> и</w:t>
            </w:r>
          </w:p>
        </w:tc>
        <w:tc>
          <w:tcPr>
            <w:tcW w:w="567" w:type="dxa"/>
            <w:vMerge w:val="restart"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всего</w:t>
            </w:r>
          </w:p>
        </w:tc>
        <w:tc>
          <w:tcPr>
            <w:tcW w:w="1134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 w:val="restart"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 xml:space="preserve">Оказание </w:t>
            </w:r>
            <w:proofErr w:type="spellStart"/>
            <w:proofErr w:type="gramStart"/>
            <w:r w:rsidRPr="002D5061">
              <w:rPr>
                <w:sz w:val="23"/>
                <w:szCs w:val="23"/>
              </w:rPr>
              <w:t>информа-ционно</w:t>
            </w:r>
            <w:proofErr w:type="gramEnd"/>
            <w:r w:rsidRPr="002D5061">
              <w:rPr>
                <w:sz w:val="23"/>
                <w:szCs w:val="23"/>
              </w:rPr>
              <w:t>-консульта-ционной</w:t>
            </w:r>
            <w:proofErr w:type="spellEnd"/>
            <w:r w:rsidRPr="002D5061">
              <w:rPr>
                <w:sz w:val="23"/>
                <w:szCs w:val="23"/>
              </w:rPr>
              <w:t xml:space="preserve"> поддержки субъектам малого и среднего </w:t>
            </w:r>
            <w:proofErr w:type="spellStart"/>
            <w:r w:rsidRPr="002D5061">
              <w:rPr>
                <w:sz w:val="23"/>
                <w:szCs w:val="23"/>
              </w:rPr>
              <w:t>предприни-мательства</w:t>
            </w:r>
            <w:proofErr w:type="spellEnd"/>
            <w:r w:rsidRPr="002D5061">
              <w:rPr>
                <w:sz w:val="23"/>
                <w:szCs w:val="23"/>
              </w:rPr>
              <w:t>,</w:t>
            </w:r>
          </w:p>
          <w:p w:rsidR="002E36DF" w:rsidRDefault="002E36DF" w:rsidP="00270B92">
            <w:pPr>
              <w:spacing w:line="216" w:lineRule="auto"/>
              <w:ind w:right="-107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физическим лицам, не являющим-</w:t>
            </w:r>
          </w:p>
          <w:p w:rsidR="002E36DF" w:rsidRPr="002D5061" w:rsidRDefault="002E36DF" w:rsidP="00270B92">
            <w:pPr>
              <w:spacing w:line="216" w:lineRule="auto"/>
              <w:ind w:right="-107"/>
              <w:rPr>
                <w:sz w:val="23"/>
                <w:szCs w:val="23"/>
              </w:rPr>
            </w:pPr>
            <w:proofErr w:type="spellStart"/>
            <w:r w:rsidRPr="002D5061">
              <w:rPr>
                <w:sz w:val="23"/>
                <w:szCs w:val="23"/>
              </w:rPr>
              <w:t>ся</w:t>
            </w:r>
            <w:proofErr w:type="spellEnd"/>
            <w:r w:rsidRPr="002D5061">
              <w:rPr>
                <w:sz w:val="23"/>
                <w:szCs w:val="23"/>
              </w:rPr>
              <w:t xml:space="preserve"> </w:t>
            </w:r>
            <w:proofErr w:type="spellStart"/>
            <w:r w:rsidRPr="002D5061">
              <w:rPr>
                <w:sz w:val="23"/>
                <w:szCs w:val="23"/>
              </w:rPr>
              <w:t>индиви</w:t>
            </w:r>
            <w:proofErr w:type="spellEnd"/>
            <w:r w:rsidRPr="002D5061">
              <w:rPr>
                <w:sz w:val="23"/>
                <w:szCs w:val="23"/>
              </w:rPr>
              <w:t>-</w:t>
            </w:r>
          </w:p>
        </w:tc>
        <w:tc>
          <w:tcPr>
            <w:tcW w:w="2799" w:type="dxa"/>
            <w:vMerge w:val="restart"/>
          </w:tcPr>
          <w:p w:rsidR="002E36DF" w:rsidRDefault="002E36DF" w:rsidP="00270B92">
            <w:pPr>
              <w:spacing w:line="216" w:lineRule="auto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 xml:space="preserve">Муниципальный </w:t>
            </w:r>
          </w:p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 xml:space="preserve">заказчик – администрация МО </w:t>
            </w:r>
            <w:proofErr w:type="spellStart"/>
            <w:r w:rsidRPr="002D5061">
              <w:rPr>
                <w:sz w:val="23"/>
                <w:szCs w:val="23"/>
              </w:rPr>
              <w:t>Лабинский</w:t>
            </w:r>
            <w:proofErr w:type="spellEnd"/>
            <w:r w:rsidRPr="002D5061">
              <w:rPr>
                <w:sz w:val="23"/>
                <w:szCs w:val="23"/>
              </w:rPr>
              <w:t xml:space="preserve"> район</w:t>
            </w:r>
          </w:p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Исполнитель-</w:t>
            </w:r>
          </w:p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муниципальное казенное учреждение «</w:t>
            </w:r>
            <w:proofErr w:type="spellStart"/>
            <w:r w:rsidRPr="002D5061">
              <w:rPr>
                <w:sz w:val="23"/>
                <w:szCs w:val="23"/>
              </w:rPr>
              <w:t>Лабинский</w:t>
            </w:r>
            <w:proofErr w:type="spellEnd"/>
            <w:r w:rsidRPr="002D5061">
              <w:rPr>
                <w:sz w:val="23"/>
                <w:szCs w:val="23"/>
              </w:rPr>
              <w:t xml:space="preserve"> центр поддержки предпринимательства» муниципального образования </w:t>
            </w:r>
            <w:proofErr w:type="spellStart"/>
            <w:r w:rsidRPr="002D5061">
              <w:rPr>
                <w:sz w:val="23"/>
                <w:szCs w:val="23"/>
              </w:rPr>
              <w:t>Лабинский</w:t>
            </w:r>
            <w:proofErr w:type="spellEnd"/>
            <w:r w:rsidRPr="002D5061">
              <w:rPr>
                <w:sz w:val="23"/>
                <w:szCs w:val="23"/>
              </w:rPr>
              <w:t xml:space="preserve"> район</w:t>
            </w:r>
          </w:p>
        </w:tc>
      </w:tr>
      <w:tr w:rsidR="002E36DF" w:rsidRPr="002D5061" w:rsidTr="00270B92">
        <w:trPr>
          <w:trHeight w:val="20"/>
        </w:trPr>
        <w:tc>
          <w:tcPr>
            <w:tcW w:w="562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2799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2E36DF" w:rsidRPr="002D5061" w:rsidTr="00270B92">
        <w:trPr>
          <w:trHeight w:val="20"/>
        </w:trPr>
        <w:tc>
          <w:tcPr>
            <w:tcW w:w="562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2799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2E36DF" w:rsidRPr="002D5061" w:rsidTr="00270B92">
        <w:trPr>
          <w:trHeight w:val="20"/>
        </w:trPr>
        <w:tc>
          <w:tcPr>
            <w:tcW w:w="562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  <w:proofErr w:type="spellStart"/>
            <w:r w:rsidRPr="002D5061">
              <w:rPr>
                <w:sz w:val="23"/>
                <w:szCs w:val="23"/>
              </w:rPr>
              <w:t>феде-ральный</w:t>
            </w:r>
            <w:proofErr w:type="spellEnd"/>
            <w:r w:rsidRPr="002D5061"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134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2799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2E36DF" w:rsidRPr="002D5061" w:rsidTr="00270B92">
        <w:trPr>
          <w:trHeight w:val="20"/>
        </w:trPr>
        <w:tc>
          <w:tcPr>
            <w:tcW w:w="562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внебюд-жетные</w:t>
            </w:r>
            <w:proofErr w:type="spellEnd"/>
            <w:r>
              <w:rPr>
                <w:sz w:val="23"/>
                <w:szCs w:val="23"/>
              </w:rPr>
              <w:t xml:space="preserve"> источ</w:t>
            </w:r>
            <w:r w:rsidRPr="002D5061">
              <w:rPr>
                <w:sz w:val="23"/>
                <w:szCs w:val="23"/>
              </w:rPr>
              <w:t>ники</w:t>
            </w:r>
          </w:p>
        </w:tc>
        <w:tc>
          <w:tcPr>
            <w:tcW w:w="1134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2799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2E36DF" w:rsidRPr="002D5061" w:rsidTr="00270B92">
        <w:trPr>
          <w:trHeight w:val="20"/>
        </w:trPr>
        <w:tc>
          <w:tcPr>
            <w:tcW w:w="562" w:type="dxa"/>
          </w:tcPr>
          <w:p w:rsidR="002E36DF" w:rsidRPr="002D5061" w:rsidRDefault="002E36DF" w:rsidP="00270B92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985" w:type="dxa"/>
          </w:tcPr>
          <w:p w:rsidR="002E36DF" w:rsidRPr="002D5061" w:rsidRDefault="002E36DF" w:rsidP="00270B92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2E36DF" w:rsidRPr="002D5061" w:rsidRDefault="002E36DF" w:rsidP="00270B92">
            <w:pPr>
              <w:spacing w:line="21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3</w:t>
            </w:r>
          </w:p>
        </w:tc>
        <w:tc>
          <w:tcPr>
            <w:tcW w:w="1134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9</w:t>
            </w:r>
          </w:p>
        </w:tc>
        <w:tc>
          <w:tcPr>
            <w:tcW w:w="1418" w:type="dxa"/>
          </w:tcPr>
          <w:p w:rsidR="002E36DF" w:rsidRPr="002D5061" w:rsidRDefault="002E36DF" w:rsidP="00270B92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10</w:t>
            </w:r>
          </w:p>
        </w:tc>
        <w:tc>
          <w:tcPr>
            <w:tcW w:w="2799" w:type="dxa"/>
          </w:tcPr>
          <w:p w:rsidR="002E36DF" w:rsidRPr="002D5061" w:rsidRDefault="002E36DF" w:rsidP="00270B92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11</w:t>
            </w:r>
          </w:p>
        </w:tc>
      </w:tr>
      <w:tr w:rsidR="002E36DF" w:rsidRPr="002D5061" w:rsidTr="00270B92">
        <w:trPr>
          <w:trHeight w:val="20"/>
        </w:trPr>
        <w:tc>
          <w:tcPr>
            <w:tcW w:w="562" w:type="dxa"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 xml:space="preserve">применяющим специальный налоговый режим «Налог на </w:t>
            </w:r>
            <w:proofErr w:type="spellStart"/>
            <w:r w:rsidRPr="002D5061">
              <w:rPr>
                <w:sz w:val="23"/>
                <w:szCs w:val="23"/>
              </w:rPr>
              <w:t>профессиональ</w:t>
            </w:r>
            <w:r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ный</w:t>
            </w:r>
            <w:proofErr w:type="spellEnd"/>
            <w:r w:rsidRPr="002D5061">
              <w:rPr>
                <w:sz w:val="23"/>
                <w:szCs w:val="23"/>
              </w:rPr>
              <w:t xml:space="preserve"> доход, физическим лицам»</w:t>
            </w:r>
          </w:p>
        </w:tc>
        <w:tc>
          <w:tcPr>
            <w:tcW w:w="567" w:type="dxa"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 xml:space="preserve">дуальными </w:t>
            </w:r>
            <w:proofErr w:type="spellStart"/>
            <w:proofErr w:type="gramStart"/>
            <w:r w:rsidRPr="002D5061">
              <w:rPr>
                <w:sz w:val="23"/>
                <w:szCs w:val="23"/>
              </w:rPr>
              <w:t>предприни-мателями</w:t>
            </w:r>
            <w:proofErr w:type="spellEnd"/>
            <w:proofErr w:type="gramEnd"/>
            <w:r w:rsidRPr="002D5061">
              <w:rPr>
                <w:sz w:val="23"/>
                <w:szCs w:val="23"/>
              </w:rPr>
              <w:t xml:space="preserve"> и применяю-</w:t>
            </w:r>
            <w:proofErr w:type="spellStart"/>
            <w:r w:rsidRPr="002D5061">
              <w:rPr>
                <w:sz w:val="23"/>
                <w:szCs w:val="23"/>
              </w:rPr>
              <w:t>щим</w:t>
            </w:r>
            <w:proofErr w:type="spellEnd"/>
            <w:r w:rsidRPr="002D5061">
              <w:rPr>
                <w:sz w:val="23"/>
                <w:szCs w:val="23"/>
              </w:rPr>
              <w:t xml:space="preserve"> </w:t>
            </w:r>
            <w:proofErr w:type="spellStart"/>
            <w:r w:rsidRPr="002D5061">
              <w:rPr>
                <w:sz w:val="23"/>
                <w:szCs w:val="23"/>
              </w:rPr>
              <w:t>спе-циальный</w:t>
            </w:r>
            <w:proofErr w:type="spellEnd"/>
            <w:r w:rsidRPr="002D5061">
              <w:rPr>
                <w:sz w:val="23"/>
                <w:szCs w:val="23"/>
              </w:rPr>
              <w:t xml:space="preserve"> налоговый режим «Налог на </w:t>
            </w:r>
            <w:proofErr w:type="spellStart"/>
            <w:r w:rsidRPr="002D5061">
              <w:rPr>
                <w:sz w:val="23"/>
                <w:szCs w:val="23"/>
              </w:rPr>
              <w:t>профессио-нальный</w:t>
            </w:r>
            <w:proofErr w:type="spellEnd"/>
            <w:r w:rsidRPr="002D5061">
              <w:rPr>
                <w:sz w:val="23"/>
                <w:szCs w:val="23"/>
              </w:rPr>
              <w:t xml:space="preserve"> доход, фи-</w:t>
            </w:r>
            <w:proofErr w:type="spellStart"/>
            <w:r w:rsidRPr="002D5061">
              <w:rPr>
                <w:sz w:val="23"/>
                <w:szCs w:val="23"/>
              </w:rPr>
              <w:t>зическим</w:t>
            </w:r>
            <w:proofErr w:type="spellEnd"/>
            <w:r w:rsidRPr="002D5061">
              <w:rPr>
                <w:sz w:val="23"/>
                <w:szCs w:val="23"/>
              </w:rPr>
              <w:t xml:space="preserve"> лицам</w:t>
            </w:r>
          </w:p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2799" w:type="dxa"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2E36DF" w:rsidRPr="002D5061" w:rsidTr="00270B92">
        <w:trPr>
          <w:trHeight w:val="20"/>
        </w:trPr>
        <w:tc>
          <w:tcPr>
            <w:tcW w:w="562" w:type="dxa"/>
            <w:vMerge w:val="restart"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vMerge w:val="restart"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Деятельность муниципального казенного учреждения «</w:t>
            </w:r>
            <w:proofErr w:type="spellStart"/>
            <w:r w:rsidRPr="002D5061">
              <w:rPr>
                <w:sz w:val="23"/>
                <w:szCs w:val="23"/>
              </w:rPr>
              <w:t>Лабинский</w:t>
            </w:r>
            <w:proofErr w:type="spellEnd"/>
            <w:r w:rsidRPr="002D5061">
              <w:rPr>
                <w:sz w:val="23"/>
                <w:szCs w:val="23"/>
              </w:rPr>
              <w:t xml:space="preserve"> центр поддержки </w:t>
            </w:r>
            <w:proofErr w:type="spellStart"/>
            <w:proofErr w:type="gramStart"/>
            <w:r w:rsidRPr="002D5061">
              <w:rPr>
                <w:sz w:val="23"/>
                <w:szCs w:val="23"/>
              </w:rPr>
              <w:t>предпринима</w:t>
            </w:r>
            <w:r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тельства</w:t>
            </w:r>
            <w:proofErr w:type="spellEnd"/>
            <w:proofErr w:type="gramEnd"/>
            <w:r w:rsidRPr="002D5061">
              <w:rPr>
                <w:sz w:val="23"/>
                <w:szCs w:val="23"/>
              </w:rPr>
              <w:t xml:space="preserve">» муниципального образования </w:t>
            </w:r>
            <w:proofErr w:type="spellStart"/>
            <w:r w:rsidRPr="002D5061">
              <w:rPr>
                <w:sz w:val="23"/>
                <w:szCs w:val="23"/>
              </w:rPr>
              <w:t>Лабинский</w:t>
            </w:r>
            <w:proofErr w:type="spellEnd"/>
            <w:r w:rsidRPr="002D5061">
              <w:rPr>
                <w:sz w:val="23"/>
                <w:szCs w:val="23"/>
              </w:rPr>
              <w:t xml:space="preserve"> район в целях оказания муниципальной</w:t>
            </w:r>
          </w:p>
          <w:p w:rsidR="002E36DF" w:rsidRDefault="002E36DF" w:rsidP="00270B92">
            <w:pPr>
              <w:spacing w:line="216" w:lineRule="auto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 xml:space="preserve">поддержки субъектам </w:t>
            </w:r>
            <w:r>
              <w:rPr>
                <w:sz w:val="23"/>
                <w:szCs w:val="23"/>
              </w:rPr>
              <w:t>м</w:t>
            </w:r>
            <w:r w:rsidRPr="002D5061">
              <w:rPr>
                <w:sz w:val="23"/>
                <w:szCs w:val="23"/>
              </w:rPr>
              <w:t xml:space="preserve">алого и среднего </w:t>
            </w:r>
            <w:proofErr w:type="spellStart"/>
            <w:proofErr w:type="gramStart"/>
            <w:r w:rsidRPr="002D5061">
              <w:rPr>
                <w:sz w:val="23"/>
                <w:szCs w:val="23"/>
              </w:rPr>
              <w:t>предп</w:t>
            </w:r>
            <w:r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ринимательства</w:t>
            </w:r>
            <w:proofErr w:type="spellEnd"/>
            <w:proofErr w:type="gramEnd"/>
            <w:r w:rsidRPr="002D5061">
              <w:rPr>
                <w:sz w:val="23"/>
                <w:szCs w:val="23"/>
              </w:rPr>
              <w:t>,</w:t>
            </w:r>
          </w:p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физическим ли</w:t>
            </w:r>
            <w:r>
              <w:rPr>
                <w:sz w:val="23"/>
                <w:szCs w:val="23"/>
              </w:rPr>
              <w:t>-</w:t>
            </w:r>
            <w:proofErr w:type="spellStart"/>
            <w:r w:rsidRPr="002D5061">
              <w:rPr>
                <w:sz w:val="23"/>
                <w:szCs w:val="23"/>
              </w:rPr>
              <w:t>цам</w:t>
            </w:r>
            <w:proofErr w:type="spellEnd"/>
            <w:r w:rsidRPr="002D5061">
              <w:rPr>
                <w:sz w:val="23"/>
                <w:szCs w:val="23"/>
              </w:rPr>
              <w:t>, не являю</w:t>
            </w:r>
            <w:r>
              <w:rPr>
                <w:sz w:val="23"/>
                <w:szCs w:val="23"/>
              </w:rPr>
              <w:t>-</w:t>
            </w:r>
            <w:proofErr w:type="spellStart"/>
            <w:r w:rsidRPr="002D5061">
              <w:rPr>
                <w:sz w:val="23"/>
                <w:szCs w:val="23"/>
              </w:rPr>
              <w:t>щимся</w:t>
            </w:r>
            <w:proofErr w:type="spellEnd"/>
            <w:r w:rsidRPr="002D5061">
              <w:rPr>
                <w:sz w:val="23"/>
                <w:szCs w:val="23"/>
              </w:rPr>
              <w:t xml:space="preserve"> </w:t>
            </w:r>
            <w:proofErr w:type="spellStart"/>
            <w:r w:rsidRPr="002D5061">
              <w:rPr>
                <w:sz w:val="23"/>
                <w:szCs w:val="23"/>
              </w:rPr>
              <w:t>индиви</w:t>
            </w:r>
            <w:proofErr w:type="spellEnd"/>
            <w:r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дуальными</w:t>
            </w:r>
          </w:p>
        </w:tc>
        <w:tc>
          <w:tcPr>
            <w:tcW w:w="567" w:type="dxa"/>
            <w:vMerge w:val="restart"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всего</w:t>
            </w:r>
          </w:p>
        </w:tc>
        <w:tc>
          <w:tcPr>
            <w:tcW w:w="1134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11 000,0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2 200,0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2 200,0</w:t>
            </w:r>
          </w:p>
        </w:tc>
        <w:tc>
          <w:tcPr>
            <w:tcW w:w="993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2 200,0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2 200,0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2 200,0</w:t>
            </w:r>
          </w:p>
        </w:tc>
        <w:tc>
          <w:tcPr>
            <w:tcW w:w="1418" w:type="dxa"/>
            <w:vMerge w:val="restart"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Увеличение количества субъектов малого и среднего предприним</w:t>
            </w:r>
            <w:r>
              <w:rPr>
                <w:sz w:val="23"/>
                <w:szCs w:val="23"/>
              </w:rPr>
              <w:t xml:space="preserve">ательства,  </w:t>
            </w:r>
            <w:proofErr w:type="spellStart"/>
            <w:r>
              <w:rPr>
                <w:sz w:val="23"/>
                <w:szCs w:val="23"/>
              </w:rPr>
              <w:t>физических</w:t>
            </w:r>
            <w:r w:rsidRPr="002D5061">
              <w:rPr>
                <w:sz w:val="23"/>
                <w:szCs w:val="23"/>
              </w:rPr>
              <w:t>лиц</w:t>
            </w:r>
            <w:proofErr w:type="spellEnd"/>
            <w:r w:rsidRPr="002D5061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2D5061">
              <w:rPr>
                <w:sz w:val="23"/>
                <w:szCs w:val="23"/>
              </w:rPr>
              <w:t>неяв</w:t>
            </w:r>
            <w:r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ляю</w:t>
            </w:r>
            <w:r>
              <w:rPr>
                <w:sz w:val="23"/>
                <w:szCs w:val="23"/>
              </w:rPr>
              <w:t>щи</w:t>
            </w:r>
            <w:r w:rsidRPr="002D5061">
              <w:rPr>
                <w:sz w:val="23"/>
                <w:szCs w:val="23"/>
              </w:rPr>
              <w:t>ся</w:t>
            </w:r>
            <w:proofErr w:type="spellEnd"/>
            <w:r w:rsidRPr="002D5061">
              <w:rPr>
                <w:sz w:val="23"/>
                <w:szCs w:val="23"/>
              </w:rPr>
              <w:t xml:space="preserve"> </w:t>
            </w:r>
            <w:proofErr w:type="spellStart"/>
            <w:r w:rsidRPr="002D5061">
              <w:rPr>
                <w:sz w:val="23"/>
                <w:szCs w:val="23"/>
              </w:rPr>
              <w:t>индиви</w:t>
            </w:r>
            <w:proofErr w:type="spellEnd"/>
            <w:r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 xml:space="preserve">дуальными предпринимателями и </w:t>
            </w:r>
            <w:r>
              <w:rPr>
                <w:sz w:val="23"/>
                <w:szCs w:val="23"/>
              </w:rPr>
              <w:t xml:space="preserve"> применяю-</w:t>
            </w:r>
            <w:proofErr w:type="spellStart"/>
            <w:r>
              <w:rPr>
                <w:sz w:val="23"/>
                <w:szCs w:val="23"/>
              </w:rPr>
              <w:t>щих</w:t>
            </w:r>
            <w:proofErr w:type="spellEnd"/>
            <w:r w:rsidRPr="002D5061">
              <w:rPr>
                <w:sz w:val="23"/>
                <w:szCs w:val="23"/>
              </w:rPr>
              <w:t xml:space="preserve"> </w:t>
            </w:r>
            <w:proofErr w:type="spellStart"/>
            <w:r w:rsidRPr="002D5061">
              <w:rPr>
                <w:sz w:val="23"/>
                <w:szCs w:val="23"/>
              </w:rPr>
              <w:t>спе</w:t>
            </w:r>
            <w:r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циальный</w:t>
            </w:r>
            <w:proofErr w:type="spellEnd"/>
            <w:r w:rsidRPr="002D5061">
              <w:rPr>
                <w:sz w:val="23"/>
                <w:szCs w:val="23"/>
              </w:rPr>
              <w:t xml:space="preserve"> налоговый режим «Налог на </w:t>
            </w:r>
          </w:p>
        </w:tc>
        <w:tc>
          <w:tcPr>
            <w:tcW w:w="2799" w:type="dxa"/>
            <w:vMerge w:val="restart"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«</w:t>
            </w:r>
            <w:proofErr w:type="spellStart"/>
            <w:r w:rsidRPr="002D5061">
              <w:rPr>
                <w:sz w:val="23"/>
                <w:szCs w:val="23"/>
              </w:rPr>
              <w:t>Лабинский</w:t>
            </w:r>
            <w:proofErr w:type="spellEnd"/>
            <w:r w:rsidRPr="002D5061">
              <w:rPr>
                <w:sz w:val="23"/>
                <w:szCs w:val="23"/>
              </w:rPr>
              <w:t xml:space="preserve"> центр поддержки </w:t>
            </w:r>
            <w:proofErr w:type="spellStart"/>
            <w:r w:rsidRPr="002D5061">
              <w:rPr>
                <w:sz w:val="23"/>
                <w:szCs w:val="23"/>
              </w:rPr>
              <w:t>предпринима-тельства</w:t>
            </w:r>
            <w:proofErr w:type="spellEnd"/>
            <w:r w:rsidRPr="002D5061">
              <w:rPr>
                <w:sz w:val="23"/>
                <w:szCs w:val="23"/>
              </w:rPr>
              <w:t xml:space="preserve">» </w:t>
            </w:r>
            <w:proofErr w:type="spellStart"/>
            <w:r w:rsidRPr="002D5061">
              <w:rPr>
                <w:sz w:val="23"/>
                <w:szCs w:val="23"/>
              </w:rPr>
              <w:t>муниципаль</w:t>
            </w:r>
            <w:r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ного</w:t>
            </w:r>
            <w:proofErr w:type="spellEnd"/>
            <w:r w:rsidRPr="002D5061">
              <w:rPr>
                <w:sz w:val="23"/>
                <w:szCs w:val="23"/>
              </w:rPr>
              <w:t xml:space="preserve"> образования </w:t>
            </w:r>
            <w:proofErr w:type="spellStart"/>
            <w:r w:rsidRPr="002D5061">
              <w:rPr>
                <w:sz w:val="23"/>
                <w:szCs w:val="23"/>
              </w:rPr>
              <w:t>Лабинский</w:t>
            </w:r>
            <w:proofErr w:type="spellEnd"/>
            <w:r w:rsidRPr="002D5061">
              <w:rPr>
                <w:sz w:val="23"/>
                <w:szCs w:val="23"/>
              </w:rPr>
              <w:t xml:space="preserve"> район, Участники -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 профессиональный доход, физические лица</w:t>
            </w:r>
          </w:p>
        </w:tc>
      </w:tr>
      <w:tr w:rsidR="002E36DF" w:rsidRPr="002D5061" w:rsidTr="00270B92">
        <w:trPr>
          <w:trHeight w:val="20"/>
        </w:trPr>
        <w:tc>
          <w:tcPr>
            <w:tcW w:w="562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11 000,0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2 200,0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2 200,0</w:t>
            </w:r>
          </w:p>
        </w:tc>
        <w:tc>
          <w:tcPr>
            <w:tcW w:w="993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2 200,0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2 200,0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2 200,0</w:t>
            </w:r>
          </w:p>
        </w:tc>
        <w:tc>
          <w:tcPr>
            <w:tcW w:w="1418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2799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2E36DF" w:rsidRPr="002D5061" w:rsidTr="00270B92">
        <w:trPr>
          <w:trHeight w:val="20"/>
        </w:trPr>
        <w:tc>
          <w:tcPr>
            <w:tcW w:w="562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2799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2E36DF" w:rsidRPr="002D5061" w:rsidTr="00270B92">
        <w:trPr>
          <w:trHeight w:val="20"/>
        </w:trPr>
        <w:tc>
          <w:tcPr>
            <w:tcW w:w="562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федераль-</w:t>
            </w:r>
            <w:r w:rsidRPr="002D5061">
              <w:rPr>
                <w:sz w:val="23"/>
                <w:szCs w:val="23"/>
              </w:rPr>
              <w:t>ный</w:t>
            </w:r>
            <w:proofErr w:type="spellEnd"/>
            <w:r w:rsidRPr="002D5061"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134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2799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2E36DF" w:rsidRPr="002D5061" w:rsidTr="00270B92">
        <w:trPr>
          <w:trHeight w:val="20"/>
        </w:trPr>
        <w:tc>
          <w:tcPr>
            <w:tcW w:w="562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внебюд-</w:t>
            </w:r>
            <w:r w:rsidRPr="002D5061">
              <w:rPr>
                <w:sz w:val="23"/>
                <w:szCs w:val="23"/>
              </w:rPr>
              <w:t>жетные</w:t>
            </w:r>
            <w:proofErr w:type="spellEnd"/>
            <w:r w:rsidRPr="002D5061">
              <w:rPr>
                <w:sz w:val="23"/>
                <w:szCs w:val="23"/>
              </w:rPr>
              <w:t xml:space="preserve"> средства</w:t>
            </w:r>
          </w:p>
        </w:tc>
        <w:tc>
          <w:tcPr>
            <w:tcW w:w="1134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2799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2E36DF" w:rsidRPr="002D5061" w:rsidTr="00270B92">
        <w:trPr>
          <w:trHeight w:val="20"/>
        </w:trPr>
        <w:tc>
          <w:tcPr>
            <w:tcW w:w="562" w:type="dxa"/>
          </w:tcPr>
          <w:p w:rsidR="002E36DF" w:rsidRPr="002D5061" w:rsidRDefault="002E36DF" w:rsidP="00270B92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985" w:type="dxa"/>
          </w:tcPr>
          <w:p w:rsidR="002E36DF" w:rsidRPr="002D5061" w:rsidRDefault="002E36DF" w:rsidP="00270B92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2E36DF" w:rsidRPr="002D5061" w:rsidRDefault="002E36DF" w:rsidP="00270B92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10</w:t>
            </w:r>
          </w:p>
        </w:tc>
        <w:tc>
          <w:tcPr>
            <w:tcW w:w="1418" w:type="dxa"/>
          </w:tcPr>
          <w:p w:rsidR="002E36DF" w:rsidRPr="002D5061" w:rsidRDefault="002E36DF" w:rsidP="00270B92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11</w:t>
            </w:r>
          </w:p>
        </w:tc>
        <w:tc>
          <w:tcPr>
            <w:tcW w:w="2799" w:type="dxa"/>
          </w:tcPr>
          <w:p w:rsidR="002E36DF" w:rsidRPr="002D5061" w:rsidRDefault="002E36DF" w:rsidP="00270B92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12</w:t>
            </w:r>
          </w:p>
        </w:tc>
      </w:tr>
      <w:tr w:rsidR="002E36DF" w:rsidRPr="002D5061" w:rsidTr="00270B92">
        <w:trPr>
          <w:trHeight w:val="20"/>
        </w:trPr>
        <w:tc>
          <w:tcPr>
            <w:tcW w:w="562" w:type="dxa"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  <w:proofErr w:type="spellStart"/>
            <w:r w:rsidRPr="002D5061">
              <w:rPr>
                <w:sz w:val="23"/>
                <w:szCs w:val="23"/>
              </w:rPr>
              <w:t>предпринимате</w:t>
            </w:r>
            <w:r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лями</w:t>
            </w:r>
            <w:proofErr w:type="spellEnd"/>
            <w:r w:rsidRPr="002D5061">
              <w:rPr>
                <w:sz w:val="23"/>
                <w:szCs w:val="23"/>
              </w:rPr>
              <w:t xml:space="preserve"> и приме</w:t>
            </w:r>
            <w:r>
              <w:rPr>
                <w:sz w:val="23"/>
                <w:szCs w:val="23"/>
              </w:rPr>
              <w:t>-</w:t>
            </w:r>
            <w:proofErr w:type="spellStart"/>
            <w:r w:rsidRPr="002D5061">
              <w:rPr>
                <w:sz w:val="23"/>
                <w:szCs w:val="23"/>
              </w:rPr>
              <w:t>няющим</w:t>
            </w:r>
            <w:proofErr w:type="spellEnd"/>
            <w:r w:rsidRPr="002D5061">
              <w:rPr>
                <w:sz w:val="23"/>
                <w:szCs w:val="23"/>
              </w:rPr>
              <w:t xml:space="preserve"> </w:t>
            </w:r>
            <w:proofErr w:type="spellStart"/>
            <w:r w:rsidRPr="002D5061">
              <w:rPr>
                <w:sz w:val="23"/>
                <w:szCs w:val="23"/>
              </w:rPr>
              <w:t>спе</w:t>
            </w:r>
            <w:r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циальный</w:t>
            </w:r>
            <w:proofErr w:type="spellEnd"/>
            <w:r w:rsidRPr="002D5061">
              <w:rPr>
                <w:sz w:val="23"/>
                <w:szCs w:val="23"/>
              </w:rPr>
              <w:t xml:space="preserve"> налоговый режим «Налог на </w:t>
            </w:r>
            <w:proofErr w:type="spellStart"/>
            <w:r w:rsidRPr="002D5061">
              <w:rPr>
                <w:sz w:val="23"/>
                <w:szCs w:val="23"/>
              </w:rPr>
              <w:t>профессиональ</w:t>
            </w:r>
            <w:r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ный</w:t>
            </w:r>
            <w:proofErr w:type="spellEnd"/>
            <w:r w:rsidRPr="002D5061">
              <w:rPr>
                <w:sz w:val="23"/>
                <w:szCs w:val="23"/>
              </w:rPr>
              <w:t xml:space="preserve"> доход, физическим лицам</w:t>
            </w:r>
          </w:p>
        </w:tc>
        <w:tc>
          <w:tcPr>
            <w:tcW w:w="567" w:type="dxa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2E36DF" w:rsidRDefault="002E36DF" w:rsidP="00270B92">
            <w:pPr>
              <w:ind w:right="-107"/>
              <w:rPr>
                <w:sz w:val="23"/>
                <w:szCs w:val="23"/>
              </w:rPr>
            </w:pPr>
            <w:proofErr w:type="spellStart"/>
            <w:proofErr w:type="gramStart"/>
            <w:r w:rsidRPr="002D5061">
              <w:rPr>
                <w:sz w:val="23"/>
                <w:szCs w:val="23"/>
              </w:rPr>
              <w:t>профес</w:t>
            </w:r>
            <w:r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сиональ</w:t>
            </w:r>
            <w:r>
              <w:rPr>
                <w:sz w:val="23"/>
                <w:szCs w:val="23"/>
              </w:rPr>
              <w:t>ный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 доход, физических </w:t>
            </w:r>
            <w:r w:rsidRPr="002D5061">
              <w:rPr>
                <w:sz w:val="23"/>
                <w:szCs w:val="23"/>
              </w:rPr>
              <w:t>лиц,</w:t>
            </w:r>
            <w:r>
              <w:rPr>
                <w:sz w:val="23"/>
                <w:szCs w:val="23"/>
              </w:rPr>
              <w:t xml:space="preserve"> </w:t>
            </w:r>
            <w:proofErr w:type="spellStart"/>
            <w:r w:rsidRPr="002D5061">
              <w:rPr>
                <w:sz w:val="23"/>
                <w:szCs w:val="23"/>
              </w:rPr>
              <w:t>обра</w:t>
            </w:r>
            <w:r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тившихся</w:t>
            </w:r>
            <w:proofErr w:type="spellEnd"/>
            <w:r w:rsidRPr="002D5061">
              <w:rPr>
                <w:sz w:val="23"/>
                <w:szCs w:val="23"/>
              </w:rPr>
              <w:t xml:space="preserve"> </w:t>
            </w:r>
          </w:p>
          <w:p w:rsidR="002E36DF" w:rsidRDefault="002E36DF" w:rsidP="00270B92">
            <w:pPr>
              <w:ind w:right="-107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 xml:space="preserve">и </w:t>
            </w:r>
            <w:proofErr w:type="gramStart"/>
            <w:r w:rsidRPr="002D5061">
              <w:rPr>
                <w:sz w:val="23"/>
                <w:szCs w:val="23"/>
              </w:rPr>
              <w:t>получив</w:t>
            </w:r>
            <w:r>
              <w:rPr>
                <w:sz w:val="23"/>
                <w:szCs w:val="23"/>
              </w:rPr>
              <w:t>-</w:t>
            </w:r>
            <w:proofErr w:type="spellStart"/>
            <w:r w:rsidRPr="002D5061">
              <w:rPr>
                <w:sz w:val="23"/>
                <w:szCs w:val="23"/>
              </w:rPr>
              <w:t>ших</w:t>
            </w:r>
            <w:proofErr w:type="spellEnd"/>
            <w:proofErr w:type="gramEnd"/>
            <w:r w:rsidRPr="002D5061">
              <w:rPr>
                <w:sz w:val="23"/>
                <w:szCs w:val="23"/>
              </w:rPr>
              <w:t xml:space="preserve"> </w:t>
            </w:r>
            <w:proofErr w:type="spellStart"/>
            <w:r w:rsidRPr="002D5061">
              <w:rPr>
                <w:sz w:val="23"/>
                <w:szCs w:val="23"/>
              </w:rPr>
              <w:t>информа</w:t>
            </w:r>
            <w:r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цию</w:t>
            </w:r>
            <w:proofErr w:type="spellEnd"/>
            <w:r w:rsidRPr="002D5061"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</w:rPr>
              <w:t xml:space="preserve"> </w:t>
            </w:r>
            <w:r w:rsidRPr="002D5061">
              <w:rPr>
                <w:sz w:val="23"/>
                <w:szCs w:val="23"/>
              </w:rPr>
              <w:t>кон</w:t>
            </w:r>
            <w:r>
              <w:rPr>
                <w:sz w:val="23"/>
                <w:szCs w:val="23"/>
              </w:rPr>
              <w:t>-</w:t>
            </w:r>
            <w:proofErr w:type="spellStart"/>
            <w:r w:rsidRPr="002D5061">
              <w:rPr>
                <w:sz w:val="23"/>
                <w:szCs w:val="23"/>
              </w:rPr>
              <w:t>сультацию</w:t>
            </w:r>
            <w:proofErr w:type="spellEnd"/>
            <w:r w:rsidRPr="002D5061">
              <w:rPr>
                <w:sz w:val="23"/>
                <w:szCs w:val="23"/>
              </w:rPr>
              <w:t xml:space="preserve"> </w:t>
            </w:r>
          </w:p>
          <w:p w:rsidR="002E36DF" w:rsidRDefault="002E36DF" w:rsidP="00270B92">
            <w:pPr>
              <w:ind w:right="-107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и иную</w:t>
            </w:r>
            <w:r>
              <w:rPr>
                <w:sz w:val="23"/>
                <w:szCs w:val="23"/>
              </w:rPr>
              <w:t xml:space="preserve"> </w:t>
            </w:r>
          </w:p>
          <w:p w:rsidR="002E36DF" w:rsidRDefault="002E36DF" w:rsidP="00270B92">
            <w:pPr>
              <w:ind w:right="-107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под</w:t>
            </w:r>
            <w:r>
              <w:rPr>
                <w:sz w:val="23"/>
                <w:szCs w:val="23"/>
              </w:rPr>
              <w:t xml:space="preserve">держку через </w:t>
            </w:r>
            <w:proofErr w:type="spellStart"/>
            <w:proofErr w:type="gramStart"/>
            <w:r>
              <w:rPr>
                <w:sz w:val="23"/>
                <w:szCs w:val="23"/>
              </w:rPr>
              <w:t>муници-</w:t>
            </w:r>
            <w:r w:rsidRPr="002D5061">
              <w:rPr>
                <w:sz w:val="23"/>
                <w:szCs w:val="23"/>
              </w:rPr>
              <w:t>пальное</w:t>
            </w:r>
            <w:proofErr w:type="spellEnd"/>
            <w:proofErr w:type="gramEnd"/>
            <w:r w:rsidRPr="002D5061">
              <w:rPr>
                <w:sz w:val="23"/>
                <w:szCs w:val="23"/>
              </w:rPr>
              <w:t xml:space="preserve"> казенное учреждение</w:t>
            </w:r>
            <w:r>
              <w:rPr>
                <w:sz w:val="23"/>
                <w:szCs w:val="23"/>
              </w:rPr>
              <w:t xml:space="preserve"> </w:t>
            </w:r>
            <w:r w:rsidRPr="002D5061">
              <w:rPr>
                <w:sz w:val="23"/>
                <w:szCs w:val="23"/>
              </w:rPr>
              <w:t>«</w:t>
            </w:r>
            <w:proofErr w:type="spellStart"/>
            <w:r w:rsidRPr="002D5061">
              <w:rPr>
                <w:sz w:val="23"/>
                <w:szCs w:val="23"/>
              </w:rPr>
              <w:t>Лабинский</w:t>
            </w:r>
            <w:proofErr w:type="spellEnd"/>
            <w:r w:rsidRPr="002D5061">
              <w:rPr>
                <w:sz w:val="23"/>
                <w:szCs w:val="23"/>
              </w:rPr>
              <w:t xml:space="preserve"> центр под</w:t>
            </w:r>
            <w:r>
              <w:rPr>
                <w:sz w:val="23"/>
                <w:szCs w:val="23"/>
              </w:rPr>
              <w:t>-</w:t>
            </w:r>
            <w:proofErr w:type="spellStart"/>
            <w:r w:rsidRPr="002D5061">
              <w:rPr>
                <w:sz w:val="23"/>
                <w:szCs w:val="23"/>
              </w:rPr>
              <w:t>держки</w:t>
            </w:r>
            <w:proofErr w:type="spellEnd"/>
            <w:r w:rsidRPr="002D5061">
              <w:rPr>
                <w:sz w:val="23"/>
                <w:szCs w:val="23"/>
              </w:rPr>
              <w:t xml:space="preserve"> </w:t>
            </w:r>
            <w:proofErr w:type="spellStart"/>
            <w:r w:rsidRPr="002D5061">
              <w:rPr>
                <w:sz w:val="23"/>
                <w:szCs w:val="23"/>
              </w:rPr>
              <w:t>предприни-мательств</w:t>
            </w:r>
            <w:proofErr w:type="spellEnd"/>
            <w:r w:rsidRPr="002D5061">
              <w:rPr>
                <w:sz w:val="23"/>
                <w:szCs w:val="23"/>
              </w:rPr>
              <w:t xml:space="preserve">» </w:t>
            </w:r>
            <w:proofErr w:type="spellStart"/>
            <w:r w:rsidRPr="002D5061">
              <w:rPr>
                <w:sz w:val="23"/>
                <w:szCs w:val="23"/>
              </w:rPr>
              <w:t>муниципаль</w:t>
            </w:r>
            <w:r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ного</w:t>
            </w:r>
            <w:proofErr w:type="spellEnd"/>
            <w:r w:rsidRPr="002D5061">
              <w:rPr>
                <w:sz w:val="23"/>
                <w:szCs w:val="23"/>
              </w:rPr>
              <w:t xml:space="preserve"> </w:t>
            </w:r>
            <w:proofErr w:type="spellStart"/>
            <w:r w:rsidRPr="002D5061">
              <w:rPr>
                <w:sz w:val="23"/>
                <w:szCs w:val="23"/>
              </w:rPr>
              <w:t>обра</w:t>
            </w:r>
            <w:r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зования</w:t>
            </w:r>
            <w:proofErr w:type="spellEnd"/>
            <w:r w:rsidRPr="002D5061">
              <w:rPr>
                <w:sz w:val="23"/>
                <w:szCs w:val="23"/>
              </w:rPr>
              <w:t xml:space="preserve"> </w:t>
            </w:r>
            <w:proofErr w:type="spellStart"/>
            <w:r w:rsidRPr="002D5061">
              <w:rPr>
                <w:sz w:val="23"/>
                <w:szCs w:val="23"/>
              </w:rPr>
              <w:t>Лабинский</w:t>
            </w:r>
            <w:proofErr w:type="spellEnd"/>
            <w:r w:rsidRPr="002D5061">
              <w:rPr>
                <w:sz w:val="23"/>
                <w:szCs w:val="23"/>
              </w:rPr>
              <w:t xml:space="preserve"> район</w:t>
            </w:r>
          </w:p>
          <w:p w:rsidR="002E36DF" w:rsidRDefault="002E36DF" w:rsidP="00270B92">
            <w:pPr>
              <w:ind w:right="-107"/>
              <w:rPr>
                <w:sz w:val="23"/>
                <w:szCs w:val="23"/>
              </w:rPr>
            </w:pPr>
          </w:p>
          <w:p w:rsidR="002E36DF" w:rsidRDefault="002E36DF" w:rsidP="00270B92">
            <w:pPr>
              <w:ind w:right="-107"/>
              <w:rPr>
                <w:sz w:val="23"/>
                <w:szCs w:val="23"/>
              </w:rPr>
            </w:pPr>
          </w:p>
          <w:p w:rsidR="002E36DF" w:rsidRDefault="002E36DF" w:rsidP="00270B92">
            <w:pPr>
              <w:ind w:right="-107"/>
              <w:rPr>
                <w:sz w:val="23"/>
                <w:szCs w:val="23"/>
              </w:rPr>
            </w:pPr>
          </w:p>
          <w:p w:rsidR="002E36DF" w:rsidRPr="002D5061" w:rsidRDefault="002E36DF" w:rsidP="00270B92">
            <w:pPr>
              <w:ind w:right="-107"/>
              <w:rPr>
                <w:sz w:val="23"/>
                <w:szCs w:val="23"/>
              </w:rPr>
            </w:pPr>
          </w:p>
        </w:tc>
        <w:tc>
          <w:tcPr>
            <w:tcW w:w="2799" w:type="dxa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</w:tr>
      <w:tr w:rsidR="002E36DF" w:rsidRPr="002D5061" w:rsidTr="00270B92">
        <w:trPr>
          <w:trHeight w:val="20"/>
        </w:trPr>
        <w:tc>
          <w:tcPr>
            <w:tcW w:w="562" w:type="dxa"/>
          </w:tcPr>
          <w:p w:rsidR="002E36DF" w:rsidRPr="002D5061" w:rsidRDefault="002E36DF" w:rsidP="00270B92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985" w:type="dxa"/>
          </w:tcPr>
          <w:p w:rsidR="002E36DF" w:rsidRPr="002D5061" w:rsidRDefault="002E36DF" w:rsidP="00270B92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2E36DF" w:rsidRPr="002D5061" w:rsidRDefault="002E36DF" w:rsidP="00270B92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10</w:t>
            </w:r>
          </w:p>
        </w:tc>
        <w:tc>
          <w:tcPr>
            <w:tcW w:w="1418" w:type="dxa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11</w:t>
            </w:r>
          </w:p>
        </w:tc>
        <w:tc>
          <w:tcPr>
            <w:tcW w:w="2799" w:type="dxa"/>
          </w:tcPr>
          <w:p w:rsidR="002E36DF" w:rsidRPr="002D5061" w:rsidRDefault="002E36DF" w:rsidP="00270B92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12</w:t>
            </w:r>
          </w:p>
        </w:tc>
      </w:tr>
      <w:tr w:rsidR="002E36DF" w:rsidRPr="002D5061" w:rsidTr="00270B92">
        <w:trPr>
          <w:trHeight w:val="20"/>
        </w:trPr>
        <w:tc>
          <w:tcPr>
            <w:tcW w:w="562" w:type="dxa"/>
            <w:vMerge w:val="restart"/>
          </w:tcPr>
          <w:p w:rsidR="002E36DF" w:rsidRPr="002D5061" w:rsidRDefault="002E36DF" w:rsidP="00270B92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vMerge w:val="restart"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 xml:space="preserve">Мероприятие «Подготовка и участие в </w:t>
            </w:r>
            <w:proofErr w:type="spellStart"/>
            <w:r w:rsidRPr="002D5061">
              <w:rPr>
                <w:sz w:val="23"/>
                <w:szCs w:val="23"/>
              </w:rPr>
              <w:t>выставочно</w:t>
            </w:r>
            <w:proofErr w:type="spellEnd"/>
            <w:r w:rsidRPr="002D5061">
              <w:rPr>
                <w:sz w:val="23"/>
                <w:szCs w:val="23"/>
              </w:rPr>
              <w:t>-ярмарочных мероприятиях»</w:t>
            </w:r>
          </w:p>
        </w:tc>
        <w:tc>
          <w:tcPr>
            <w:tcW w:w="567" w:type="dxa"/>
            <w:vMerge w:val="restart"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2E36DF" w:rsidRPr="002D5061" w:rsidRDefault="002E36DF" w:rsidP="00270B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2D5061">
              <w:rPr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9 500,0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  <w:lang w:val="en-US"/>
              </w:rPr>
              <w:t>1</w:t>
            </w:r>
            <w:r w:rsidRPr="002D5061">
              <w:rPr>
                <w:sz w:val="23"/>
                <w:szCs w:val="23"/>
              </w:rPr>
              <w:t xml:space="preserve"> </w:t>
            </w:r>
            <w:r w:rsidRPr="002D5061">
              <w:rPr>
                <w:sz w:val="23"/>
                <w:szCs w:val="23"/>
                <w:lang w:val="en-US"/>
              </w:rPr>
              <w:t>90</w:t>
            </w: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  <w:lang w:val="en-US"/>
              </w:rPr>
              <w:t>1</w:t>
            </w:r>
            <w:r w:rsidRPr="002D5061">
              <w:rPr>
                <w:sz w:val="23"/>
                <w:szCs w:val="23"/>
              </w:rPr>
              <w:t xml:space="preserve"> </w:t>
            </w:r>
            <w:r w:rsidRPr="002D5061">
              <w:rPr>
                <w:sz w:val="23"/>
                <w:szCs w:val="23"/>
                <w:lang w:val="en-US"/>
              </w:rPr>
              <w:t>90</w:t>
            </w: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  <w:lang w:val="en-US"/>
              </w:rPr>
              <w:t>1</w:t>
            </w:r>
            <w:r w:rsidRPr="002D5061">
              <w:rPr>
                <w:sz w:val="23"/>
                <w:szCs w:val="23"/>
              </w:rPr>
              <w:t xml:space="preserve"> </w:t>
            </w:r>
            <w:r w:rsidRPr="002D5061">
              <w:rPr>
                <w:sz w:val="23"/>
                <w:szCs w:val="23"/>
                <w:lang w:val="en-US"/>
              </w:rPr>
              <w:t>90</w:t>
            </w: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  <w:lang w:val="en-US"/>
              </w:rPr>
              <w:t>1</w:t>
            </w:r>
            <w:r w:rsidRPr="002D5061">
              <w:rPr>
                <w:sz w:val="23"/>
                <w:szCs w:val="23"/>
              </w:rPr>
              <w:t xml:space="preserve"> </w:t>
            </w:r>
            <w:r w:rsidRPr="002D5061">
              <w:rPr>
                <w:sz w:val="23"/>
                <w:szCs w:val="23"/>
                <w:lang w:val="en-US"/>
              </w:rPr>
              <w:t>9</w:t>
            </w:r>
            <w:r w:rsidRPr="002D5061">
              <w:rPr>
                <w:sz w:val="23"/>
                <w:szCs w:val="23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  <w:lang w:val="en-US"/>
              </w:rPr>
              <w:t>1</w:t>
            </w:r>
            <w:r w:rsidRPr="002D5061">
              <w:rPr>
                <w:sz w:val="23"/>
                <w:szCs w:val="23"/>
              </w:rPr>
              <w:t xml:space="preserve"> </w:t>
            </w:r>
            <w:r w:rsidRPr="002D5061">
              <w:rPr>
                <w:sz w:val="23"/>
                <w:szCs w:val="23"/>
                <w:lang w:val="en-US"/>
              </w:rPr>
              <w:t>90</w:t>
            </w: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 w:val="restart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  <w:proofErr w:type="spellStart"/>
            <w:r w:rsidRPr="002D5061">
              <w:rPr>
                <w:sz w:val="23"/>
                <w:szCs w:val="23"/>
              </w:rPr>
              <w:t>Презен</w:t>
            </w:r>
            <w:r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тация</w:t>
            </w:r>
            <w:proofErr w:type="spellEnd"/>
            <w:r w:rsidRPr="002D5061">
              <w:rPr>
                <w:sz w:val="23"/>
                <w:szCs w:val="23"/>
              </w:rPr>
              <w:t xml:space="preserve"> </w:t>
            </w:r>
            <w:proofErr w:type="spellStart"/>
            <w:r w:rsidRPr="002D5061">
              <w:rPr>
                <w:sz w:val="23"/>
                <w:szCs w:val="23"/>
              </w:rPr>
              <w:t>инвести</w:t>
            </w:r>
            <w:r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ционного</w:t>
            </w:r>
            <w:proofErr w:type="spellEnd"/>
            <w:r w:rsidRPr="002D5061">
              <w:rPr>
                <w:sz w:val="23"/>
                <w:szCs w:val="23"/>
              </w:rPr>
              <w:t xml:space="preserve"> потен</w:t>
            </w:r>
            <w:r>
              <w:rPr>
                <w:sz w:val="23"/>
                <w:szCs w:val="23"/>
              </w:rPr>
              <w:t>-</w:t>
            </w:r>
            <w:proofErr w:type="spellStart"/>
            <w:r w:rsidRPr="002D5061">
              <w:rPr>
                <w:sz w:val="23"/>
                <w:szCs w:val="23"/>
              </w:rPr>
              <w:t>циала</w:t>
            </w:r>
            <w:proofErr w:type="spellEnd"/>
            <w:r w:rsidRPr="002D5061">
              <w:rPr>
                <w:sz w:val="23"/>
                <w:szCs w:val="23"/>
              </w:rPr>
              <w:t xml:space="preserve"> </w:t>
            </w:r>
            <w:proofErr w:type="spellStart"/>
            <w:r w:rsidRPr="002D5061">
              <w:rPr>
                <w:sz w:val="23"/>
                <w:szCs w:val="23"/>
              </w:rPr>
              <w:t>муници</w:t>
            </w:r>
            <w:r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пального</w:t>
            </w:r>
            <w:proofErr w:type="spellEnd"/>
            <w:r w:rsidRPr="002D5061">
              <w:rPr>
                <w:sz w:val="23"/>
                <w:szCs w:val="23"/>
              </w:rPr>
              <w:t xml:space="preserve"> </w:t>
            </w:r>
            <w:proofErr w:type="spellStart"/>
            <w:r w:rsidRPr="002D5061">
              <w:rPr>
                <w:sz w:val="23"/>
                <w:szCs w:val="23"/>
              </w:rPr>
              <w:t>образо</w:t>
            </w:r>
            <w:r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вания</w:t>
            </w:r>
            <w:proofErr w:type="spellEnd"/>
            <w:r w:rsidRPr="002D5061">
              <w:rPr>
                <w:sz w:val="23"/>
                <w:szCs w:val="23"/>
              </w:rPr>
              <w:t xml:space="preserve"> </w:t>
            </w:r>
            <w:proofErr w:type="spellStart"/>
            <w:r w:rsidRPr="002D5061">
              <w:rPr>
                <w:sz w:val="23"/>
                <w:szCs w:val="23"/>
              </w:rPr>
              <w:t>Лабинский</w:t>
            </w:r>
            <w:proofErr w:type="spellEnd"/>
            <w:r w:rsidRPr="002D5061"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2799" w:type="dxa"/>
            <w:vMerge w:val="restart"/>
          </w:tcPr>
          <w:p w:rsidR="002E36DF" w:rsidRDefault="002E36DF" w:rsidP="00270B92">
            <w:pPr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 xml:space="preserve">Муниципальный </w:t>
            </w:r>
          </w:p>
          <w:p w:rsidR="002E36DF" w:rsidRPr="002D5061" w:rsidRDefault="002E36DF" w:rsidP="00270B92">
            <w:pPr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 xml:space="preserve">заказчик – администрация МО </w:t>
            </w:r>
            <w:proofErr w:type="spellStart"/>
            <w:r w:rsidRPr="002D5061">
              <w:rPr>
                <w:sz w:val="23"/>
                <w:szCs w:val="23"/>
              </w:rPr>
              <w:t>Лабинский</w:t>
            </w:r>
            <w:proofErr w:type="spellEnd"/>
            <w:r w:rsidRPr="002D5061">
              <w:rPr>
                <w:sz w:val="23"/>
                <w:szCs w:val="23"/>
              </w:rPr>
              <w:t xml:space="preserve"> район</w:t>
            </w:r>
          </w:p>
        </w:tc>
      </w:tr>
      <w:tr w:rsidR="002E36DF" w:rsidRPr="002D5061" w:rsidTr="00270B92">
        <w:trPr>
          <w:trHeight w:val="20"/>
        </w:trPr>
        <w:tc>
          <w:tcPr>
            <w:tcW w:w="562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2E36DF" w:rsidRPr="002D5061" w:rsidRDefault="002E36DF" w:rsidP="00270B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2D5061">
              <w:rPr>
                <w:sz w:val="23"/>
                <w:szCs w:val="23"/>
                <w:lang w:eastAsia="ru-RU"/>
              </w:rPr>
              <w:t>местный</w:t>
            </w:r>
          </w:p>
          <w:p w:rsidR="002E36DF" w:rsidRPr="002D5061" w:rsidRDefault="002E36DF" w:rsidP="00270B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2D5061">
              <w:rPr>
                <w:sz w:val="23"/>
                <w:szCs w:val="23"/>
                <w:lang w:eastAsia="ru-RU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9 500,0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  <w:lang w:val="en-US"/>
              </w:rPr>
              <w:t>1</w:t>
            </w:r>
            <w:r w:rsidRPr="002D5061">
              <w:rPr>
                <w:sz w:val="23"/>
                <w:szCs w:val="23"/>
              </w:rPr>
              <w:t xml:space="preserve"> </w:t>
            </w:r>
            <w:r w:rsidRPr="002D5061">
              <w:rPr>
                <w:sz w:val="23"/>
                <w:szCs w:val="23"/>
                <w:lang w:val="en-US"/>
              </w:rPr>
              <w:t>90</w:t>
            </w: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  <w:lang w:val="en-US"/>
              </w:rPr>
              <w:t>1</w:t>
            </w:r>
            <w:r w:rsidRPr="002D5061">
              <w:rPr>
                <w:sz w:val="23"/>
                <w:szCs w:val="23"/>
              </w:rPr>
              <w:t xml:space="preserve"> </w:t>
            </w:r>
            <w:r w:rsidRPr="002D5061">
              <w:rPr>
                <w:sz w:val="23"/>
                <w:szCs w:val="23"/>
                <w:lang w:val="en-US"/>
              </w:rPr>
              <w:t>90</w:t>
            </w: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  <w:lang w:val="en-US"/>
              </w:rPr>
              <w:t>1</w:t>
            </w:r>
            <w:r w:rsidRPr="002D5061">
              <w:rPr>
                <w:sz w:val="23"/>
                <w:szCs w:val="23"/>
              </w:rPr>
              <w:t xml:space="preserve"> </w:t>
            </w:r>
            <w:r w:rsidRPr="002D5061">
              <w:rPr>
                <w:sz w:val="23"/>
                <w:szCs w:val="23"/>
                <w:lang w:val="en-US"/>
              </w:rPr>
              <w:t>90</w:t>
            </w: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  <w:lang w:val="en-US"/>
              </w:rPr>
              <w:t>1</w:t>
            </w:r>
            <w:r w:rsidRPr="002D5061">
              <w:rPr>
                <w:sz w:val="23"/>
                <w:szCs w:val="23"/>
              </w:rPr>
              <w:t xml:space="preserve"> </w:t>
            </w:r>
            <w:r w:rsidRPr="002D5061">
              <w:rPr>
                <w:sz w:val="23"/>
                <w:szCs w:val="23"/>
                <w:lang w:val="en-US"/>
              </w:rPr>
              <w:t>9</w:t>
            </w:r>
            <w:r w:rsidRPr="002D5061">
              <w:rPr>
                <w:sz w:val="23"/>
                <w:szCs w:val="23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  <w:lang w:val="en-US"/>
              </w:rPr>
              <w:t>1</w:t>
            </w:r>
            <w:r w:rsidRPr="002D5061">
              <w:rPr>
                <w:sz w:val="23"/>
                <w:szCs w:val="23"/>
              </w:rPr>
              <w:t xml:space="preserve"> </w:t>
            </w:r>
            <w:r w:rsidRPr="002D5061">
              <w:rPr>
                <w:sz w:val="23"/>
                <w:szCs w:val="23"/>
                <w:lang w:val="en-US"/>
              </w:rPr>
              <w:t>9</w:t>
            </w:r>
            <w:r w:rsidRPr="002D5061">
              <w:rPr>
                <w:sz w:val="23"/>
                <w:szCs w:val="23"/>
              </w:rPr>
              <w:t>00,0</w:t>
            </w:r>
          </w:p>
        </w:tc>
        <w:tc>
          <w:tcPr>
            <w:tcW w:w="1418" w:type="dxa"/>
            <w:vMerge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2799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2E36DF" w:rsidRPr="002D5061" w:rsidTr="00270B92">
        <w:trPr>
          <w:trHeight w:val="20"/>
        </w:trPr>
        <w:tc>
          <w:tcPr>
            <w:tcW w:w="562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2E36DF" w:rsidRPr="002D5061" w:rsidRDefault="002E36DF" w:rsidP="00270B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2D5061">
              <w:rPr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2799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2E36DF" w:rsidRPr="002D5061" w:rsidTr="00270B92">
        <w:trPr>
          <w:trHeight w:val="20"/>
        </w:trPr>
        <w:tc>
          <w:tcPr>
            <w:tcW w:w="562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2E36DF" w:rsidRPr="002D5061" w:rsidRDefault="002E36DF" w:rsidP="00270B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proofErr w:type="spellStart"/>
            <w:r>
              <w:rPr>
                <w:sz w:val="23"/>
                <w:szCs w:val="23"/>
                <w:lang w:eastAsia="ru-RU"/>
              </w:rPr>
              <w:t>федераль-</w:t>
            </w:r>
            <w:r w:rsidRPr="002D5061">
              <w:rPr>
                <w:sz w:val="23"/>
                <w:szCs w:val="23"/>
                <w:lang w:eastAsia="ru-RU"/>
              </w:rPr>
              <w:t>ный</w:t>
            </w:r>
            <w:proofErr w:type="spellEnd"/>
            <w:r w:rsidRPr="002D5061">
              <w:rPr>
                <w:sz w:val="23"/>
                <w:szCs w:val="23"/>
                <w:lang w:eastAsia="ru-RU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2799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2E36DF" w:rsidRPr="002D5061" w:rsidTr="00270B92">
        <w:trPr>
          <w:trHeight w:val="20"/>
        </w:trPr>
        <w:tc>
          <w:tcPr>
            <w:tcW w:w="562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2E36DF" w:rsidRPr="002D5061" w:rsidRDefault="002E36DF" w:rsidP="00270B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2D5061">
              <w:rPr>
                <w:sz w:val="23"/>
                <w:szCs w:val="23"/>
                <w:lang w:eastAsia="ru-RU"/>
              </w:rPr>
              <w:t>внебюд-жетные</w:t>
            </w:r>
            <w:proofErr w:type="spellEnd"/>
            <w:proofErr w:type="gramEnd"/>
            <w:r w:rsidRPr="002D5061">
              <w:rPr>
                <w:sz w:val="23"/>
                <w:szCs w:val="23"/>
                <w:lang w:eastAsia="ru-RU"/>
              </w:rPr>
              <w:t xml:space="preserve"> источники</w:t>
            </w:r>
          </w:p>
          <w:p w:rsidR="002E36DF" w:rsidRPr="002D5061" w:rsidRDefault="002E36DF" w:rsidP="00270B9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2799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2E36DF" w:rsidRPr="002D5061" w:rsidTr="00270B92">
        <w:trPr>
          <w:trHeight w:val="20"/>
        </w:trPr>
        <w:tc>
          <w:tcPr>
            <w:tcW w:w="562" w:type="dxa"/>
            <w:vMerge w:val="restart"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 w:val="restart"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567" w:type="dxa"/>
            <w:vMerge w:val="restart"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22 250,0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4 450,0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4 450,0</w:t>
            </w:r>
          </w:p>
        </w:tc>
        <w:tc>
          <w:tcPr>
            <w:tcW w:w="993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4 450,0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4 450,0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4 450,0</w:t>
            </w:r>
          </w:p>
        </w:tc>
        <w:tc>
          <w:tcPr>
            <w:tcW w:w="1418" w:type="dxa"/>
            <w:vMerge w:val="restart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2799" w:type="dxa"/>
            <w:vMerge w:val="restart"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2E36DF" w:rsidRPr="002D5061" w:rsidTr="00270B92">
        <w:trPr>
          <w:trHeight w:val="20"/>
        </w:trPr>
        <w:tc>
          <w:tcPr>
            <w:tcW w:w="562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22 250,0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4 450,0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4 450,0</w:t>
            </w:r>
          </w:p>
        </w:tc>
        <w:tc>
          <w:tcPr>
            <w:tcW w:w="993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4 450,0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4 450,0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4 450,0</w:t>
            </w:r>
          </w:p>
        </w:tc>
        <w:tc>
          <w:tcPr>
            <w:tcW w:w="1418" w:type="dxa"/>
            <w:vMerge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2799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2E36DF" w:rsidRPr="002D5061" w:rsidTr="00270B92">
        <w:trPr>
          <w:trHeight w:val="20"/>
        </w:trPr>
        <w:tc>
          <w:tcPr>
            <w:tcW w:w="562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2799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2E36DF" w:rsidRPr="002D5061" w:rsidTr="00270B92">
        <w:trPr>
          <w:trHeight w:val="20"/>
        </w:trPr>
        <w:tc>
          <w:tcPr>
            <w:tcW w:w="562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федераль-</w:t>
            </w:r>
            <w:r w:rsidRPr="002D5061">
              <w:rPr>
                <w:sz w:val="23"/>
                <w:szCs w:val="23"/>
              </w:rPr>
              <w:t>ный</w:t>
            </w:r>
            <w:proofErr w:type="spellEnd"/>
            <w:r w:rsidRPr="002D5061">
              <w:rPr>
                <w:sz w:val="23"/>
                <w:szCs w:val="23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2799" w:type="dxa"/>
            <w:vMerge/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2E36DF" w:rsidRPr="002D5061" w:rsidTr="00270B92">
        <w:trPr>
          <w:trHeight w:val="20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внебюд-жетные</w:t>
            </w:r>
            <w:proofErr w:type="spellEnd"/>
            <w:r>
              <w:rPr>
                <w:sz w:val="23"/>
                <w:szCs w:val="23"/>
              </w:rPr>
              <w:t xml:space="preserve"> источ</w:t>
            </w:r>
            <w:r w:rsidRPr="002D5061">
              <w:rPr>
                <w:sz w:val="23"/>
                <w:szCs w:val="23"/>
              </w:rPr>
              <w:t>ники</w:t>
            </w:r>
          </w:p>
        </w:tc>
        <w:tc>
          <w:tcPr>
            <w:tcW w:w="1134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2D5061" w:rsidRDefault="002E36DF" w:rsidP="00270B92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2E36DF" w:rsidRPr="002D5061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2799" w:type="dxa"/>
            <w:vMerge/>
            <w:tcBorders>
              <w:bottom w:val="single" w:sz="4" w:space="0" w:color="auto"/>
            </w:tcBorders>
          </w:tcPr>
          <w:p w:rsidR="002E36DF" w:rsidRPr="002D5061" w:rsidRDefault="002E36DF" w:rsidP="00270B92">
            <w:pPr>
              <w:spacing w:line="216" w:lineRule="auto"/>
              <w:rPr>
                <w:sz w:val="23"/>
                <w:szCs w:val="23"/>
              </w:rPr>
            </w:pPr>
          </w:p>
        </w:tc>
      </w:tr>
    </w:tbl>
    <w:p w:rsidR="002E36DF" w:rsidRPr="00ED72B8" w:rsidRDefault="002E36DF" w:rsidP="002E36DF">
      <w:pPr>
        <w:jc w:val="center"/>
        <w:rPr>
          <w:b/>
          <w:sz w:val="28"/>
          <w:szCs w:val="28"/>
        </w:rPr>
      </w:pPr>
      <w:r w:rsidRPr="00ED72B8">
        <w:rPr>
          <w:b/>
          <w:sz w:val="28"/>
          <w:szCs w:val="28"/>
        </w:rPr>
        <w:t>Перечень основных мероприятий муниципальной программы</w:t>
      </w:r>
    </w:p>
    <w:p w:rsidR="002E36DF" w:rsidRPr="00ED72B8" w:rsidRDefault="002E36DF" w:rsidP="002E36DF">
      <w:pPr>
        <w:jc w:val="center"/>
        <w:rPr>
          <w:b/>
          <w:sz w:val="28"/>
          <w:szCs w:val="28"/>
        </w:rPr>
      </w:pPr>
      <w:r w:rsidRPr="00ED72B8">
        <w:rPr>
          <w:b/>
          <w:sz w:val="28"/>
          <w:szCs w:val="28"/>
        </w:rPr>
        <w:t xml:space="preserve">«Экономическое развитие </w:t>
      </w:r>
      <w:proofErr w:type="spellStart"/>
      <w:r w:rsidRPr="00ED72B8">
        <w:rPr>
          <w:b/>
          <w:sz w:val="28"/>
          <w:szCs w:val="28"/>
        </w:rPr>
        <w:t>Лабинского</w:t>
      </w:r>
      <w:proofErr w:type="spellEnd"/>
      <w:r w:rsidRPr="00ED72B8">
        <w:rPr>
          <w:b/>
          <w:sz w:val="28"/>
          <w:szCs w:val="28"/>
        </w:rPr>
        <w:t xml:space="preserve"> района»</w:t>
      </w:r>
    </w:p>
    <w:p w:rsidR="002E36DF" w:rsidRDefault="002E36DF" w:rsidP="002E36DF">
      <w:pPr>
        <w:rPr>
          <w:b/>
          <w:sz w:val="28"/>
          <w:szCs w:val="28"/>
        </w:rPr>
        <w:sectPr w:rsidR="002E36DF" w:rsidSect="00A10D1E">
          <w:headerReference w:type="even" r:id="rId9"/>
          <w:headerReference w:type="default" r:id="rId10"/>
          <w:footerReference w:type="default" r:id="rId11"/>
          <w:headerReference w:type="first" r:id="rId12"/>
          <w:pgSz w:w="16838" w:h="11906" w:orient="landscape" w:code="9"/>
          <w:pgMar w:top="1701" w:right="1134" w:bottom="567" w:left="1134" w:header="709" w:footer="720" w:gutter="0"/>
          <w:pgNumType w:start="9"/>
          <w:cols w:space="720"/>
          <w:docGrid w:linePitch="360"/>
        </w:sectPr>
      </w:pPr>
    </w:p>
    <w:p w:rsidR="002E36DF" w:rsidRPr="00ED72B8" w:rsidRDefault="002E36DF" w:rsidP="002E36DF">
      <w:pPr>
        <w:spacing w:line="216" w:lineRule="auto"/>
        <w:jc w:val="center"/>
        <w:rPr>
          <w:b/>
          <w:sz w:val="28"/>
          <w:szCs w:val="28"/>
        </w:rPr>
      </w:pPr>
      <w:r w:rsidRPr="00ED72B8">
        <w:rPr>
          <w:b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p w:rsidR="002E36DF" w:rsidRPr="001D25FC" w:rsidRDefault="002E36DF" w:rsidP="002E36DF">
      <w:pPr>
        <w:jc w:val="center"/>
        <w:rPr>
          <w:sz w:val="28"/>
          <w:szCs w:val="28"/>
        </w:rPr>
      </w:pPr>
    </w:p>
    <w:tbl>
      <w:tblPr>
        <w:tblW w:w="95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1304"/>
        <w:gridCol w:w="879"/>
        <w:gridCol w:w="992"/>
        <w:gridCol w:w="992"/>
        <w:gridCol w:w="993"/>
        <w:gridCol w:w="849"/>
      </w:tblGrid>
      <w:tr w:rsidR="002E36DF" w:rsidRPr="00AC6E49" w:rsidTr="00270B92">
        <w:tc>
          <w:tcPr>
            <w:tcW w:w="568" w:type="dxa"/>
            <w:vMerge w:val="restart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proofErr w:type="spellStart"/>
            <w:proofErr w:type="gramStart"/>
            <w:r w:rsidRPr="00AC6E49">
              <w:t>Наимено</w:t>
            </w:r>
            <w:r>
              <w:t>-</w:t>
            </w:r>
            <w:r w:rsidRPr="00AC6E49">
              <w:t>вание</w:t>
            </w:r>
            <w:proofErr w:type="spellEnd"/>
            <w:proofErr w:type="gramEnd"/>
            <w:r w:rsidRPr="00AC6E49">
              <w:t xml:space="preserve"> программы</w:t>
            </w:r>
          </w:p>
          <w:p w:rsidR="002E36DF" w:rsidRPr="00AC6E49" w:rsidRDefault="002E36DF" w:rsidP="00270B92">
            <w:pPr>
              <w:jc w:val="center"/>
            </w:pPr>
            <w:r w:rsidRPr="00AC6E49">
              <w:t>(</w:t>
            </w:r>
            <w:proofErr w:type="spellStart"/>
            <w:r w:rsidRPr="00AC6E49">
              <w:t>подпрог-раммы</w:t>
            </w:r>
            <w:proofErr w:type="spellEnd"/>
            <w:r w:rsidRPr="00AC6E49"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Источник</w:t>
            </w:r>
          </w:p>
          <w:p w:rsidR="002E36DF" w:rsidRPr="00AC6E49" w:rsidRDefault="002E36DF" w:rsidP="00270B92">
            <w:pPr>
              <w:jc w:val="center"/>
            </w:pPr>
            <w:proofErr w:type="spellStart"/>
            <w:r>
              <w:t>финанси</w:t>
            </w:r>
            <w:proofErr w:type="spellEnd"/>
            <w:r>
              <w:t>-</w:t>
            </w:r>
          </w:p>
          <w:p w:rsidR="002E36DF" w:rsidRPr="00AC6E49" w:rsidRDefault="002E36DF" w:rsidP="00270B92">
            <w:pPr>
              <w:jc w:val="center"/>
            </w:pPr>
            <w:proofErr w:type="spellStart"/>
            <w:r w:rsidRPr="00AC6E49">
              <w:t>рования</w:t>
            </w:r>
            <w:proofErr w:type="spellEnd"/>
          </w:p>
        </w:tc>
        <w:tc>
          <w:tcPr>
            <w:tcW w:w="1304" w:type="dxa"/>
            <w:vMerge w:val="restart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 xml:space="preserve">Объем </w:t>
            </w:r>
            <w:proofErr w:type="spellStart"/>
            <w:proofErr w:type="gramStart"/>
            <w:r w:rsidRPr="00AC6E49">
              <w:t>финанси</w:t>
            </w:r>
            <w:r>
              <w:t>-ро</w:t>
            </w:r>
            <w:r w:rsidRPr="00AC6E49">
              <w:t>вания</w:t>
            </w:r>
            <w:proofErr w:type="spellEnd"/>
            <w:proofErr w:type="gramEnd"/>
            <w:r w:rsidRPr="00AC6E49">
              <w:t>,</w:t>
            </w:r>
          </w:p>
          <w:p w:rsidR="002E36DF" w:rsidRPr="00AC6E49" w:rsidRDefault="002E36DF" w:rsidP="00270B92">
            <w:pPr>
              <w:jc w:val="center"/>
            </w:pPr>
            <w:r w:rsidRPr="00AC6E49">
              <w:t>(тыс. руб.)</w:t>
            </w:r>
          </w:p>
        </w:tc>
        <w:tc>
          <w:tcPr>
            <w:tcW w:w="4705" w:type="dxa"/>
            <w:gridSpan w:val="5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В том числе по годам реализации</w:t>
            </w:r>
          </w:p>
        </w:tc>
      </w:tr>
      <w:tr w:rsidR="002E36DF" w:rsidRPr="00AC6E49" w:rsidTr="00270B92">
        <w:tc>
          <w:tcPr>
            <w:tcW w:w="568" w:type="dxa"/>
            <w:vMerge/>
            <w:shd w:val="clear" w:color="auto" w:fill="auto"/>
          </w:tcPr>
          <w:p w:rsidR="002E36DF" w:rsidRPr="00AC6E49" w:rsidRDefault="002E36DF" w:rsidP="00270B92"/>
        </w:tc>
        <w:tc>
          <w:tcPr>
            <w:tcW w:w="1559" w:type="dxa"/>
            <w:vMerge/>
            <w:shd w:val="clear" w:color="auto" w:fill="auto"/>
          </w:tcPr>
          <w:p w:rsidR="002E36DF" w:rsidRPr="00AC6E49" w:rsidRDefault="002E36DF" w:rsidP="00270B92"/>
        </w:tc>
        <w:tc>
          <w:tcPr>
            <w:tcW w:w="1418" w:type="dxa"/>
            <w:vMerge/>
            <w:shd w:val="clear" w:color="auto" w:fill="auto"/>
          </w:tcPr>
          <w:p w:rsidR="002E36DF" w:rsidRPr="00AC6E49" w:rsidRDefault="002E36DF" w:rsidP="00270B92"/>
        </w:tc>
        <w:tc>
          <w:tcPr>
            <w:tcW w:w="1304" w:type="dxa"/>
            <w:vMerge/>
            <w:shd w:val="clear" w:color="auto" w:fill="auto"/>
          </w:tcPr>
          <w:p w:rsidR="002E36DF" w:rsidRPr="00AC6E49" w:rsidRDefault="002E36DF" w:rsidP="00270B92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2022</w:t>
            </w:r>
          </w:p>
          <w:p w:rsidR="002E36DF" w:rsidRPr="00AC6E49" w:rsidRDefault="002E36DF" w:rsidP="00270B92">
            <w:pPr>
              <w:jc w:val="center"/>
            </w:pPr>
            <w:r w:rsidRPr="00AC6E49"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2023</w:t>
            </w:r>
          </w:p>
          <w:p w:rsidR="002E36DF" w:rsidRPr="00AC6E49" w:rsidRDefault="002E36DF" w:rsidP="00270B92">
            <w:pPr>
              <w:jc w:val="center"/>
            </w:pPr>
            <w:r w:rsidRPr="00AC6E49"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 xml:space="preserve">2024 </w:t>
            </w:r>
          </w:p>
          <w:p w:rsidR="002E36DF" w:rsidRPr="00AC6E49" w:rsidRDefault="002E36DF" w:rsidP="00270B92">
            <w:pPr>
              <w:jc w:val="center"/>
            </w:pPr>
            <w:r w:rsidRPr="00AC6E49">
              <w:t>год</w:t>
            </w:r>
          </w:p>
        </w:tc>
        <w:tc>
          <w:tcPr>
            <w:tcW w:w="993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 xml:space="preserve"> 2025 год</w:t>
            </w:r>
          </w:p>
        </w:tc>
        <w:tc>
          <w:tcPr>
            <w:tcW w:w="849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 xml:space="preserve">2026 </w:t>
            </w:r>
          </w:p>
          <w:p w:rsidR="002E36DF" w:rsidRPr="00AC6E49" w:rsidRDefault="002E36DF" w:rsidP="00270B92">
            <w:pPr>
              <w:jc w:val="center"/>
            </w:pPr>
            <w:r w:rsidRPr="00AC6E49">
              <w:t>год</w:t>
            </w:r>
          </w:p>
        </w:tc>
      </w:tr>
      <w:tr w:rsidR="002E36DF" w:rsidRPr="00AC6E49" w:rsidTr="00270B92">
        <w:tc>
          <w:tcPr>
            <w:tcW w:w="568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>
              <w:t>1</w:t>
            </w:r>
          </w:p>
        </w:tc>
        <w:tc>
          <w:tcPr>
            <w:tcW w:w="8986" w:type="dxa"/>
            <w:gridSpan w:val="8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 xml:space="preserve">Муниципальная программа «Экономическое развитие </w:t>
            </w:r>
            <w:proofErr w:type="spellStart"/>
            <w:r w:rsidRPr="00AC6E49">
              <w:t>Лабинского</w:t>
            </w:r>
            <w:proofErr w:type="spellEnd"/>
            <w:r w:rsidRPr="00AC6E49">
              <w:t xml:space="preserve"> района» </w:t>
            </w:r>
          </w:p>
        </w:tc>
      </w:tr>
      <w:tr w:rsidR="002E36DF" w:rsidRPr="00AC6E49" w:rsidTr="00270B92">
        <w:trPr>
          <w:trHeight w:val="335"/>
        </w:trPr>
        <w:tc>
          <w:tcPr>
            <w:tcW w:w="568" w:type="dxa"/>
            <w:vMerge w:val="restart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>
              <w:t>1.1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E36DF" w:rsidRPr="00AC6E49" w:rsidRDefault="002E36DF" w:rsidP="00270B92">
            <w:proofErr w:type="spellStart"/>
            <w:r w:rsidRPr="00AC6E49">
              <w:t>Подпрог</w:t>
            </w:r>
            <w:r>
              <w:t>-</w:t>
            </w:r>
            <w:r w:rsidRPr="00AC6E49">
              <w:t>рамма</w:t>
            </w:r>
            <w:proofErr w:type="spellEnd"/>
            <w:r w:rsidRPr="00AC6E49">
              <w:t xml:space="preserve"> «Поддержка малого и среднего </w:t>
            </w:r>
            <w:proofErr w:type="spellStart"/>
            <w:r w:rsidRPr="00AC6E49">
              <w:t>предприни</w:t>
            </w:r>
            <w:r>
              <w:t>-</w:t>
            </w:r>
            <w:r w:rsidRPr="00AC6E49">
              <w:t>мательства</w:t>
            </w:r>
            <w:proofErr w:type="spellEnd"/>
            <w:r w:rsidRPr="00AC6E49">
              <w:t xml:space="preserve"> </w:t>
            </w:r>
            <w:proofErr w:type="spellStart"/>
            <w:r w:rsidRPr="00AC6E49">
              <w:t>Лабинского</w:t>
            </w:r>
            <w:proofErr w:type="spellEnd"/>
            <w:r w:rsidRPr="00AC6E49">
              <w:t xml:space="preserve"> района»</w:t>
            </w:r>
          </w:p>
        </w:tc>
        <w:tc>
          <w:tcPr>
            <w:tcW w:w="1418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>
              <w:t>Местный бюджет</w:t>
            </w:r>
          </w:p>
        </w:tc>
        <w:tc>
          <w:tcPr>
            <w:tcW w:w="1304" w:type="dxa"/>
            <w:shd w:val="clear" w:color="auto" w:fill="auto"/>
          </w:tcPr>
          <w:p w:rsidR="002E36DF" w:rsidRPr="00AC6E49" w:rsidRDefault="002E36DF" w:rsidP="00270B92">
            <w:pPr>
              <w:ind w:left="-80" w:right="-137"/>
              <w:jc w:val="center"/>
            </w:pPr>
            <w:r w:rsidRPr="00AC6E49">
              <w:t>12 750,0</w:t>
            </w:r>
          </w:p>
        </w:tc>
        <w:tc>
          <w:tcPr>
            <w:tcW w:w="879" w:type="dxa"/>
            <w:shd w:val="clear" w:color="auto" w:fill="auto"/>
          </w:tcPr>
          <w:p w:rsidR="002E36DF" w:rsidRPr="00AC6E49" w:rsidRDefault="002E36DF" w:rsidP="00270B92">
            <w:pPr>
              <w:ind w:left="-80" w:right="-137"/>
              <w:jc w:val="center"/>
            </w:pPr>
            <w:r w:rsidRPr="00AC6E49">
              <w:t xml:space="preserve">2 550,0 </w:t>
            </w:r>
          </w:p>
        </w:tc>
        <w:tc>
          <w:tcPr>
            <w:tcW w:w="992" w:type="dxa"/>
            <w:shd w:val="clear" w:color="auto" w:fill="auto"/>
          </w:tcPr>
          <w:p w:rsidR="002E36DF" w:rsidRPr="00AC6E49" w:rsidRDefault="002E36DF" w:rsidP="00270B92">
            <w:pPr>
              <w:ind w:left="-80" w:right="-137"/>
              <w:jc w:val="center"/>
            </w:pPr>
            <w:r w:rsidRPr="00AC6E49">
              <w:t>2 550,0</w:t>
            </w:r>
          </w:p>
        </w:tc>
        <w:tc>
          <w:tcPr>
            <w:tcW w:w="992" w:type="dxa"/>
            <w:shd w:val="clear" w:color="auto" w:fill="auto"/>
          </w:tcPr>
          <w:p w:rsidR="002E36DF" w:rsidRPr="00AC6E49" w:rsidRDefault="002E36DF" w:rsidP="00270B92">
            <w:pPr>
              <w:ind w:left="-80" w:right="-137"/>
              <w:jc w:val="center"/>
            </w:pPr>
            <w:r w:rsidRPr="00AC6E49">
              <w:t>2 550,0</w:t>
            </w:r>
          </w:p>
        </w:tc>
        <w:tc>
          <w:tcPr>
            <w:tcW w:w="993" w:type="dxa"/>
            <w:shd w:val="clear" w:color="auto" w:fill="auto"/>
          </w:tcPr>
          <w:p w:rsidR="002E36DF" w:rsidRPr="00AC6E49" w:rsidRDefault="002E36DF" w:rsidP="00270B92">
            <w:pPr>
              <w:ind w:left="-80" w:right="-137"/>
              <w:jc w:val="center"/>
            </w:pPr>
            <w:r w:rsidRPr="00AC6E49">
              <w:t>2 550,0</w:t>
            </w:r>
          </w:p>
        </w:tc>
        <w:tc>
          <w:tcPr>
            <w:tcW w:w="849" w:type="dxa"/>
            <w:shd w:val="clear" w:color="auto" w:fill="auto"/>
          </w:tcPr>
          <w:p w:rsidR="002E36DF" w:rsidRPr="00AC6E49" w:rsidRDefault="002E36DF" w:rsidP="00270B92">
            <w:pPr>
              <w:ind w:left="-80" w:right="-137"/>
              <w:jc w:val="center"/>
            </w:pPr>
            <w:r w:rsidRPr="00AC6E49">
              <w:t>2550,0</w:t>
            </w:r>
          </w:p>
        </w:tc>
      </w:tr>
      <w:tr w:rsidR="002E36DF" w:rsidRPr="00AC6E49" w:rsidTr="00270B92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2E36DF" w:rsidRPr="00AC6E49" w:rsidRDefault="002E36DF" w:rsidP="00270B92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2E36DF" w:rsidRPr="00AC6E49" w:rsidRDefault="002E36DF" w:rsidP="00270B92"/>
        </w:tc>
        <w:tc>
          <w:tcPr>
            <w:tcW w:w="1418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Кр</w:t>
            </w:r>
            <w:r>
              <w:t>аевой бюджет</w:t>
            </w:r>
          </w:p>
        </w:tc>
        <w:tc>
          <w:tcPr>
            <w:tcW w:w="1304" w:type="dxa"/>
            <w:shd w:val="clear" w:color="auto" w:fill="auto"/>
          </w:tcPr>
          <w:p w:rsidR="002E36DF" w:rsidRPr="00AC6E49" w:rsidRDefault="002E36DF" w:rsidP="00270B92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879" w:type="dxa"/>
            <w:shd w:val="clear" w:color="auto" w:fill="auto"/>
          </w:tcPr>
          <w:p w:rsidR="002E36DF" w:rsidRPr="00AC6E49" w:rsidRDefault="002E36DF" w:rsidP="00270B92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AC6E49" w:rsidRDefault="002E36DF" w:rsidP="00270B92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AC6E49" w:rsidRDefault="002E36DF" w:rsidP="00270B92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93" w:type="dxa"/>
            <w:shd w:val="clear" w:color="auto" w:fill="auto"/>
          </w:tcPr>
          <w:p w:rsidR="002E36DF" w:rsidRPr="00AC6E49" w:rsidRDefault="002E36DF" w:rsidP="00270B92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849" w:type="dxa"/>
            <w:shd w:val="clear" w:color="auto" w:fill="auto"/>
          </w:tcPr>
          <w:p w:rsidR="002E36DF" w:rsidRPr="00AC6E49" w:rsidRDefault="002E36DF" w:rsidP="00270B92">
            <w:pPr>
              <w:ind w:left="-80" w:right="-137"/>
              <w:jc w:val="center"/>
            </w:pPr>
            <w:r w:rsidRPr="00AC6E49">
              <w:t>0,0</w:t>
            </w:r>
          </w:p>
        </w:tc>
      </w:tr>
      <w:tr w:rsidR="002E36DF" w:rsidRPr="00AC6E49" w:rsidTr="00270B92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2E36DF" w:rsidRPr="00AC6E49" w:rsidRDefault="002E36DF" w:rsidP="00270B92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2E36DF" w:rsidRPr="00AC6E49" w:rsidRDefault="002E36DF" w:rsidP="00270B92"/>
        </w:tc>
        <w:tc>
          <w:tcPr>
            <w:tcW w:w="1418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304" w:type="dxa"/>
            <w:shd w:val="clear" w:color="auto" w:fill="auto"/>
          </w:tcPr>
          <w:p w:rsidR="002E36DF" w:rsidRPr="00AC6E49" w:rsidRDefault="002E36DF" w:rsidP="00270B92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879" w:type="dxa"/>
            <w:shd w:val="clear" w:color="auto" w:fill="auto"/>
          </w:tcPr>
          <w:p w:rsidR="002E36DF" w:rsidRPr="00AC6E49" w:rsidRDefault="002E36DF" w:rsidP="00270B92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AC6E49" w:rsidRDefault="002E36DF" w:rsidP="00270B92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AC6E49" w:rsidRDefault="002E36DF" w:rsidP="00270B92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93" w:type="dxa"/>
            <w:shd w:val="clear" w:color="auto" w:fill="auto"/>
          </w:tcPr>
          <w:p w:rsidR="002E36DF" w:rsidRPr="00AC6E49" w:rsidRDefault="002E36DF" w:rsidP="00270B92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849" w:type="dxa"/>
            <w:shd w:val="clear" w:color="auto" w:fill="auto"/>
          </w:tcPr>
          <w:p w:rsidR="002E36DF" w:rsidRPr="00AC6E49" w:rsidRDefault="002E36DF" w:rsidP="00270B92">
            <w:pPr>
              <w:ind w:left="-80" w:right="-137"/>
              <w:jc w:val="center"/>
            </w:pPr>
            <w:r w:rsidRPr="00AC6E49">
              <w:t>0,0</w:t>
            </w:r>
          </w:p>
        </w:tc>
      </w:tr>
      <w:tr w:rsidR="002E36DF" w:rsidRPr="00AC6E49" w:rsidTr="00270B92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2E36DF" w:rsidRPr="00AC6E49" w:rsidRDefault="002E36DF" w:rsidP="00270B92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2E36DF" w:rsidRPr="00AC6E49" w:rsidRDefault="002E36DF" w:rsidP="00270B92"/>
        </w:tc>
        <w:tc>
          <w:tcPr>
            <w:tcW w:w="1418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proofErr w:type="spellStart"/>
            <w:r>
              <w:t>Внебюд-жетные</w:t>
            </w:r>
            <w:proofErr w:type="spellEnd"/>
            <w:r>
              <w:t xml:space="preserve"> источники</w:t>
            </w:r>
          </w:p>
        </w:tc>
        <w:tc>
          <w:tcPr>
            <w:tcW w:w="1304" w:type="dxa"/>
            <w:shd w:val="clear" w:color="auto" w:fill="auto"/>
          </w:tcPr>
          <w:p w:rsidR="002E36DF" w:rsidRPr="00AC6E49" w:rsidRDefault="002E36DF" w:rsidP="00270B92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879" w:type="dxa"/>
            <w:shd w:val="clear" w:color="auto" w:fill="auto"/>
          </w:tcPr>
          <w:p w:rsidR="002E36DF" w:rsidRPr="00AC6E49" w:rsidRDefault="002E36DF" w:rsidP="00270B92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AC6E49" w:rsidRDefault="002E36DF" w:rsidP="00270B92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AC6E49" w:rsidRDefault="002E36DF" w:rsidP="00270B92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93" w:type="dxa"/>
            <w:shd w:val="clear" w:color="auto" w:fill="auto"/>
          </w:tcPr>
          <w:p w:rsidR="002E36DF" w:rsidRPr="00AC6E49" w:rsidRDefault="002E36DF" w:rsidP="00270B92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849" w:type="dxa"/>
            <w:shd w:val="clear" w:color="auto" w:fill="auto"/>
          </w:tcPr>
          <w:p w:rsidR="002E36DF" w:rsidRPr="00AC6E49" w:rsidRDefault="002E36DF" w:rsidP="00270B92">
            <w:pPr>
              <w:ind w:left="-80" w:right="-137"/>
              <w:jc w:val="center"/>
            </w:pPr>
            <w:r w:rsidRPr="00AC6E49">
              <w:t>0,0</w:t>
            </w:r>
          </w:p>
        </w:tc>
      </w:tr>
      <w:tr w:rsidR="002E36DF" w:rsidRPr="00AC6E49" w:rsidTr="00270B92">
        <w:trPr>
          <w:trHeight w:val="505"/>
        </w:trPr>
        <w:tc>
          <w:tcPr>
            <w:tcW w:w="568" w:type="dxa"/>
            <w:vMerge w:val="restart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>
              <w:t>1.2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E36DF" w:rsidRPr="00AC6E49" w:rsidRDefault="002E36DF" w:rsidP="00270B92">
            <w:pPr>
              <w:ind w:right="-137"/>
            </w:pPr>
            <w:proofErr w:type="spellStart"/>
            <w:r w:rsidRPr="00AC6E49">
              <w:t>Подпрог</w:t>
            </w:r>
            <w:r>
              <w:t>-</w:t>
            </w:r>
            <w:r w:rsidRPr="00AC6E49">
              <w:t>рамма</w:t>
            </w:r>
            <w:proofErr w:type="spellEnd"/>
            <w:r w:rsidRPr="00AC6E49">
              <w:t xml:space="preserve"> «Фор</w:t>
            </w:r>
            <w:r>
              <w:t>-</w:t>
            </w:r>
            <w:proofErr w:type="spellStart"/>
            <w:r>
              <w:t>миро</w:t>
            </w:r>
            <w:r w:rsidRPr="00AC6E49">
              <w:t>вание</w:t>
            </w:r>
            <w:proofErr w:type="spellEnd"/>
            <w:r>
              <w:t xml:space="preserve"> и продвижение </w:t>
            </w:r>
            <w:proofErr w:type="spellStart"/>
            <w:r>
              <w:t>инвестицион</w:t>
            </w:r>
            <w:proofErr w:type="spellEnd"/>
            <w:r>
              <w:t>-но-</w:t>
            </w:r>
            <w:proofErr w:type="spellStart"/>
            <w:r w:rsidRPr="00AC6E49">
              <w:t>привлека</w:t>
            </w:r>
            <w:proofErr w:type="spellEnd"/>
            <w:r>
              <w:t>-тель</w:t>
            </w:r>
            <w:r w:rsidRPr="00AC6E49">
              <w:t>ного об</w:t>
            </w:r>
            <w:r>
              <w:t>-</w:t>
            </w:r>
            <w:r w:rsidRPr="00AC6E49">
              <w:t xml:space="preserve">раза </w:t>
            </w:r>
            <w:proofErr w:type="spellStart"/>
            <w:r w:rsidRPr="00AC6E49">
              <w:t>муници</w:t>
            </w:r>
            <w:r>
              <w:t>-пального</w:t>
            </w:r>
            <w:proofErr w:type="spellEnd"/>
            <w:r>
              <w:t xml:space="preserve"> образо</w:t>
            </w:r>
            <w:r w:rsidRPr="00AC6E49">
              <w:t xml:space="preserve">вания </w:t>
            </w:r>
            <w:proofErr w:type="spellStart"/>
            <w:r w:rsidRPr="00AC6E49">
              <w:t>Лабинский</w:t>
            </w:r>
            <w:proofErr w:type="spellEnd"/>
            <w:r w:rsidRPr="00AC6E49">
              <w:t xml:space="preserve"> район»</w:t>
            </w:r>
          </w:p>
        </w:tc>
        <w:tc>
          <w:tcPr>
            <w:tcW w:w="1418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>
              <w:t>Местный бюджет</w:t>
            </w:r>
          </w:p>
        </w:tc>
        <w:tc>
          <w:tcPr>
            <w:tcW w:w="1304" w:type="dxa"/>
            <w:shd w:val="clear" w:color="auto" w:fill="auto"/>
          </w:tcPr>
          <w:p w:rsidR="002E36DF" w:rsidRPr="00AC6E49" w:rsidRDefault="002E36DF" w:rsidP="00270B92">
            <w:pPr>
              <w:ind w:left="-80" w:right="-137"/>
              <w:jc w:val="center"/>
            </w:pPr>
            <w:r w:rsidRPr="00AC6E49">
              <w:t>9 500,0</w:t>
            </w:r>
          </w:p>
        </w:tc>
        <w:tc>
          <w:tcPr>
            <w:tcW w:w="879" w:type="dxa"/>
            <w:shd w:val="clear" w:color="auto" w:fill="auto"/>
          </w:tcPr>
          <w:p w:rsidR="002E36DF" w:rsidRPr="00AC6E49" w:rsidRDefault="002E36DF" w:rsidP="00270B92">
            <w:pPr>
              <w:ind w:left="-80" w:right="-137"/>
              <w:jc w:val="center"/>
            </w:pPr>
            <w:r w:rsidRPr="00AC6E49">
              <w:t>1 900,0</w:t>
            </w:r>
          </w:p>
        </w:tc>
        <w:tc>
          <w:tcPr>
            <w:tcW w:w="992" w:type="dxa"/>
            <w:shd w:val="clear" w:color="auto" w:fill="auto"/>
          </w:tcPr>
          <w:p w:rsidR="002E36DF" w:rsidRPr="00AC6E49" w:rsidRDefault="002E36DF" w:rsidP="00270B92">
            <w:pPr>
              <w:ind w:left="-80" w:right="-137"/>
              <w:jc w:val="center"/>
            </w:pPr>
            <w:r w:rsidRPr="00AC6E49">
              <w:t>1 900,0</w:t>
            </w:r>
          </w:p>
        </w:tc>
        <w:tc>
          <w:tcPr>
            <w:tcW w:w="992" w:type="dxa"/>
            <w:shd w:val="clear" w:color="auto" w:fill="auto"/>
          </w:tcPr>
          <w:p w:rsidR="002E36DF" w:rsidRPr="00AC6E49" w:rsidRDefault="002E36DF" w:rsidP="00270B92">
            <w:pPr>
              <w:ind w:left="-80" w:right="-137"/>
              <w:jc w:val="center"/>
            </w:pPr>
            <w:r w:rsidRPr="00AC6E49">
              <w:t>1 900,0</w:t>
            </w:r>
          </w:p>
        </w:tc>
        <w:tc>
          <w:tcPr>
            <w:tcW w:w="993" w:type="dxa"/>
            <w:shd w:val="clear" w:color="auto" w:fill="auto"/>
          </w:tcPr>
          <w:p w:rsidR="002E36DF" w:rsidRPr="00AC6E49" w:rsidRDefault="002E36DF" w:rsidP="00270B92">
            <w:pPr>
              <w:ind w:left="-80" w:right="-137"/>
            </w:pPr>
            <w:r w:rsidRPr="00AC6E49">
              <w:t xml:space="preserve"> 1 900,0</w:t>
            </w:r>
          </w:p>
        </w:tc>
        <w:tc>
          <w:tcPr>
            <w:tcW w:w="849" w:type="dxa"/>
            <w:shd w:val="clear" w:color="auto" w:fill="auto"/>
          </w:tcPr>
          <w:p w:rsidR="002E36DF" w:rsidRPr="00AC6E49" w:rsidRDefault="002E36DF" w:rsidP="00270B92">
            <w:pPr>
              <w:ind w:left="-80" w:right="-137"/>
              <w:jc w:val="center"/>
            </w:pPr>
            <w:r w:rsidRPr="00AC6E49">
              <w:t>1 900,0</w:t>
            </w:r>
          </w:p>
        </w:tc>
      </w:tr>
      <w:tr w:rsidR="002E36DF" w:rsidRPr="00AC6E49" w:rsidTr="00270B92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2E36DF" w:rsidRPr="00AC6E49" w:rsidRDefault="002E36DF" w:rsidP="00270B92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2E36DF" w:rsidRPr="00AC6E49" w:rsidRDefault="002E36DF" w:rsidP="00270B92"/>
        </w:tc>
        <w:tc>
          <w:tcPr>
            <w:tcW w:w="1418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Краевой бюджет</w:t>
            </w:r>
          </w:p>
        </w:tc>
        <w:tc>
          <w:tcPr>
            <w:tcW w:w="1304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0,0</w:t>
            </w:r>
          </w:p>
        </w:tc>
        <w:tc>
          <w:tcPr>
            <w:tcW w:w="879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0,0</w:t>
            </w:r>
          </w:p>
        </w:tc>
        <w:tc>
          <w:tcPr>
            <w:tcW w:w="993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0,0</w:t>
            </w:r>
          </w:p>
        </w:tc>
        <w:tc>
          <w:tcPr>
            <w:tcW w:w="849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0,0</w:t>
            </w:r>
          </w:p>
        </w:tc>
      </w:tr>
      <w:tr w:rsidR="002E36DF" w:rsidRPr="00AC6E49" w:rsidTr="00270B92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2E36DF" w:rsidRPr="00AC6E49" w:rsidRDefault="002E36DF" w:rsidP="00270B92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2E36DF" w:rsidRPr="00AC6E49" w:rsidRDefault="002E36DF" w:rsidP="00270B92"/>
        </w:tc>
        <w:tc>
          <w:tcPr>
            <w:tcW w:w="1418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304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0,0</w:t>
            </w:r>
          </w:p>
        </w:tc>
        <w:tc>
          <w:tcPr>
            <w:tcW w:w="879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0,0</w:t>
            </w:r>
          </w:p>
        </w:tc>
        <w:tc>
          <w:tcPr>
            <w:tcW w:w="993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0,0</w:t>
            </w:r>
          </w:p>
        </w:tc>
        <w:tc>
          <w:tcPr>
            <w:tcW w:w="849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0,0</w:t>
            </w:r>
          </w:p>
        </w:tc>
      </w:tr>
      <w:tr w:rsidR="002E36DF" w:rsidRPr="00AC6E49" w:rsidTr="00270B92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2E36DF" w:rsidRPr="00AC6E49" w:rsidRDefault="002E36DF" w:rsidP="00270B92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2E36DF" w:rsidRPr="00AC6E49" w:rsidRDefault="002E36DF" w:rsidP="00270B92"/>
        </w:tc>
        <w:tc>
          <w:tcPr>
            <w:tcW w:w="1418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proofErr w:type="spellStart"/>
            <w:r w:rsidRPr="00AC6E49">
              <w:t>Внебюд</w:t>
            </w:r>
            <w:r>
              <w:t>-жет</w:t>
            </w:r>
            <w:r w:rsidRPr="00AC6E49">
              <w:t>ные</w:t>
            </w:r>
            <w:proofErr w:type="spellEnd"/>
            <w:r w:rsidRPr="00AC6E49">
              <w:t xml:space="preserve"> источники</w:t>
            </w:r>
          </w:p>
        </w:tc>
        <w:tc>
          <w:tcPr>
            <w:tcW w:w="1304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0,0</w:t>
            </w:r>
          </w:p>
        </w:tc>
        <w:tc>
          <w:tcPr>
            <w:tcW w:w="879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0,0</w:t>
            </w:r>
          </w:p>
        </w:tc>
        <w:tc>
          <w:tcPr>
            <w:tcW w:w="993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0,0</w:t>
            </w:r>
          </w:p>
        </w:tc>
        <w:tc>
          <w:tcPr>
            <w:tcW w:w="849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0,0</w:t>
            </w:r>
          </w:p>
        </w:tc>
      </w:tr>
      <w:tr w:rsidR="002E36DF" w:rsidRPr="00AC6E49" w:rsidTr="00270B92">
        <w:trPr>
          <w:trHeight w:val="170"/>
        </w:trPr>
        <w:tc>
          <w:tcPr>
            <w:tcW w:w="568" w:type="dxa"/>
            <w:vMerge w:val="restart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E36DF" w:rsidRPr="00AC6E49" w:rsidRDefault="002E36DF" w:rsidP="00270B92">
            <w:pPr>
              <w:widowControl w:val="0"/>
              <w:tabs>
                <w:tab w:val="left" w:pos="567"/>
              </w:tabs>
            </w:pPr>
            <w:r w:rsidRPr="00AC6E49">
              <w:t xml:space="preserve">Итого по </w:t>
            </w:r>
            <w:proofErr w:type="spellStart"/>
            <w:r w:rsidRPr="00AC6E49">
              <w:t>муниципаль</w:t>
            </w:r>
            <w:proofErr w:type="spellEnd"/>
            <w:r w:rsidRPr="00AC6E49">
              <w:t xml:space="preserve">-ной </w:t>
            </w:r>
            <w:proofErr w:type="spellStart"/>
            <w:r w:rsidRPr="00AC6E49">
              <w:t>прог</w:t>
            </w:r>
            <w:r>
              <w:t>-</w:t>
            </w:r>
            <w:r w:rsidRPr="00AC6E49">
              <w:t>рамме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>
              <w:t>Местный бюджет</w:t>
            </w:r>
          </w:p>
        </w:tc>
        <w:tc>
          <w:tcPr>
            <w:tcW w:w="1304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22 250,0</w:t>
            </w:r>
          </w:p>
        </w:tc>
        <w:tc>
          <w:tcPr>
            <w:tcW w:w="879" w:type="dxa"/>
            <w:shd w:val="clear" w:color="auto" w:fill="auto"/>
          </w:tcPr>
          <w:p w:rsidR="002E36DF" w:rsidRPr="00AC6E49" w:rsidRDefault="002E36DF" w:rsidP="00270B92">
            <w:pPr>
              <w:ind w:left="-108" w:right="-79"/>
              <w:jc w:val="center"/>
            </w:pPr>
            <w:r w:rsidRPr="00AC6E49">
              <w:t>4 450,0</w:t>
            </w:r>
          </w:p>
        </w:tc>
        <w:tc>
          <w:tcPr>
            <w:tcW w:w="992" w:type="dxa"/>
            <w:shd w:val="clear" w:color="auto" w:fill="auto"/>
          </w:tcPr>
          <w:p w:rsidR="002E36DF" w:rsidRPr="00AC6E49" w:rsidRDefault="002E36DF" w:rsidP="00270B92">
            <w:pPr>
              <w:ind w:left="-108" w:right="-79"/>
              <w:jc w:val="center"/>
            </w:pPr>
            <w:r w:rsidRPr="00AC6E49">
              <w:t>4 450,0</w:t>
            </w:r>
          </w:p>
        </w:tc>
        <w:tc>
          <w:tcPr>
            <w:tcW w:w="992" w:type="dxa"/>
            <w:shd w:val="clear" w:color="auto" w:fill="auto"/>
          </w:tcPr>
          <w:p w:rsidR="002E36DF" w:rsidRPr="00AC6E49" w:rsidRDefault="002E36DF" w:rsidP="00270B92">
            <w:pPr>
              <w:ind w:left="-108" w:right="-79"/>
              <w:jc w:val="center"/>
            </w:pPr>
            <w:r w:rsidRPr="00AC6E49">
              <w:t>4 450,0</w:t>
            </w:r>
          </w:p>
        </w:tc>
        <w:tc>
          <w:tcPr>
            <w:tcW w:w="993" w:type="dxa"/>
            <w:shd w:val="clear" w:color="auto" w:fill="auto"/>
          </w:tcPr>
          <w:p w:rsidR="002E36DF" w:rsidRPr="00AC6E49" w:rsidRDefault="002E36DF" w:rsidP="00270B92">
            <w:pPr>
              <w:ind w:left="-108" w:right="-79"/>
              <w:jc w:val="center"/>
            </w:pPr>
            <w:r w:rsidRPr="00AC6E49">
              <w:t>4 450,0</w:t>
            </w:r>
          </w:p>
        </w:tc>
        <w:tc>
          <w:tcPr>
            <w:tcW w:w="849" w:type="dxa"/>
            <w:shd w:val="clear" w:color="auto" w:fill="auto"/>
          </w:tcPr>
          <w:p w:rsidR="002E36DF" w:rsidRPr="00AC6E49" w:rsidRDefault="002E36DF" w:rsidP="00270B92">
            <w:pPr>
              <w:ind w:left="-108" w:right="-79"/>
              <w:jc w:val="center"/>
            </w:pPr>
            <w:r w:rsidRPr="00AC6E49">
              <w:t>4 450,0</w:t>
            </w:r>
          </w:p>
        </w:tc>
      </w:tr>
      <w:tr w:rsidR="002E36DF" w:rsidRPr="00AC6E49" w:rsidTr="00270B92">
        <w:trPr>
          <w:trHeight w:val="170"/>
        </w:trPr>
        <w:tc>
          <w:tcPr>
            <w:tcW w:w="568" w:type="dxa"/>
            <w:vMerge/>
            <w:shd w:val="clear" w:color="auto" w:fill="auto"/>
          </w:tcPr>
          <w:p w:rsidR="002E36DF" w:rsidRPr="00AC6E49" w:rsidRDefault="002E36DF" w:rsidP="00270B92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2E36DF" w:rsidRPr="00AC6E49" w:rsidRDefault="002E36DF" w:rsidP="00270B92">
            <w:pPr>
              <w:widowControl w:val="0"/>
              <w:tabs>
                <w:tab w:val="left" w:pos="567"/>
              </w:tabs>
            </w:pPr>
          </w:p>
        </w:tc>
        <w:tc>
          <w:tcPr>
            <w:tcW w:w="1418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>
              <w:t>Краевой бюджет</w:t>
            </w:r>
          </w:p>
        </w:tc>
        <w:tc>
          <w:tcPr>
            <w:tcW w:w="1304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0,0</w:t>
            </w:r>
          </w:p>
        </w:tc>
        <w:tc>
          <w:tcPr>
            <w:tcW w:w="879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0,0</w:t>
            </w:r>
          </w:p>
        </w:tc>
        <w:tc>
          <w:tcPr>
            <w:tcW w:w="993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0,0</w:t>
            </w:r>
          </w:p>
        </w:tc>
        <w:tc>
          <w:tcPr>
            <w:tcW w:w="849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0,0</w:t>
            </w:r>
          </w:p>
        </w:tc>
      </w:tr>
      <w:tr w:rsidR="002E36DF" w:rsidRPr="00AC6E49" w:rsidTr="00270B92">
        <w:trPr>
          <w:trHeight w:val="170"/>
        </w:trPr>
        <w:tc>
          <w:tcPr>
            <w:tcW w:w="568" w:type="dxa"/>
            <w:vMerge/>
            <w:shd w:val="clear" w:color="auto" w:fill="auto"/>
          </w:tcPr>
          <w:p w:rsidR="002E36DF" w:rsidRPr="00AC6E49" w:rsidRDefault="002E36DF" w:rsidP="00270B92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2E36DF" w:rsidRPr="00AC6E49" w:rsidRDefault="002E36DF" w:rsidP="00270B92">
            <w:pPr>
              <w:widowControl w:val="0"/>
              <w:tabs>
                <w:tab w:val="left" w:pos="567"/>
              </w:tabs>
            </w:pPr>
          </w:p>
        </w:tc>
        <w:tc>
          <w:tcPr>
            <w:tcW w:w="1418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proofErr w:type="spellStart"/>
            <w:r>
              <w:t>Федераль-ный</w:t>
            </w:r>
            <w:proofErr w:type="spellEnd"/>
            <w:r>
              <w:t xml:space="preserve"> бюджет</w:t>
            </w:r>
          </w:p>
        </w:tc>
        <w:tc>
          <w:tcPr>
            <w:tcW w:w="1304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0,0</w:t>
            </w:r>
          </w:p>
        </w:tc>
        <w:tc>
          <w:tcPr>
            <w:tcW w:w="879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0,0</w:t>
            </w:r>
          </w:p>
        </w:tc>
        <w:tc>
          <w:tcPr>
            <w:tcW w:w="993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0,0</w:t>
            </w:r>
          </w:p>
        </w:tc>
        <w:tc>
          <w:tcPr>
            <w:tcW w:w="849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0,0</w:t>
            </w:r>
          </w:p>
        </w:tc>
      </w:tr>
      <w:tr w:rsidR="002E36DF" w:rsidRPr="00AC6E49" w:rsidTr="00270B92">
        <w:trPr>
          <w:trHeight w:val="170"/>
        </w:trPr>
        <w:tc>
          <w:tcPr>
            <w:tcW w:w="568" w:type="dxa"/>
            <w:vMerge/>
            <w:shd w:val="clear" w:color="auto" w:fill="auto"/>
          </w:tcPr>
          <w:p w:rsidR="002E36DF" w:rsidRPr="00AC6E49" w:rsidRDefault="002E36DF" w:rsidP="00270B92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2E36DF" w:rsidRPr="00AC6E49" w:rsidRDefault="002E36DF" w:rsidP="00270B92">
            <w:pPr>
              <w:widowControl w:val="0"/>
              <w:tabs>
                <w:tab w:val="left" w:pos="567"/>
              </w:tabs>
            </w:pPr>
          </w:p>
        </w:tc>
        <w:tc>
          <w:tcPr>
            <w:tcW w:w="1418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proofErr w:type="spellStart"/>
            <w:r w:rsidRPr="00AC6E49">
              <w:t>Внебюд</w:t>
            </w:r>
            <w:r>
              <w:t>-жет</w:t>
            </w:r>
            <w:r w:rsidRPr="00AC6E49">
              <w:t>ные</w:t>
            </w:r>
            <w:proofErr w:type="spellEnd"/>
            <w:r w:rsidRPr="00AC6E49">
              <w:t xml:space="preserve"> источники</w:t>
            </w:r>
          </w:p>
        </w:tc>
        <w:tc>
          <w:tcPr>
            <w:tcW w:w="1304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0,0</w:t>
            </w:r>
          </w:p>
        </w:tc>
        <w:tc>
          <w:tcPr>
            <w:tcW w:w="879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0,0</w:t>
            </w:r>
          </w:p>
        </w:tc>
        <w:tc>
          <w:tcPr>
            <w:tcW w:w="993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0,0</w:t>
            </w:r>
          </w:p>
        </w:tc>
        <w:tc>
          <w:tcPr>
            <w:tcW w:w="849" w:type="dxa"/>
            <w:shd w:val="clear" w:color="auto" w:fill="auto"/>
          </w:tcPr>
          <w:p w:rsidR="002E36DF" w:rsidRPr="00AC6E49" w:rsidRDefault="002E36DF" w:rsidP="00270B92">
            <w:pPr>
              <w:jc w:val="center"/>
            </w:pPr>
            <w:r w:rsidRPr="00AC6E49">
              <w:t>0,0</w:t>
            </w:r>
          </w:p>
        </w:tc>
      </w:tr>
    </w:tbl>
    <w:p w:rsidR="002E36DF" w:rsidRPr="00645497" w:rsidRDefault="002E36DF" w:rsidP="002E36DF">
      <w:pPr>
        <w:rPr>
          <w:sz w:val="28"/>
          <w:szCs w:val="28"/>
        </w:rPr>
      </w:pPr>
    </w:p>
    <w:p w:rsidR="002E36DF" w:rsidRPr="004910CB" w:rsidRDefault="002E36DF" w:rsidP="002E36DF">
      <w:pPr>
        <w:ind w:firstLine="709"/>
        <w:jc w:val="both"/>
        <w:rPr>
          <w:sz w:val="28"/>
          <w:szCs w:val="28"/>
        </w:rPr>
      </w:pPr>
      <w:r w:rsidRPr="00645497">
        <w:rPr>
          <w:sz w:val="28"/>
          <w:szCs w:val="28"/>
        </w:rPr>
        <w:t>Реализация муниципальной программы предусматривается за счет средств местного бюджета. Потребность в финансовых</w:t>
      </w:r>
      <w:r w:rsidRPr="004910CB">
        <w:rPr>
          <w:sz w:val="28"/>
          <w:szCs w:val="28"/>
        </w:rPr>
        <w:t xml:space="preserve"> ресурсах определена исходя из необходимого выполнения целевых показателей, с учетом финансовых возможностей местного бюджета. </w:t>
      </w:r>
    </w:p>
    <w:p w:rsidR="002E36DF" w:rsidRPr="004910CB" w:rsidRDefault="002E36DF" w:rsidP="002E36DF">
      <w:pPr>
        <w:ind w:firstLine="709"/>
        <w:jc w:val="both"/>
        <w:rPr>
          <w:sz w:val="28"/>
          <w:szCs w:val="28"/>
        </w:rPr>
      </w:pPr>
      <w:r w:rsidRPr="004910CB">
        <w:rPr>
          <w:sz w:val="28"/>
          <w:szCs w:val="28"/>
        </w:rPr>
        <w:t xml:space="preserve">Объемы бюджетных ассигнований местного бюджета, направляемых на финансирование мероприятий подпрограммы, подлежат ежегодному уточнению при принятии решения о местном бюджете на очередной финансовый год и на плановый период. </w:t>
      </w:r>
    </w:p>
    <w:p w:rsidR="002E36DF" w:rsidRPr="00ED72B8" w:rsidRDefault="002E36DF" w:rsidP="002E36D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72B8">
        <w:rPr>
          <w:b/>
          <w:sz w:val="28"/>
          <w:szCs w:val="28"/>
        </w:rPr>
        <w:lastRenderedPageBreak/>
        <w:t>5. Методика оценки эффективности реализации муниципальной программы</w:t>
      </w:r>
    </w:p>
    <w:p w:rsidR="002E36DF" w:rsidRPr="00ED72B8" w:rsidRDefault="002E36DF" w:rsidP="002E36DF">
      <w:pPr>
        <w:jc w:val="both"/>
        <w:rPr>
          <w:b/>
          <w:color w:val="000000"/>
          <w:sz w:val="28"/>
          <w:szCs w:val="28"/>
        </w:rPr>
      </w:pPr>
    </w:p>
    <w:p w:rsidR="002E36DF" w:rsidRPr="00577651" w:rsidRDefault="002E36DF" w:rsidP="002E36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651">
        <w:rPr>
          <w:sz w:val="28"/>
          <w:szCs w:val="28"/>
        </w:rPr>
        <w:t xml:space="preserve">Оценка эффективности реализации муниципальной программы производится в соответствии с </w:t>
      </w:r>
      <w:hyperlink r:id="rId13" w:tooltip="Постановление главы администрации (губернатора) Краснодарского края от 08.05.2014 N 430 (ред. от 23.11.2015) &quot;Об утверждении Порядка принятия решения о разработке, формирования, реализации и оценки эффективности реализации государственных программ Краснодарско" w:history="1">
        <w:r w:rsidRPr="00577651">
          <w:rPr>
            <w:sz w:val="28"/>
            <w:szCs w:val="28"/>
          </w:rPr>
          <w:t>методикой</w:t>
        </w:r>
      </w:hyperlink>
      <w:r w:rsidRPr="00577651">
        <w:rPr>
          <w:sz w:val="28"/>
          <w:szCs w:val="28"/>
        </w:rPr>
        <w:t xml:space="preserve">, предусмотренной постановлением администрации муниципального образования </w:t>
      </w:r>
      <w:proofErr w:type="spellStart"/>
      <w:r w:rsidRPr="00577651">
        <w:rPr>
          <w:sz w:val="28"/>
          <w:szCs w:val="28"/>
        </w:rPr>
        <w:t>Лабинский</w:t>
      </w:r>
      <w:proofErr w:type="spellEnd"/>
      <w:r w:rsidRPr="00577651">
        <w:rPr>
          <w:sz w:val="28"/>
          <w:szCs w:val="28"/>
        </w:rPr>
        <w:t xml:space="preserve"> район от 5 сентября 2014 года № 1593 «Об утверждении </w:t>
      </w:r>
      <w:hyperlink w:anchor="sub_1000" w:history="1">
        <w:r w:rsidRPr="00577651">
          <w:rPr>
            <w:color w:val="000000"/>
            <w:sz w:val="28"/>
            <w:szCs w:val="28"/>
          </w:rPr>
          <w:t>Порядка</w:t>
        </w:r>
      </w:hyperlink>
      <w:r w:rsidRPr="00577651">
        <w:rPr>
          <w:b/>
          <w:color w:val="000000"/>
          <w:sz w:val="28"/>
          <w:szCs w:val="28"/>
        </w:rPr>
        <w:t xml:space="preserve"> </w:t>
      </w:r>
      <w:r w:rsidRPr="00577651">
        <w:rPr>
          <w:color w:val="000000"/>
          <w:sz w:val="28"/>
          <w:szCs w:val="28"/>
        </w:rPr>
        <w:t xml:space="preserve">принятия решения о разработке, формирования, реализации и оценки эффективности реализации муниципальных программ муниципального образования </w:t>
      </w:r>
      <w:proofErr w:type="spellStart"/>
      <w:r w:rsidRPr="00577651">
        <w:rPr>
          <w:color w:val="000000"/>
          <w:sz w:val="28"/>
          <w:szCs w:val="28"/>
        </w:rPr>
        <w:t>Лабинский</w:t>
      </w:r>
      <w:proofErr w:type="spellEnd"/>
      <w:r w:rsidRPr="00577651">
        <w:rPr>
          <w:color w:val="000000"/>
          <w:sz w:val="28"/>
          <w:szCs w:val="28"/>
        </w:rPr>
        <w:t xml:space="preserve"> район».</w:t>
      </w:r>
    </w:p>
    <w:p w:rsidR="002E36DF" w:rsidRPr="00577651" w:rsidRDefault="002E36DF" w:rsidP="002E36DF">
      <w:pPr>
        <w:keepNext/>
        <w:numPr>
          <w:ilvl w:val="0"/>
          <w:numId w:val="1"/>
        </w:numPr>
        <w:jc w:val="center"/>
        <w:outlineLvl w:val="0"/>
        <w:rPr>
          <w:bCs/>
          <w:kern w:val="1"/>
          <w:sz w:val="28"/>
          <w:szCs w:val="28"/>
        </w:rPr>
      </w:pPr>
      <w:bookmarkStart w:id="1" w:name="sub_400"/>
    </w:p>
    <w:p w:rsidR="002E36DF" w:rsidRDefault="002E36DF" w:rsidP="002E36DF">
      <w:pPr>
        <w:keepNext/>
        <w:numPr>
          <w:ilvl w:val="0"/>
          <w:numId w:val="1"/>
        </w:numPr>
        <w:tabs>
          <w:tab w:val="left" w:pos="709"/>
        </w:tabs>
        <w:ind w:left="0" w:firstLine="0"/>
        <w:jc w:val="center"/>
        <w:outlineLvl w:val="0"/>
        <w:rPr>
          <w:b/>
          <w:bCs/>
          <w:kern w:val="1"/>
          <w:sz w:val="28"/>
          <w:szCs w:val="28"/>
        </w:rPr>
      </w:pPr>
      <w:r w:rsidRPr="00ED72B8">
        <w:rPr>
          <w:b/>
          <w:bCs/>
          <w:kern w:val="1"/>
          <w:sz w:val="28"/>
          <w:szCs w:val="28"/>
        </w:rPr>
        <w:t xml:space="preserve">6. Механизм реализации муниципальной программы и контроль </w:t>
      </w:r>
    </w:p>
    <w:p w:rsidR="002E36DF" w:rsidRPr="00ED72B8" w:rsidRDefault="002E36DF" w:rsidP="002E36DF">
      <w:pPr>
        <w:keepNext/>
        <w:numPr>
          <w:ilvl w:val="0"/>
          <w:numId w:val="1"/>
        </w:numPr>
        <w:tabs>
          <w:tab w:val="left" w:pos="709"/>
        </w:tabs>
        <w:ind w:left="0" w:firstLine="0"/>
        <w:jc w:val="center"/>
        <w:outlineLvl w:val="0"/>
        <w:rPr>
          <w:b/>
          <w:bCs/>
          <w:kern w:val="1"/>
          <w:sz w:val="28"/>
          <w:szCs w:val="28"/>
        </w:rPr>
      </w:pPr>
      <w:r w:rsidRPr="00ED72B8">
        <w:rPr>
          <w:b/>
          <w:bCs/>
          <w:kern w:val="1"/>
          <w:sz w:val="28"/>
          <w:szCs w:val="28"/>
        </w:rPr>
        <w:t xml:space="preserve">за ее выполнением </w:t>
      </w:r>
    </w:p>
    <w:p w:rsidR="002E36DF" w:rsidRPr="004910CB" w:rsidRDefault="002E36DF" w:rsidP="002E36DF">
      <w:pPr>
        <w:tabs>
          <w:tab w:val="left" w:pos="709"/>
        </w:tabs>
      </w:pPr>
    </w:p>
    <w:p w:rsidR="002E36DF" w:rsidRPr="004910CB" w:rsidRDefault="002E36DF" w:rsidP="002E36D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0CB">
        <w:rPr>
          <w:sz w:val="28"/>
          <w:szCs w:val="28"/>
        </w:rPr>
        <w:t xml:space="preserve">Текущее управление муниципальной программой осуществляет ее координатор, который: </w:t>
      </w:r>
    </w:p>
    <w:p w:rsidR="002E36DF" w:rsidRPr="004910CB" w:rsidRDefault="002E36DF" w:rsidP="002E36D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0CB">
        <w:rPr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2E36DF" w:rsidRPr="004910CB" w:rsidRDefault="002E36DF" w:rsidP="002E36D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0CB">
        <w:rPr>
          <w:sz w:val="28"/>
          <w:szCs w:val="28"/>
        </w:rPr>
        <w:t>формирует структуру муниципальной программы и перечень координаторов подпрограмм, участников муниципальной программы;</w:t>
      </w:r>
    </w:p>
    <w:p w:rsidR="002E36DF" w:rsidRPr="004910CB" w:rsidRDefault="002E36DF" w:rsidP="002E36D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0CB">
        <w:rPr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2E36DF" w:rsidRPr="004910CB" w:rsidRDefault="002E36DF" w:rsidP="002E36D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0CB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2E36DF" w:rsidRPr="004910CB" w:rsidRDefault="002E36DF" w:rsidP="002E36D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0CB"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2E36DF" w:rsidRPr="004910CB" w:rsidRDefault="002E36DF" w:rsidP="002E36D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0CB">
        <w:rPr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2E36DF" w:rsidRPr="004910CB" w:rsidRDefault="002E36DF" w:rsidP="002E36D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0CB">
        <w:rPr>
          <w:sz w:val="28"/>
          <w:szCs w:val="28"/>
        </w:rPr>
        <w:t>предусматривает обеспечение мер безопасности, санитарного состояния и прочие мероприятия, необходимые для реализации программы;</w:t>
      </w:r>
    </w:p>
    <w:p w:rsidR="002E36DF" w:rsidRPr="004910CB" w:rsidRDefault="002E36DF" w:rsidP="002E36D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0CB">
        <w:rPr>
          <w:sz w:val="28"/>
          <w:szCs w:val="28"/>
        </w:rPr>
        <w:t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2E36DF" w:rsidRPr="004910CB" w:rsidRDefault="002E36DF" w:rsidP="002E36D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0CB">
        <w:rPr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2E36DF" w:rsidRPr="004910CB" w:rsidRDefault="002E36DF" w:rsidP="002E36D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0CB">
        <w:rPr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2E36DF" w:rsidRPr="004910CB" w:rsidRDefault="002E36DF" w:rsidP="002E36D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0CB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E36DF" w:rsidRPr="004910CB" w:rsidRDefault="002E36DF" w:rsidP="002E36D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0CB">
        <w:rPr>
          <w:sz w:val="28"/>
          <w:szCs w:val="28"/>
        </w:rPr>
        <w:lastRenderedPageBreak/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2E36DF" w:rsidRPr="004910CB" w:rsidRDefault="002E36DF" w:rsidP="002E36D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0CB">
        <w:rPr>
          <w:sz w:val="28"/>
          <w:szCs w:val="28"/>
        </w:rPr>
        <w:t xml:space="preserve"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 </w:t>
      </w:r>
    </w:p>
    <w:p w:rsidR="002E36DF" w:rsidRPr="004910CB" w:rsidRDefault="002E36DF" w:rsidP="002E36D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0CB">
        <w:rPr>
          <w:sz w:val="28"/>
          <w:szCs w:val="28"/>
        </w:rPr>
        <w:t>осуществляет иные полномочия, установленные муниципальной программой.</w:t>
      </w:r>
    </w:p>
    <w:p w:rsidR="002E36DF" w:rsidRPr="004910CB" w:rsidRDefault="002E36DF" w:rsidP="002E36DF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  <w:kern w:val="2"/>
          <w:sz w:val="28"/>
          <w:szCs w:val="28"/>
          <w:lang w:eastAsia="ar-SA"/>
        </w:rPr>
      </w:pPr>
      <w:r w:rsidRPr="004910CB">
        <w:rPr>
          <w:rFonts w:eastAsia="Calibri"/>
          <w:kern w:val="2"/>
          <w:sz w:val="28"/>
          <w:szCs w:val="28"/>
          <w:lang w:eastAsia="ar-SA"/>
        </w:rPr>
        <w:t xml:space="preserve">Контроль за ходом выполнения муниципальной программы «Экономическое развитие </w:t>
      </w:r>
      <w:proofErr w:type="spellStart"/>
      <w:r w:rsidRPr="004910CB">
        <w:rPr>
          <w:rFonts w:eastAsia="Calibri"/>
          <w:kern w:val="2"/>
          <w:sz w:val="28"/>
          <w:szCs w:val="28"/>
          <w:lang w:eastAsia="ar-SA"/>
        </w:rPr>
        <w:t>Лабинс</w:t>
      </w:r>
      <w:r>
        <w:rPr>
          <w:rFonts w:eastAsia="Calibri"/>
          <w:kern w:val="2"/>
          <w:sz w:val="28"/>
          <w:szCs w:val="28"/>
          <w:lang w:eastAsia="ar-SA"/>
        </w:rPr>
        <w:t>кого</w:t>
      </w:r>
      <w:proofErr w:type="spellEnd"/>
      <w:r>
        <w:rPr>
          <w:rFonts w:eastAsia="Calibri"/>
          <w:kern w:val="2"/>
          <w:sz w:val="28"/>
          <w:szCs w:val="28"/>
          <w:lang w:eastAsia="ar-SA"/>
        </w:rPr>
        <w:t xml:space="preserve"> района» </w:t>
      </w:r>
      <w:r w:rsidRPr="004910CB">
        <w:rPr>
          <w:rFonts w:eastAsia="Calibri"/>
          <w:kern w:val="2"/>
          <w:sz w:val="28"/>
          <w:szCs w:val="28"/>
          <w:lang w:eastAsia="ar-SA"/>
        </w:rPr>
        <w:t xml:space="preserve">осуществляет </w:t>
      </w:r>
      <w:r w:rsidRPr="004910CB">
        <w:rPr>
          <w:rFonts w:eastAsia="Calibri"/>
          <w:spacing w:val="-2"/>
          <w:kern w:val="2"/>
          <w:sz w:val="28"/>
          <w:szCs w:val="28"/>
          <w:lang w:eastAsia="ar-SA"/>
        </w:rPr>
        <w:t>координатор программы.</w:t>
      </w:r>
    </w:p>
    <w:p w:rsidR="002E36DF" w:rsidRPr="00FF61F6" w:rsidRDefault="002E36DF" w:rsidP="002E36DF">
      <w:pPr>
        <w:tabs>
          <w:tab w:val="left" w:pos="709"/>
        </w:tabs>
        <w:ind w:firstLine="709"/>
        <w:jc w:val="both"/>
        <w:rPr>
          <w:sz w:val="28"/>
          <w:szCs w:val="28"/>
          <w:highlight w:val="yellow"/>
        </w:rPr>
      </w:pPr>
    </w:p>
    <w:p w:rsidR="002E36DF" w:rsidRPr="00ED72B8" w:rsidRDefault="002E36DF" w:rsidP="002E36DF">
      <w:pPr>
        <w:tabs>
          <w:tab w:val="left" w:pos="709"/>
        </w:tabs>
        <w:jc w:val="center"/>
        <w:rPr>
          <w:b/>
          <w:sz w:val="28"/>
          <w:szCs w:val="28"/>
        </w:rPr>
      </w:pPr>
      <w:r w:rsidRPr="00ED72B8">
        <w:rPr>
          <w:b/>
          <w:sz w:val="28"/>
          <w:szCs w:val="28"/>
        </w:rPr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:rsidR="002E36DF" w:rsidRPr="004910CB" w:rsidRDefault="002E36DF" w:rsidP="002E36DF">
      <w:pPr>
        <w:tabs>
          <w:tab w:val="left" w:pos="709"/>
        </w:tabs>
        <w:jc w:val="center"/>
        <w:rPr>
          <w:sz w:val="28"/>
          <w:szCs w:val="28"/>
        </w:rPr>
      </w:pPr>
    </w:p>
    <w:bookmarkEnd w:id="1"/>
    <w:p w:rsidR="002E36DF" w:rsidRPr="004910CB" w:rsidRDefault="002E36DF" w:rsidP="002E36DF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</w:rPr>
      </w:pPr>
      <w:r w:rsidRPr="004910CB">
        <w:rPr>
          <w:sz w:val="28"/>
          <w:szCs w:val="28"/>
        </w:rPr>
        <w:t xml:space="preserve">Реализация муниципальной 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 </w:t>
      </w:r>
    </w:p>
    <w:p w:rsidR="002E36DF" w:rsidRPr="004910CB" w:rsidRDefault="002E36DF" w:rsidP="002E36DF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910CB">
        <w:rPr>
          <w:sz w:val="28"/>
          <w:szCs w:val="28"/>
          <w:lang w:eastAsia="ru-RU"/>
        </w:rPr>
        <w:t>Основные внешние риски, которые могут повлиять на достижение поставленных целей, а также меры по их минимизации:</w:t>
      </w:r>
    </w:p>
    <w:p w:rsidR="002E36DF" w:rsidRPr="004910CB" w:rsidRDefault="002E36DF" w:rsidP="002E36DF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910CB">
        <w:rPr>
          <w:sz w:val="28"/>
          <w:szCs w:val="28"/>
          <w:lang w:eastAsia="ru-RU"/>
        </w:rPr>
        <w:t>1. Финансовы</w:t>
      </w:r>
      <w:r>
        <w:rPr>
          <w:sz w:val="28"/>
          <w:szCs w:val="28"/>
          <w:lang w:eastAsia="ru-RU"/>
        </w:rPr>
        <w:t xml:space="preserve">е риски - </w:t>
      </w:r>
      <w:r w:rsidRPr="004910CB">
        <w:rPr>
          <w:sz w:val="28"/>
          <w:szCs w:val="28"/>
          <w:lang w:eastAsia="ru-RU"/>
        </w:rPr>
        <w:t>недостаточное финансирование мероприятий программы.</w:t>
      </w:r>
    </w:p>
    <w:p w:rsidR="002E36DF" w:rsidRPr="004910CB" w:rsidRDefault="002E36DF" w:rsidP="002E36DF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910CB">
        <w:rPr>
          <w:sz w:val="28"/>
          <w:szCs w:val="28"/>
          <w:lang w:eastAsia="ru-RU"/>
        </w:rPr>
        <w:t xml:space="preserve">Способы минимизации </w:t>
      </w:r>
      <w:r>
        <w:rPr>
          <w:sz w:val="28"/>
          <w:szCs w:val="28"/>
          <w:lang w:eastAsia="ru-RU"/>
        </w:rPr>
        <w:t>ф</w:t>
      </w:r>
      <w:r w:rsidRPr="004910CB">
        <w:rPr>
          <w:sz w:val="28"/>
          <w:szCs w:val="28"/>
          <w:lang w:eastAsia="ru-RU"/>
        </w:rPr>
        <w:t>инансовы</w:t>
      </w:r>
      <w:r>
        <w:rPr>
          <w:sz w:val="28"/>
          <w:szCs w:val="28"/>
          <w:lang w:eastAsia="ru-RU"/>
        </w:rPr>
        <w:t>х рисков</w:t>
      </w:r>
      <w:r w:rsidRPr="004910CB">
        <w:rPr>
          <w:sz w:val="28"/>
          <w:szCs w:val="28"/>
          <w:lang w:eastAsia="ru-RU"/>
        </w:rPr>
        <w:t xml:space="preserve"> – ежегодное уточнение объемов финансирования подпрограммы, исходя из возможностей местного бюджета; корректировка объемов ресурсного обеспечения в зависимости от результатов выполнения мероприятий программы.</w:t>
      </w:r>
    </w:p>
    <w:p w:rsidR="002E36DF" w:rsidRDefault="002E36DF" w:rsidP="002E36DF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Правовые риски:</w:t>
      </w:r>
    </w:p>
    <w:p w:rsidR="002E36DF" w:rsidRPr="004910CB" w:rsidRDefault="002E36DF" w:rsidP="002E36DF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Pr="004910CB">
        <w:rPr>
          <w:sz w:val="28"/>
          <w:szCs w:val="28"/>
          <w:lang w:eastAsia="ru-RU"/>
        </w:rPr>
        <w:t xml:space="preserve">изменение федерального законодательства в части вопросов государственной и муниципальной поддержки малого и среднего предпринимательства. </w:t>
      </w:r>
      <w:r w:rsidRPr="004910CB">
        <w:rPr>
          <w:sz w:val="28"/>
          <w:szCs w:val="28"/>
        </w:rPr>
        <w:t>Данный риск может оказать влияние на увеличение планируемых сроков и (или) изменение условий реализации мероприятий программы.</w:t>
      </w:r>
    </w:p>
    <w:p w:rsidR="002E36DF" w:rsidRPr="004910CB" w:rsidRDefault="002E36DF" w:rsidP="002E36DF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910CB">
        <w:rPr>
          <w:sz w:val="28"/>
          <w:szCs w:val="28"/>
          <w:lang w:eastAsia="ru-RU"/>
        </w:rPr>
        <w:t xml:space="preserve">Способы минимизации </w:t>
      </w:r>
      <w:r>
        <w:rPr>
          <w:sz w:val="28"/>
          <w:szCs w:val="28"/>
          <w:lang w:eastAsia="ru-RU"/>
        </w:rPr>
        <w:t>п</w:t>
      </w:r>
      <w:r w:rsidRPr="004910CB">
        <w:rPr>
          <w:sz w:val="28"/>
          <w:szCs w:val="28"/>
          <w:lang w:eastAsia="ru-RU"/>
        </w:rPr>
        <w:t>равовы</w:t>
      </w:r>
      <w:r>
        <w:rPr>
          <w:sz w:val="28"/>
          <w:szCs w:val="28"/>
          <w:lang w:eastAsia="ru-RU"/>
        </w:rPr>
        <w:t>х</w:t>
      </w:r>
      <w:r w:rsidRPr="004910CB">
        <w:rPr>
          <w:sz w:val="28"/>
          <w:szCs w:val="28"/>
          <w:lang w:eastAsia="ru-RU"/>
        </w:rPr>
        <w:t xml:space="preserve"> риск</w:t>
      </w:r>
      <w:r>
        <w:rPr>
          <w:sz w:val="28"/>
          <w:szCs w:val="28"/>
          <w:lang w:eastAsia="ru-RU"/>
        </w:rPr>
        <w:t>ов</w:t>
      </w:r>
      <w:r w:rsidRPr="004910CB">
        <w:rPr>
          <w:sz w:val="28"/>
          <w:szCs w:val="28"/>
          <w:lang w:eastAsia="ru-RU"/>
        </w:rPr>
        <w:t xml:space="preserve"> – проведение регулярного мониторинга планируемых изменений в федеральном законодательстве и своевременная корректировка муниципальных нормативных правовых актов;</w:t>
      </w:r>
    </w:p>
    <w:p w:rsidR="002E36DF" w:rsidRPr="004910CB" w:rsidRDefault="002E36DF" w:rsidP="002E36DF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Pr="004910CB">
        <w:rPr>
          <w:sz w:val="28"/>
          <w:szCs w:val="28"/>
          <w:lang w:eastAsia="ru-RU"/>
        </w:rPr>
        <w:t>несвоевременное принятие необходимых муниципальных нормативных правовых актов в сфере реализации программы.</w:t>
      </w:r>
    </w:p>
    <w:p w:rsidR="002E36DF" w:rsidRPr="004910CB" w:rsidRDefault="002E36DF" w:rsidP="002E36DF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910CB">
        <w:rPr>
          <w:sz w:val="28"/>
          <w:szCs w:val="28"/>
          <w:lang w:eastAsia="ru-RU"/>
        </w:rPr>
        <w:t xml:space="preserve">Способы минимизации </w:t>
      </w:r>
      <w:r>
        <w:rPr>
          <w:sz w:val="28"/>
          <w:szCs w:val="28"/>
          <w:lang w:eastAsia="ru-RU"/>
        </w:rPr>
        <w:t>п</w:t>
      </w:r>
      <w:r w:rsidRPr="004910CB">
        <w:rPr>
          <w:sz w:val="28"/>
          <w:szCs w:val="28"/>
          <w:lang w:eastAsia="ru-RU"/>
        </w:rPr>
        <w:t>равовы</w:t>
      </w:r>
      <w:r>
        <w:rPr>
          <w:sz w:val="28"/>
          <w:szCs w:val="28"/>
          <w:lang w:eastAsia="ru-RU"/>
        </w:rPr>
        <w:t>х</w:t>
      </w:r>
      <w:r w:rsidRPr="004910CB">
        <w:rPr>
          <w:sz w:val="28"/>
          <w:szCs w:val="28"/>
          <w:lang w:eastAsia="ru-RU"/>
        </w:rPr>
        <w:t xml:space="preserve"> риск</w:t>
      </w:r>
      <w:r>
        <w:rPr>
          <w:sz w:val="28"/>
          <w:szCs w:val="28"/>
          <w:lang w:eastAsia="ru-RU"/>
        </w:rPr>
        <w:t>ов</w:t>
      </w:r>
      <w:r w:rsidRPr="004910CB">
        <w:rPr>
          <w:sz w:val="28"/>
          <w:szCs w:val="28"/>
          <w:lang w:eastAsia="ru-RU"/>
        </w:rPr>
        <w:t xml:space="preserve"> – проведение регулярного мониторинга действующих муниципальных нормативных правовых актов и своевременная их корректировка.</w:t>
      </w:r>
    </w:p>
    <w:p w:rsidR="002E36DF" w:rsidRPr="004910CB" w:rsidRDefault="002E36DF" w:rsidP="002E36DF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910CB">
        <w:rPr>
          <w:sz w:val="28"/>
          <w:szCs w:val="28"/>
          <w:lang w:eastAsia="ru-RU"/>
        </w:rPr>
        <w:t>3. Административные риски:</w:t>
      </w:r>
    </w:p>
    <w:p w:rsidR="002E36DF" w:rsidRPr="004910CB" w:rsidRDefault="002E36DF" w:rsidP="002E36DF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Pr="004910CB">
        <w:rPr>
          <w:sz w:val="28"/>
          <w:szCs w:val="28"/>
          <w:lang w:eastAsia="ru-RU"/>
        </w:rPr>
        <w:t>несоответствие (в сторону уменьшения) фактически достигнутых показателей эффективности реализации программы к запланированным.</w:t>
      </w:r>
    </w:p>
    <w:p w:rsidR="002E36DF" w:rsidRPr="004910CB" w:rsidRDefault="002E36DF" w:rsidP="002E36DF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910CB">
        <w:rPr>
          <w:sz w:val="28"/>
          <w:szCs w:val="28"/>
          <w:lang w:eastAsia="ru-RU"/>
        </w:rPr>
        <w:lastRenderedPageBreak/>
        <w:t xml:space="preserve">Способы минимизации </w:t>
      </w:r>
      <w:r>
        <w:rPr>
          <w:sz w:val="28"/>
          <w:szCs w:val="28"/>
          <w:lang w:eastAsia="ru-RU"/>
        </w:rPr>
        <w:t>а</w:t>
      </w:r>
      <w:r w:rsidRPr="004910CB">
        <w:rPr>
          <w:sz w:val="28"/>
          <w:szCs w:val="28"/>
          <w:lang w:eastAsia="ru-RU"/>
        </w:rPr>
        <w:t>дминистративны</w:t>
      </w:r>
      <w:r>
        <w:rPr>
          <w:sz w:val="28"/>
          <w:szCs w:val="28"/>
          <w:lang w:eastAsia="ru-RU"/>
        </w:rPr>
        <w:t>х</w:t>
      </w:r>
      <w:r w:rsidRPr="004910CB">
        <w:rPr>
          <w:sz w:val="28"/>
          <w:szCs w:val="28"/>
          <w:lang w:eastAsia="ru-RU"/>
        </w:rPr>
        <w:t xml:space="preserve"> риск</w:t>
      </w:r>
      <w:r>
        <w:rPr>
          <w:sz w:val="28"/>
          <w:szCs w:val="28"/>
          <w:lang w:eastAsia="ru-RU"/>
        </w:rPr>
        <w:t>ов</w:t>
      </w:r>
      <w:r w:rsidRPr="004910CB">
        <w:rPr>
          <w:sz w:val="28"/>
          <w:szCs w:val="28"/>
          <w:lang w:eastAsia="ru-RU"/>
        </w:rPr>
        <w:t xml:space="preserve"> – проведение ежеквартального мониторинга эффективности реализации мероприятий программы, анализ причин отклонения фактически достигнутых показателей эффективности реализации программы от запланированных, оперативная разработка и реализация комплекса мер, направленных на повышение эффективности реализации мероприятий программы;</w:t>
      </w:r>
    </w:p>
    <w:p w:rsidR="002E36DF" w:rsidRPr="004910CB" w:rsidRDefault="002E36DF" w:rsidP="002E36DF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Pr="004910CB">
        <w:rPr>
          <w:sz w:val="28"/>
          <w:szCs w:val="28"/>
          <w:lang w:eastAsia="ru-RU"/>
        </w:rPr>
        <w:t xml:space="preserve">недостаточная предпринимательская активность и инициативность представителей малого и среднего предпринимательства. </w:t>
      </w:r>
    </w:p>
    <w:p w:rsidR="002E36DF" w:rsidRPr="004910CB" w:rsidRDefault="002E36DF" w:rsidP="002E36DF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910CB">
        <w:rPr>
          <w:sz w:val="28"/>
          <w:szCs w:val="28"/>
          <w:lang w:eastAsia="ru-RU"/>
        </w:rPr>
        <w:t xml:space="preserve">Способы минимизации </w:t>
      </w:r>
      <w:r>
        <w:rPr>
          <w:sz w:val="28"/>
          <w:szCs w:val="28"/>
          <w:lang w:eastAsia="ru-RU"/>
        </w:rPr>
        <w:t>а</w:t>
      </w:r>
      <w:r w:rsidRPr="004910CB">
        <w:rPr>
          <w:sz w:val="28"/>
          <w:szCs w:val="28"/>
          <w:lang w:eastAsia="ru-RU"/>
        </w:rPr>
        <w:t>дминистративны</w:t>
      </w:r>
      <w:r>
        <w:rPr>
          <w:sz w:val="28"/>
          <w:szCs w:val="28"/>
          <w:lang w:eastAsia="ru-RU"/>
        </w:rPr>
        <w:t>х</w:t>
      </w:r>
      <w:r w:rsidRPr="004910CB">
        <w:rPr>
          <w:sz w:val="28"/>
          <w:szCs w:val="28"/>
          <w:lang w:eastAsia="ru-RU"/>
        </w:rPr>
        <w:t xml:space="preserve"> риск</w:t>
      </w:r>
      <w:r>
        <w:rPr>
          <w:sz w:val="28"/>
          <w:szCs w:val="28"/>
          <w:lang w:eastAsia="ru-RU"/>
        </w:rPr>
        <w:t>ов</w:t>
      </w:r>
      <w:r w:rsidRPr="004910CB">
        <w:rPr>
          <w:sz w:val="28"/>
          <w:szCs w:val="28"/>
          <w:lang w:eastAsia="ru-RU"/>
        </w:rPr>
        <w:t xml:space="preserve"> – привлечение представителей малого и среднего предпринимательства к осуществлению мероприятий программы;</w:t>
      </w:r>
    </w:p>
    <w:p w:rsidR="002E36DF" w:rsidRPr="004910CB" w:rsidRDefault="002E36DF" w:rsidP="002E36DF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</w:t>
      </w:r>
      <w:r w:rsidRPr="004910CB">
        <w:rPr>
          <w:sz w:val="28"/>
          <w:szCs w:val="28"/>
          <w:lang w:eastAsia="ru-RU"/>
        </w:rPr>
        <w:t>недоверие субъектов малого и среднего предпринимательства к доступности мероприятий программы.</w:t>
      </w:r>
    </w:p>
    <w:p w:rsidR="002E36DF" w:rsidRPr="004910CB" w:rsidRDefault="002E36DF" w:rsidP="002E36DF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4910CB">
        <w:rPr>
          <w:sz w:val="28"/>
          <w:szCs w:val="28"/>
          <w:lang w:eastAsia="ru-RU"/>
        </w:rPr>
        <w:t xml:space="preserve">Способы минимизации </w:t>
      </w:r>
      <w:r>
        <w:rPr>
          <w:sz w:val="28"/>
          <w:szCs w:val="28"/>
          <w:lang w:eastAsia="ru-RU"/>
        </w:rPr>
        <w:t>а</w:t>
      </w:r>
      <w:r w:rsidRPr="004910CB">
        <w:rPr>
          <w:sz w:val="28"/>
          <w:szCs w:val="28"/>
          <w:lang w:eastAsia="ru-RU"/>
        </w:rPr>
        <w:t>дминистративны</w:t>
      </w:r>
      <w:r>
        <w:rPr>
          <w:sz w:val="28"/>
          <w:szCs w:val="28"/>
          <w:lang w:eastAsia="ru-RU"/>
        </w:rPr>
        <w:t>х</w:t>
      </w:r>
      <w:r w:rsidRPr="004910CB">
        <w:rPr>
          <w:sz w:val="28"/>
          <w:szCs w:val="28"/>
          <w:lang w:eastAsia="ru-RU"/>
        </w:rPr>
        <w:t xml:space="preserve"> риск</w:t>
      </w:r>
      <w:r>
        <w:rPr>
          <w:sz w:val="28"/>
          <w:szCs w:val="28"/>
          <w:lang w:eastAsia="ru-RU"/>
        </w:rPr>
        <w:t>ов</w:t>
      </w:r>
      <w:r w:rsidRPr="004910CB">
        <w:rPr>
          <w:sz w:val="28"/>
          <w:szCs w:val="28"/>
          <w:lang w:eastAsia="ru-RU"/>
        </w:rPr>
        <w:t xml:space="preserve"> – осуществление активного сотрудничества со средствами массовой информации и публикации данных в сети «Интернет» в целях информирования субъектов предпринимательства о видах муниципальной поддержки, порядке, условиях и сроках ее предоставления.</w:t>
      </w:r>
    </w:p>
    <w:p w:rsidR="002E36DF" w:rsidRPr="004910CB" w:rsidRDefault="002E36DF" w:rsidP="002E36DF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4910CB">
        <w:rPr>
          <w:sz w:val="28"/>
          <w:szCs w:val="28"/>
          <w:lang w:eastAsia="ru-RU"/>
        </w:rPr>
        <w:t>Принятие мер по управлению рисками осуществляется в процессе мониторинга реализации программы и оценки эффективности ее реализации.</w:t>
      </w:r>
    </w:p>
    <w:p w:rsidR="002E36DF" w:rsidRPr="00FF61F6" w:rsidRDefault="002E36DF" w:rsidP="002E36DF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4910CB">
        <w:rPr>
          <w:sz w:val="28"/>
          <w:szCs w:val="28"/>
          <w:lang w:eastAsia="ru-RU"/>
        </w:rPr>
        <w:t>Минимизация рисков, обусловленных действиями внешних факторов, обеспечивается соответствующими инициативами со стороны ответственного исполнителя программы в адрес муниципальных органов.</w:t>
      </w:r>
    </w:p>
    <w:p w:rsidR="002E36DF" w:rsidRDefault="002E36DF" w:rsidP="002E36DF">
      <w:pPr>
        <w:jc w:val="center"/>
        <w:rPr>
          <w:sz w:val="28"/>
          <w:szCs w:val="28"/>
        </w:rPr>
      </w:pPr>
    </w:p>
    <w:p w:rsidR="002E36DF" w:rsidRDefault="002E36DF" w:rsidP="002E36DF">
      <w:pPr>
        <w:jc w:val="center"/>
        <w:rPr>
          <w:sz w:val="28"/>
          <w:szCs w:val="28"/>
        </w:rPr>
      </w:pPr>
    </w:p>
    <w:p w:rsidR="002E36DF" w:rsidRDefault="002E36DF" w:rsidP="002E36DF">
      <w:pPr>
        <w:jc w:val="center"/>
        <w:rPr>
          <w:sz w:val="28"/>
          <w:szCs w:val="28"/>
        </w:rPr>
      </w:pPr>
    </w:p>
    <w:p w:rsidR="002E36DF" w:rsidRDefault="002E36DF" w:rsidP="002E36DF">
      <w:pPr>
        <w:jc w:val="center"/>
        <w:rPr>
          <w:sz w:val="28"/>
          <w:szCs w:val="28"/>
        </w:rPr>
      </w:pPr>
    </w:p>
    <w:p w:rsidR="002E36DF" w:rsidRDefault="002E36DF" w:rsidP="002E36DF">
      <w:pPr>
        <w:jc w:val="center"/>
        <w:rPr>
          <w:sz w:val="28"/>
          <w:szCs w:val="28"/>
        </w:rPr>
      </w:pPr>
    </w:p>
    <w:p w:rsidR="002E36DF" w:rsidRDefault="002E36DF" w:rsidP="002E36DF">
      <w:pPr>
        <w:jc w:val="center"/>
        <w:rPr>
          <w:sz w:val="28"/>
          <w:szCs w:val="28"/>
        </w:rPr>
      </w:pPr>
    </w:p>
    <w:p w:rsidR="002E36DF" w:rsidRDefault="002E36DF" w:rsidP="002E36DF">
      <w:pPr>
        <w:jc w:val="center"/>
        <w:rPr>
          <w:sz w:val="28"/>
          <w:szCs w:val="28"/>
        </w:rPr>
      </w:pPr>
    </w:p>
    <w:p w:rsidR="002E36DF" w:rsidRDefault="002E36DF" w:rsidP="002E36DF">
      <w:pPr>
        <w:jc w:val="center"/>
        <w:rPr>
          <w:sz w:val="28"/>
          <w:szCs w:val="28"/>
        </w:rPr>
      </w:pPr>
    </w:p>
    <w:p w:rsidR="002E36DF" w:rsidRDefault="002E36DF" w:rsidP="002E36DF">
      <w:pPr>
        <w:jc w:val="center"/>
        <w:rPr>
          <w:sz w:val="28"/>
          <w:szCs w:val="28"/>
        </w:rPr>
      </w:pPr>
    </w:p>
    <w:p w:rsidR="002E36DF" w:rsidRDefault="002E36DF" w:rsidP="002E36DF">
      <w:pPr>
        <w:jc w:val="center"/>
        <w:rPr>
          <w:sz w:val="28"/>
          <w:szCs w:val="28"/>
        </w:rPr>
      </w:pPr>
    </w:p>
    <w:p w:rsidR="002E36DF" w:rsidRDefault="002E36DF" w:rsidP="002E36DF">
      <w:pPr>
        <w:jc w:val="center"/>
        <w:rPr>
          <w:sz w:val="28"/>
          <w:szCs w:val="28"/>
        </w:rPr>
      </w:pPr>
    </w:p>
    <w:p w:rsidR="002E36DF" w:rsidRDefault="002E36DF" w:rsidP="002E36DF">
      <w:pPr>
        <w:jc w:val="center"/>
        <w:rPr>
          <w:sz w:val="28"/>
          <w:szCs w:val="28"/>
        </w:rPr>
      </w:pPr>
    </w:p>
    <w:p w:rsidR="002E36DF" w:rsidRDefault="002E36DF" w:rsidP="002E36DF">
      <w:pPr>
        <w:jc w:val="center"/>
        <w:rPr>
          <w:sz w:val="28"/>
          <w:szCs w:val="28"/>
        </w:rPr>
      </w:pPr>
    </w:p>
    <w:p w:rsidR="002E36DF" w:rsidRDefault="002E36DF" w:rsidP="002E36DF">
      <w:pPr>
        <w:jc w:val="center"/>
        <w:rPr>
          <w:sz w:val="28"/>
          <w:szCs w:val="28"/>
        </w:rPr>
      </w:pPr>
    </w:p>
    <w:p w:rsidR="002E36DF" w:rsidRDefault="002E36DF" w:rsidP="002E36DF">
      <w:pPr>
        <w:jc w:val="center"/>
        <w:rPr>
          <w:sz w:val="28"/>
          <w:szCs w:val="28"/>
        </w:rPr>
      </w:pPr>
    </w:p>
    <w:p w:rsidR="002E36DF" w:rsidRDefault="002E36DF" w:rsidP="002E36DF">
      <w:pPr>
        <w:jc w:val="center"/>
        <w:rPr>
          <w:sz w:val="28"/>
          <w:szCs w:val="28"/>
        </w:rPr>
      </w:pPr>
    </w:p>
    <w:p w:rsidR="002E36DF" w:rsidRDefault="002E36DF" w:rsidP="002E36DF">
      <w:pPr>
        <w:jc w:val="center"/>
        <w:rPr>
          <w:sz w:val="28"/>
          <w:szCs w:val="28"/>
        </w:rPr>
      </w:pPr>
    </w:p>
    <w:p w:rsidR="002E36DF" w:rsidRDefault="002E36DF" w:rsidP="002E36DF">
      <w:pPr>
        <w:jc w:val="center"/>
        <w:rPr>
          <w:sz w:val="28"/>
          <w:szCs w:val="28"/>
        </w:rPr>
      </w:pPr>
    </w:p>
    <w:p w:rsidR="002E36DF" w:rsidRDefault="002E36DF" w:rsidP="002E36DF">
      <w:pPr>
        <w:jc w:val="center"/>
        <w:rPr>
          <w:sz w:val="28"/>
          <w:szCs w:val="28"/>
        </w:rPr>
      </w:pPr>
    </w:p>
    <w:p w:rsidR="002E36DF" w:rsidRDefault="002E36DF" w:rsidP="002E36DF">
      <w:pPr>
        <w:jc w:val="center"/>
        <w:rPr>
          <w:sz w:val="28"/>
          <w:szCs w:val="28"/>
        </w:rPr>
      </w:pPr>
    </w:p>
    <w:p w:rsidR="002E36DF" w:rsidRDefault="002E36DF" w:rsidP="002E36DF">
      <w:pPr>
        <w:jc w:val="center"/>
        <w:rPr>
          <w:sz w:val="28"/>
          <w:szCs w:val="28"/>
        </w:rPr>
      </w:pPr>
    </w:p>
    <w:tbl>
      <w:tblPr>
        <w:tblStyle w:val="aff1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42"/>
      </w:tblGrid>
      <w:tr w:rsidR="002E36DF" w:rsidRPr="00C91C52" w:rsidTr="00270B92">
        <w:tc>
          <w:tcPr>
            <w:tcW w:w="5103" w:type="dxa"/>
          </w:tcPr>
          <w:p w:rsidR="002E36DF" w:rsidRPr="00C91C52" w:rsidRDefault="002E36DF" w:rsidP="00270B92">
            <w:pPr>
              <w:rPr>
                <w:sz w:val="28"/>
                <w:szCs w:val="28"/>
              </w:rPr>
            </w:pPr>
          </w:p>
        </w:tc>
        <w:tc>
          <w:tcPr>
            <w:tcW w:w="4542" w:type="dxa"/>
          </w:tcPr>
          <w:p w:rsidR="002E36DF" w:rsidRPr="00C91C52" w:rsidRDefault="002E36DF" w:rsidP="00270B92">
            <w:pPr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Приложение 1</w:t>
            </w:r>
          </w:p>
          <w:p w:rsidR="002E36DF" w:rsidRPr="00C91C52" w:rsidRDefault="002E36DF" w:rsidP="00270B92">
            <w:pPr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к муниципальной программе </w:t>
            </w:r>
          </w:p>
          <w:p w:rsidR="002E36DF" w:rsidRPr="00C91C52" w:rsidRDefault="002E36DF" w:rsidP="00270B92">
            <w:pPr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2E36DF" w:rsidRPr="00C91C52" w:rsidRDefault="002E36DF" w:rsidP="00270B92">
            <w:pPr>
              <w:rPr>
                <w:sz w:val="28"/>
                <w:szCs w:val="28"/>
              </w:rPr>
            </w:pPr>
            <w:proofErr w:type="spellStart"/>
            <w:r w:rsidRPr="00C91C52">
              <w:rPr>
                <w:sz w:val="28"/>
                <w:szCs w:val="28"/>
              </w:rPr>
              <w:t>Лабинский</w:t>
            </w:r>
            <w:proofErr w:type="spellEnd"/>
            <w:r w:rsidRPr="00C91C52">
              <w:rPr>
                <w:sz w:val="28"/>
                <w:szCs w:val="28"/>
              </w:rPr>
              <w:t xml:space="preserve"> район «Экономическое </w:t>
            </w:r>
          </w:p>
          <w:p w:rsidR="002E36DF" w:rsidRPr="00C91C52" w:rsidRDefault="002E36DF" w:rsidP="00270B92">
            <w:pPr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развитие </w:t>
            </w:r>
            <w:proofErr w:type="spellStart"/>
            <w:r w:rsidRPr="00C91C52">
              <w:rPr>
                <w:sz w:val="28"/>
                <w:szCs w:val="28"/>
              </w:rPr>
              <w:t>Лабинского</w:t>
            </w:r>
            <w:proofErr w:type="spellEnd"/>
            <w:r w:rsidRPr="00C91C52">
              <w:rPr>
                <w:sz w:val="28"/>
                <w:szCs w:val="28"/>
              </w:rPr>
              <w:t xml:space="preserve"> района»                     </w:t>
            </w:r>
          </w:p>
          <w:p w:rsidR="002E36DF" w:rsidRPr="00C91C52" w:rsidRDefault="002E36DF" w:rsidP="00270B92">
            <w:pPr>
              <w:rPr>
                <w:sz w:val="28"/>
                <w:szCs w:val="28"/>
              </w:rPr>
            </w:pPr>
          </w:p>
        </w:tc>
      </w:tr>
    </w:tbl>
    <w:p w:rsidR="002E36DF" w:rsidRPr="00C91C52" w:rsidRDefault="002E36DF" w:rsidP="002E36DF">
      <w:pPr>
        <w:widowControl w:val="0"/>
        <w:tabs>
          <w:tab w:val="left" w:pos="567"/>
        </w:tabs>
        <w:rPr>
          <w:sz w:val="28"/>
          <w:szCs w:val="28"/>
        </w:rPr>
      </w:pPr>
    </w:p>
    <w:p w:rsidR="002E36DF" w:rsidRPr="00C91C52" w:rsidRDefault="002E36DF" w:rsidP="002E36DF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 w:rsidRPr="00C91C52">
        <w:rPr>
          <w:b/>
          <w:sz w:val="28"/>
          <w:szCs w:val="28"/>
        </w:rPr>
        <w:t>Подпрограмма</w:t>
      </w:r>
    </w:p>
    <w:p w:rsidR="002E36DF" w:rsidRPr="00C91C52" w:rsidRDefault="002E36DF" w:rsidP="002E36DF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 w:rsidRPr="00C91C52">
        <w:rPr>
          <w:b/>
          <w:sz w:val="28"/>
          <w:szCs w:val="28"/>
        </w:rPr>
        <w:t xml:space="preserve">«Поддержка малого и среднего предпринимательства </w:t>
      </w:r>
      <w:proofErr w:type="spellStart"/>
      <w:r w:rsidRPr="00C91C52">
        <w:rPr>
          <w:b/>
          <w:sz w:val="28"/>
          <w:szCs w:val="28"/>
        </w:rPr>
        <w:t>Лабинского</w:t>
      </w:r>
      <w:proofErr w:type="spellEnd"/>
      <w:r w:rsidRPr="00C91C52">
        <w:rPr>
          <w:b/>
          <w:sz w:val="28"/>
          <w:szCs w:val="28"/>
        </w:rPr>
        <w:t xml:space="preserve"> района»</w:t>
      </w:r>
    </w:p>
    <w:p w:rsidR="002E36DF" w:rsidRPr="00C91C52" w:rsidRDefault="002E36DF" w:rsidP="002E36DF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 w:rsidRPr="00C91C52">
        <w:rPr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C91C52">
        <w:rPr>
          <w:b/>
          <w:sz w:val="28"/>
          <w:szCs w:val="28"/>
        </w:rPr>
        <w:t>Лабинский</w:t>
      </w:r>
      <w:proofErr w:type="spellEnd"/>
      <w:r w:rsidRPr="00C91C52">
        <w:rPr>
          <w:b/>
          <w:sz w:val="28"/>
          <w:szCs w:val="28"/>
        </w:rPr>
        <w:t xml:space="preserve"> район «Экономическое развитие </w:t>
      </w:r>
      <w:proofErr w:type="spellStart"/>
      <w:r w:rsidRPr="00C91C52">
        <w:rPr>
          <w:b/>
          <w:sz w:val="28"/>
          <w:szCs w:val="28"/>
        </w:rPr>
        <w:t>Лабинского</w:t>
      </w:r>
      <w:proofErr w:type="spellEnd"/>
      <w:r w:rsidRPr="00C91C52">
        <w:rPr>
          <w:b/>
          <w:sz w:val="28"/>
          <w:szCs w:val="28"/>
        </w:rPr>
        <w:t xml:space="preserve"> района»</w:t>
      </w:r>
    </w:p>
    <w:p w:rsidR="002E36DF" w:rsidRPr="00C91C52" w:rsidRDefault="002E36DF" w:rsidP="002E36DF">
      <w:pPr>
        <w:jc w:val="center"/>
        <w:rPr>
          <w:sz w:val="28"/>
          <w:szCs w:val="28"/>
        </w:rPr>
      </w:pPr>
    </w:p>
    <w:p w:rsidR="002E36DF" w:rsidRPr="00C91C52" w:rsidRDefault="002E36DF" w:rsidP="002E36DF">
      <w:pPr>
        <w:jc w:val="center"/>
        <w:rPr>
          <w:b/>
          <w:sz w:val="28"/>
          <w:szCs w:val="28"/>
        </w:rPr>
      </w:pPr>
      <w:r w:rsidRPr="00C91C52">
        <w:rPr>
          <w:b/>
          <w:sz w:val="28"/>
          <w:szCs w:val="28"/>
        </w:rPr>
        <w:t xml:space="preserve">Паспорт </w:t>
      </w:r>
    </w:p>
    <w:p w:rsidR="002E36DF" w:rsidRPr="00C91C52" w:rsidRDefault="002E36DF" w:rsidP="002E36DF">
      <w:pPr>
        <w:jc w:val="center"/>
        <w:rPr>
          <w:b/>
          <w:sz w:val="28"/>
          <w:szCs w:val="28"/>
        </w:rPr>
      </w:pPr>
      <w:r w:rsidRPr="00C91C52">
        <w:rPr>
          <w:b/>
          <w:sz w:val="28"/>
          <w:szCs w:val="28"/>
        </w:rPr>
        <w:t xml:space="preserve">муниципальной подпрограммы «Поддержка малого и среднего предпринимательства </w:t>
      </w:r>
      <w:proofErr w:type="spellStart"/>
      <w:r w:rsidRPr="00C91C52">
        <w:rPr>
          <w:b/>
          <w:sz w:val="28"/>
          <w:szCs w:val="28"/>
        </w:rPr>
        <w:t>Лабинского</w:t>
      </w:r>
      <w:proofErr w:type="spellEnd"/>
      <w:r w:rsidRPr="00C91C52">
        <w:rPr>
          <w:b/>
          <w:sz w:val="28"/>
          <w:szCs w:val="28"/>
        </w:rPr>
        <w:t xml:space="preserve"> района» </w:t>
      </w:r>
    </w:p>
    <w:p w:rsidR="002E36DF" w:rsidRPr="00C91C52" w:rsidRDefault="002E36DF" w:rsidP="002E36DF">
      <w:pPr>
        <w:jc w:val="center"/>
        <w:rPr>
          <w:sz w:val="28"/>
          <w:szCs w:val="28"/>
        </w:rPr>
      </w:pPr>
    </w:p>
    <w:tbl>
      <w:tblPr>
        <w:tblW w:w="9607" w:type="dxa"/>
        <w:tblLayout w:type="fixed"/>
        <w:tblLook w:val="0000" w:firstRow="0" w:lastRow="0" w:firstColumn="0" w:lastColumn="0" w:noHBand="0" w:noVBand="0"/>
      </w:tblPr>
      <w:tblGrid>
        <w:gridCol w:w="3828"/>
        <w:gridCol w:w="5779"/>
      </w:tblGrid>
      <w:tr w:rsidR="002E36DF" w:rsidRPr="00C91C52" w:rsidTr="00270B92">
        <w:tc>
          <w:tcPr>
            <w:tcW w:w="3828" w:type="dxa"/>
          </w:tcPr>
          <w:p w:rsidR="002E36DF" w:rsidRPr="00C91C52" w:rsidRDefault="002E36DF" w:rsidP="00270B92">
            <w:pPr>
              <w:pStyle w:val="aff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C5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2E36DF" w:rsidRPr="00C91C52" w:rsidRDefault="002E36DF" w:rsidP="00270B92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2E36DF" w:rsidRPr="00C91C52" w:rsidRDefault="002E36DF" w:rsidP="00270B92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Управление инвестиций, развития предпринимательства и информатизации администрации муниципального образования </w:t>
            </w:r>
            <w:proofErr w:type="spellStart"/>
            <w:r w:rsidRPr="00C91C52">
              <w:rPr>
                <w:sz w:val="28"/>
                <w:szCs w:val="28"/>
              </w:rPr>
              <w:t>Лабинский</w:t>
            </w:r>
            <w:proofErr w:type="spellEnd"/>
            <w:r w:rsidRPr="00C91C52">
              <w:rPr>
                <w:sz w:val="28"/>
                <w:szCs w:val="28"/>
              </w:rPr>
              <w:t xml:space="preserve"> район </w:t>
            </w:r>
          </w:p>
          <w:p w:rsidR="002E36DF" w:rsidRPr="00C91C52" w:rsidRDefault="002E36DF" w:rsidP="00270B92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2E36DF" w:rsidRPr="00C91C52" w:rsidTr="00270B92">
        <w:tc>
          <w:tcPr>
            <w:tcW w:w="3828" w:type="dxa"/>
          </w:tcPr>
          <w:p w:rsidR="002E36DF" w:rsidRPr="00C91C52" w:rsidRDefault="002E36DF" w:rsidP="00270B92">
            <w:pPr>
              <w:pStyle w:val="aff0"/>
              <w:spacing w:line="228" w:lineRule="auto"/>
              <w:rPr>
                <w:sz w:val="28"/>
                <w:szCs w:val="28"/>
              </w:rPr>
            </w:pPr>
            <w:r w:rsidRPr="00C91C5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779" w:type="dxa"/>
          </w:tcPr>
          <w:p w:rsidR="002E36DF" w:rsidRPr="00C91C52" w:rsidRDefault="002E36DF" w:rsidP="00270B92">
            <w:pPr>
              <w:widowControl w:val="0"/>
              <w:tabs>
                <w:tab w:val="left" w:pos="567"/>
              </w:tabs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Субъекты малого и среднего предпринимательства (юридические лица, индивидуальные предприниматели);</w:t>
            </w:r>
          </w:p>
          <w:p w:rsidR="002E36DF" w:rsidRPr="00C91C52" w:rsidRDefault="002E36DF" w:rsidP="00270B92">
            <w:pPr>
              <w:pStyle w:val="aff"/>
              <w:spacing w:line="228" w:lineRule="auto"/>
              <w:jc w:val="left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организации инфраструктуры поддержки субъектов малого и среднего предпринимательства, физические лица, не являющиеся индивидуальными предпринимателями и применяющим специальный налоговый режим «Налог на профессиональный доход», физические лица;</w:t>
            </w:r>
          </w:p>
          <w:p w:rsidR="002E36DF" w:rsidRPr="00C91C52" w:rsidRDefault="002E36DF" w:rsidP="00270B92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муниципальное казенное учреждение «</w:t>
            </w:r>
            <w:proofErr w:type="spellStart"/>
            <w:r w:rsidRPr="00C91C52">
              <w:rPr>
                <w:sz w:val="28"/>
                <w:szCs w:val="28"/>
              </w:rPr>
              <w:t>Лабинский</w:t>
            </w:r>
            <w:proofErr w:type="spellEnd"/>
            <w:r w:rsidRPr="00C91C52">
              <w:rPr>
                <w:sz w:val="28"/>
                <w:szCs w:val="28"/>
              </w:rPr>
              <w:t xml:space="preserve"> центр поддержки предпринимательства» муниципального образования </w:t>
            </w:r>
            <w:proofErr w:type="spellStart"/>
            <w:r w:rsidRPr="00C91C52">
              <w:rPr>
                <w:sz w:val="28"/>
                <w:szCs w:val="28"/>
              </w:rPr>
              <w:t>Лабинский</w:t>
            </w:r>
            <w:proofErr w:type="spellEnd"/>
            <w:r w:rsidRPr="00C91C52">
              <w:rPr>
                <w:sz w:val="28"/>
                <w:szCs w:val="28"/>
              </w:rPr>
              <w:t xml:space="preserve"> район</w:t>
            </w:r>
          </w:p>
          <w:p w:rsidR="002E36DF" w:rsidRPr="00C91C52" w:rsidRDefault="002E36DF" w:rsidP="00270B92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2E36DF" w:rsidRPr="00C91C52" w:rsidTr="00270B92">
        <w:tc>
          <w:tcPr>
            <w:tcW w:w="3828" w:type="dxa"/>
          </w:tcPr>
          <w:p w:rsidR="002E36DF" w:rsidRPr="00C91C52" w:rsidRDefault="002E36DF" w:rsidP="00270B92">
            <w:pPr>
              <w:pStyle w:val="aff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C5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2E36DF" w:rsidRPr="00C91C52" w:rsidRDefault="002E36DF" w:rsidP="00270B92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2E36DF" w:rsidRPr="00C91C52" w:rsidRDefault="002E36DF" w:rsidP="00270B92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Обеспечение условий развития и поддержки малого и среднего предпринимательства</w:t>
            </w:r>
          </w:p>
          <w:p w:rsidR="002E36DF" w:rsidRPr="00C91C52" w:rsidRDefault="002E36DF" w:rsidP="00270B92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2E36DF" w:rsidRPr="00C91C52" w:rsidTr="00270B92">
        <w:tc>
          <w:tcPr>
            <w:tcW w:w="3828" w:type="dxa"/>
          </w:tcPr>
          <w:p w:rsidR="002E36DF" w:rsidRPr="00C91C52" w:rsidRDefault="002E36DF" w:rsidP="00270B92">
            <w:pPr>
              <w:pStyle w:val="aff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C5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2E36DF" w:rsidRPr="00C91C52" w:rsidRDefault="002E36DF" w:rsidP="00270B92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2E36DF" w:rsidRPr="00C91C52" w:rsidRDefault="002E36DF" w:rsidP="00270B92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Оказание информационной, консультационной поддержки субъектам малого и среднего предпринимательства,</w:t>
            </w:r>
          </w:p>
          <w:p w:rsidR="002E36DF" w:rsidRPr="00C91C52" w:rsidRDefault="002E36DF" w:rsidP="00270B92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физическим лицам, не являющимся индивидуальными предпринимателями и применяющим специальный налоговый </w:t>
            </w:r>
            <w:r w:rsidRPr="00C91C52">
              <w:rPr>
                <w:sz w:val="28"/>
                <w:szCs w:val="28"/>
              </w:rPr>
              <w:lastRenderedPageBreak/>
              <w:t>режим «Налог на профессиональный доход», физическим лицам;</w:t>
            </w:r>
          </w:p>
          <w:p w:rsidR="002E36DF" w:rsidRDefault="002E36DF" w:rsidP="00270B92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освещение мер государственной поддержки малого и среднего предпринимательства </w:t>
            </w:r>
          </w:p>
          <w:p w:rsidR="002E36DF" w:rsidRDefault="002E36DF" w:rsidP="00270B92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в средствах массовой информации </w:t>
            </w:r>
          </w:p>
          <w:p w:rsidR="002E36DF" w:rsidRPr="00C91C52" w:rsidRDefault="002E36DF" w:rsidP="00270B92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2E36DF" w:rsidRPr="00C91C52" w:rsidTr="00270B92">
        <w:tc>
          <w:tcPr>
            <w:tcW w:w="3828" w:type="dxa"/>
          </w:tcPr>
          <w:p w:rsidR="002E36DF" w:rsidRPr="00C91C52" w:rsidRDefault="002E36DF" w:rsidP="00270B92">
            <w:pPr>
              <w:pStyle w:val="aff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  <w:p w:rsidR="002E36DF" w:rsidRPr="00C91C52" w:rsidRDefault="002E36DF" w:rsidP="00270B92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2E36DF" w:rsidRPr="00C91C52" w:rsidRDefault="002E36DF" w:rsidP="00270B92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Количество субъектов малого и среднего предпринимательства;</w:t>
            </w:r>
          </w:p>
          <w:p w:rsidR="002E36DF" w:rsidRDefault="002E36DF" w:rsidP="00270B92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численность населения, занятого в малом </w:t>
            </w:r>
          </w:p>
          <w:p w:rsidR="002E36DF" w:rsidRPr="00C91C52" w:rsidRDefault="002E36DF" w:rsidP="00270B92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и среднем предпринимательстве;</w:t>
            </w:r>
          </w:p>
          <w:p w:rsidR="002E36DF" w:rsidRPr="00C91C52" w:rsidRDefault="002E36DF" w:rsidP="00270B92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объем инвестиций в основной капитал субъектов малого и среднего предпринимательства;</w:t>
            </w:r>
          </w:p>
          <w:p w:rsidR="002E36DF" w:rsidRPr="00C91C52" w:rsidRDefault="002E36DF" w:rsidP="00270B92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количество информационно-консультационных услуг в сфере предпринимательства, оказанных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доход», физическим лицам; муниципальным казенным учреждением «</w:t>
            </w:r>
            <w:proofErr w:type="spellStart"/>
            <w:r w:rsidRPr="00C91C52">
              <w:rPr>
                <w:sz w:val="28"/>
                <w:szCs w:val="28"/>
              </w:rPr>
              <w:t>Лабинский</w:t>
            </w:r>
            <w:proofErr w:type="spellEnd"/>
            <w:r w:rsidRPr="00C91C52">
              <w:rPr>
                <w:sz w:val="28"/>
                <w:szCs w:val="28"/>
              </w:rPr>
              <w:t xml:space="preserve"> центр поддержки предпринимательства» муниципального образования </w:t>
            </w:r>
            <w:proofErr w:type="spellStart"/>
            <w:r w:rsidRPr="00C91C52">
              <w:rPr>
                <w:sz w:val="28"/>
                <w:szCs w:val="28"/>
              </w:rPr>
              <w:t>Лабинский</w:t>
            </w:r>
            <w:proofErr w:type="spellEnd"/>
            <w:r w:rsidRPr="00C91C52">
              <w:rPr>
                <w:sz w:val="28"/>
                <w:szCs w:val="28"/>
              </w:rPr>
              <w:t xml:space="preserve"> район.</w:t>
            </w:r>
          </w:p>
          <w:p w:rsidR="002E36DF" w:rsidRPr="00C91C52" w:rsidRDefault="002E36DF" w:rsidP="00270B92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2E36DF" w:rsidRPr="00C91C52" w:rsidTr="00270B92">
        <w:tc>
          <w:tcPr>
            <w:tcW w:w="3828" w:type="dxa"/>
          </w:tcPr>
          <w:p w:rsidR="002E36DF" w:rsidRPr="00C91C52" w:rsidRDefault="002E36DF" w:rsidP="00270B92">
            <w:pPr>
              <w:pStyle w:val="aff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C52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  <w:p w:rsidR="002E36DF" w:rsidRPr="00C91C52" w:rsidRDefault="002E36DF" w:rsidP="00270B92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2E36DF" w:rsidRPr="00C91C52" w:rsidRDefault="002E36DF" w:rsidP="00270B92">
            <w:pPr>
              <w:pStyle w:val="aff"/>
              <w:spacing w:line="228" w:lineRule="auto"/>
              <w:jc w:val="left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Сроки реализации 2022-2026 годы. </w:t>
            </w:r>
          </w:p>
          <w:p w:rsidR="002E36DF" w:rsidRDefault="002E36DF" w:rsidP="00270B92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91C52">
              <w:rPr>
                <w:rFonts w:eastAsiaTheme="minorHAnsi"/>
                <w:sz w:val="28"/>
                <w:szCs w:val="28"/>
                <w:lang w:eastAsia="en-US"/>
              </w:rPr>
              <w:t xml:space="preserve">Реализация муниципальной подпрограммы </w:t>
            </w:r>
          </w:p>
          <w:p w:rsidR="002E36DF" w:rsidRPr="00C91C52" w:rsidRDefault="002E36DF" w:rsidP="00270B92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91C52">
              <w:rPr>
                <w:rFonts w:eastAsiaTheme="minorHAnsi"/>
                <w:sz w:val="28"/>
                <w:szCs w:val="28"/>
                <w:lang w:eastAsia="en-US"/>
              </w:rPr>
              <w:t>не предусматривает выделение отдельных этапов</w:t>
            </w:r>
          </w:p>
          <w:p w:rsidR="002E36DF" w:rsidRPr="00C91C52" w:rsidRDefault="002E36DF" w:rsidP="00270B92">
            <w:pPr>
              <w:pStyle w:val="aff"/>
              <w:spacing w:line="228" w:lineRule="auto"/>
              <w:jc w:val="left"/>
              <w:rPr>
                <w:sz w:val="28"/>
                <w:szCs w:val="28"/>
              </w:rPr>
            </w:pPr>
          </w:p>
        </w:tc>
      </w:tr>
      <w:tr w:rsidR="002E36DF" w:rsidRPr="00C91C52" w:rsidTr="00270B92">
        <w:tc>
          <w:tcPr>
            <w:tcW w:w="3828" w:type="dxa"/>
          </w:tcPr>
          <w:p w:rsidR="002E36DF" w:rsidRPr="00C91C52" w:rsidRDefault="002E36DF" w:rsidP="00270B92">
            <w:pPr>
              <w:pStyle w:val="aff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C52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2E36DF" w:rsidRPr="00C91C52" w:rsidRDefault="002E36DF" w:rsidP="00270B92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2E36DF" w:rsidRDefault="002E36DF" w:rsidP="00270B92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2E36DF" w:rsidRPr="00C91C52" w:rsidRDefault="002E36DF" w:rsidP="00270B92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12 750,0 тыс. рублей, в том числе: </w:t>
            </w:r>
          </w:p>
          <w:p w:rsidR="002E36DF" w:rsidRPr="00C91C52" w:rsidRDefault="002E36DF" w:rsidP="00270B92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местный бюджет – 12 750,0 тыс. рублей;</w:t>
            </w:r>
          </w:p>
          <w:p w:rsidR="002E36DF" w:rsidRPr="00C91C52" w:rsidRDefault="002E36DF" w:rsidP="00270B92">
            <w:pPr>
              <w:widowControl w:val="0"/>
              <w:shd w:val="clear" w:color="auto" w:fill="FFFFFF"/>
              <w:spacing w:line="228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C91C52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краевой бюджет - 0,0 тыс. рублей;</w:t>
            </w:r>
          </w:p>
          <w:p w:rsidR="002E36DF" w:rsidRPr="00C91C52" w:rsidRDefault="002E36DF" w:rsidP="00270B92">
            <w:pPr>
              <w:widowControl w:val="0"/>
              <w:shd w:val="clear" w:color="auto" w:fill="FFFFFF"/>
              <w:spacing w:line="228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C91C52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федеральный бюджет – 0,0 тыс. рублей;</w:t>
            </w:r>
          </w:p>
          <w:p w:rsidR="002E36DF" w:rsidRPr="00C91C52" w:rsidRDefault="002E36DF" w:rsidP="00270B92">
            <w:pPr>
              <w:spacing w:line="228" w:lineRule="auto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C91C52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внебюджетные источники - 0,0 тыс. рублей.</w:t>
            </w:r>
          </w:p>
          <w:p w:rsidR="002E36DF" w:rsidRPr="00C91C52" w:rsidRDefault="002E36DF" w:rsidP="00270B92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Объем финансирования муниципальной подпрограммы за счет средств местного бюджета по годам реализации:</w:t>
            </w:r>
          </w:p>
          <w:p w:rsidR="002E36DF" w:rsidRPr="00C91C52" w:rsidRDefault="002E36DF" w:rsidP="00270B92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2022 год – 2 550,0 тыс. рублей;</w:t>
            </w:r>
          </w:p>
          <w:p w:rsidR="002E36DF" w:rsidRPr="00C91C52" w:rsidRDefault="002E36DF" w:rsidP="00270B92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2023 год – 2 550,0 тыс. рублей;  </w:t>
            </w:r>
          </w:p>
          <w:p w:rsidR="002E36DF" w:rsidRPr="00C91C52" w:rsidRDefault="002E36DF" w:rsidP="00270B92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2024 год – 2 550,0 тыс. рублей;</w:t>
            </w:r>
          </w:p>
          <w:p w:rsidR="002E36DF" w:rsidRPr="00C91C52" w:rsidRDefault="002E36DF" w:rsidP="00270B92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2025 год – 2 550,0 тыс. рублей;</w:t>
            </w:r>
          </w:p>
          <w:p w:rsidR="002E36DF" w:rsidRPr="00C91C52" w:rsidRDefault="002E36DF" w:rsidP="00270B92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2026 год – 2 550,0 тыс. рублей.</w:t>
            </w:r>
          </w:p>
        </w:tc>
      </w:tr>
    </w:tbl>
    <w:p w:rsidR="002E36DF" w:rsidRDefault="002E36DF" w:rsidP="002E36DF">
      <w:pPr>
        <w:pStyle w:val="18"/>
        <w:spacing w:before="0" w:after="0" w:line="233" w:lineRule="auto"/>
        <w:jc w:val="center"/>
        <w:rPr>
          <w:b/>
          <w:bCs/>
          <w:sz w:val="28"/>
          <w:szCs w:val="28"/>
        </w:rPr>
      </w:pPr>
      <w:r w:rsidRPr="00C91C52">
        <w:rPr>
          <w:b/>
          <w:sz w:val="28"/>
          <w:szCs w:val="28"/>
        </w:rPr>
        <w:lastRenderedPageBreak/>
        <w:t xml:space="preserve">1. </w:t>
      </w:r>
      <w:r w:rsidRPr="00C91C52">
        <w:rPr>
          <w:b/>
          <w:bCs/>
          <w:sz w:val="28"/>
          <w:szCs w:val="28"/>
        </w:rPr>
        <w:t xml:space="preserve">Характеристика текущего состояния и прогноз развития </w:t>
      </w:r>
    </w:p>
    <w:p w:rsidR="002E36DF" w:rsidRDefault="002E36DF" w:rsidP="002E36DF">
      <w:pPr>
        <w:pStyle w:val="18"/>
        <w:spacing w:before="0" w:after="0" w:line="233" w:lineRule="auto"/>
        <w:jc w:val="center"/>
        <w:rPr>
          <w:b/>
          <w:bCs/>
          <w:sz w:val="28"/>
          <w:szCs w:val="28"/>
        </w:rPr>
      </w:pPr>
      <w:r w:rsidRPr="00C91C52">
        <w:rPr>
          <w:b/>
          <w:bCs/>
          <w:sz w:val="28"/>
          <w:szCs w:val="28"/>
        </w:rPr>
        <w:t xml:space="preserve">малого и среднего предпринимательства муниципального </w:t>
      </w:r>
    </w:p>
    <w:p w:rsidR="002E36DF" w:rsidRPr="00C91C52" w:rsidRDefault="002E36DF" w:rsidP="002E36DF">
      <w:pPr>
        <w:pStyle w:val="18"/>
        <w:spacing w:before="0" w:after="0" w:line="233" w:lineRule="auto"/>
        <w:jc w:val="center"/>
        <w:rPr>
          <w:b/>
          <w:sz w:val="28"/>
          <w:szCs w:val="28"/>
        </w:rPr>
      </w:pPr>
      <w:r w:rsidRPr="00C91C52">
        <w:rPr>
          <w:b/>
          <w:bCs/>
          <w:sz w:val="28"/>
          <w:szCs w:val="28"/>
        </w:rPr>
        <w:t xml:space="preserve">образования </w:t>
      </w:r>
      <w:proofErr w:type="spellStart"/>
      <w:r w:rsidRPr="00C91C52">
        <w:rPr>
          <w:b/>
          <w:bCs/>
          <w:sz w:val="28"/>
          <w:szCs w:val="28"/>
        </w:rPr>
        <w:t>Лабинский</w:t>
      </w:r>
      <w:proofErr w:type="spellEnd"/>
      <w:r w:rsidRPr="00C91C52">
        <w:rPr>
          <w:b/>
          <w:bCs/>
          <w:sz w:val="28"/>
          <w:szCs w:val="28"/>
        </w:rPr>
        <w:t xml:space="preserve"> район</w:t>
      </w:r>
    </w:p>
    <w:p w:rsidR="002E36DF" w:rsidRPr="00C91C52" w:rsidRDefault="002E36DF" w:rsidP="002E36DF">
      <w:pPr>
        <w:pStyle w:val="18"/>
        <w:spacing w:before="0" w:after="0" w:line="233" w:lineRule="auto"/>
        <w:jc w:val="center"/>
        <w:rPr>
          <w:b/>
          <w:sz w:val="28"/>
          <w:szCs w:val="28"/>
          <w:highlight w:val="yellow"/>
        </w:rPr>
      </w:pPr>
    </w:p>
    <w:p w:rsidR="002E36DF" w:rsidRPr="00F36C34" w:rsidRDefault="002E36DF" w:rsidP="002E36DF">
      <w:pPr>
        <w:pStyle w:val="24"/>
        <w:spacing w:before="0" w:after="0" w:line="233" w:lineRule="auto"/>
        <w:ind w:firstLine="709"/>
        <w:jc w:val="both"/>
        <w:rPr>
          <w:sz w:val="28"/>
          <w:szCs w:val="28"/>
          <w:lang w:eastAsia="ru-RU"/>
        </w:rPr>
      </w:pPr>
      <w:r w:rsidRPr="00C91C52">
        <w:rPr>
          <w:sz w:val="28"/>
          <w:szCs w:val="28"/>
          <w:lang w:eastAsia="ru-RU"/>
        </w:rPr>
        <w:t xml:space="preserve">Малый и средний бизнес – это один из важнейших элементов социально-экономического развития муниципального образования </w:t>
      </w:r>
      <w:proofErr w:type="spellStart"/>
      <w:r w:rsidRPr="00C91C52">
        <w:rPr>
          <w:sz w:val="28"/>
          <w:szCs w:val="28"/>
          <w:lang w:eastAsia="ru-RU"/>
        </w:rPr>
        <w:t>Лабинский</w:t>
      </w:r>
      <w:proofErr w:type="spellEnd"/>
      <w:r w:rsidRPr="00C91C52">
        <w:rPr>
          <w:sz w:val="28"/>
          <w:szCs w:val="28"/>
          <w:lang w:eastAsia="ru-RU"/>
        </w:rPr>
        <w:t xml:space="preserve"> район, наиболее массовая, динамичная и гибкая форма деловой жизни. Малое и среднее предпринимательство создает новые рабочие места, наиболее динамично осваивает новые виды продукции и экономические н</w:t>
      </w:r>
      <w:r w:rsidRPr="00F36C34">
        <w:rPr>
          <w:sz w:val="28"/>
          <w:szCs w:val="28"/>
          <w:lang w:eastAsia="ru-RU"/>
        </w:rPr>
        <w:t xml:space="preserve">иши, развивается в отраслях, неконкурентоспособных для крупного бизнеса. </w:t>
      </w:r>
    </w:p>
    <w:p w:rsidR="002E36DF" w:rsidRPr="00F36C34" w:rsidRDefault="002E36DF" w:rsidP="002E36DF">
      <w:pPr>
        <w:pStyle w:val="24"/>
        <w:spacing w:before="0" w:after="0" w:line="233" w:lineRule="auto"/>
        <w:ind w:firstLine="709"/>
        <w:jc w:val="both"/>
        <w:rPr>
          <w:sz w:val="28"/>
          <w:szCs w:val="28"/>
        </w:rPr>
      </w:pPr>
      <w:r w:rsidRPr="00F36C34">
        <w:rPr>
          <w:sz w:val="28"/>
          <w:szCs w:val="28"/>
        </w:rPr>
        <w:t xml:space="preserve">Малый и средний бизнес </w:t>
      </w:r>
      <w:proofErr w:type="spellStart"/>
      <w:r w:rsidRPr="00F36C34">
        <w:rPr>
          <w:sz w:val="28"/>
          <w:szCs w:val="28"/>
        </w:rPr>
        <w:t>Лабинского</w:t>
      </w:r>
      <w:proofErr w:type="spellEnd"/>
      <w:r w:rsidRPr="00F36C34">
        <w:rPr>
          <w:sz w:val="28"/>
          <w:szCs w:val="28"/>
        </w:rPr>
        <w:t xml:space="preserve"> района активно развивается. </w:t>
      </w:r>
      <w:r>
        <w:rPr>
          <w:sz w:val="28"/>
          <w:szCs w:val="28"/>
        </w:rPr>
        <w:t xml:space="preserve">                              </w:t>
      </w:r>
      <w:r w:rsidRPr="00F36C34">
        <w:rPr>
          <w:sz w:val="28"/>
          <w:szCs w:val="28"/>
        </w:rPr>
        <w:t xml:space="preserve">В 2020 году в Лабинском районе осуществляли свою деятельность порядка </w:t>
      </w:r>
      <w:r>
        <w:rPr>
          <w:sz w:val="28"/>
          <w:szCs w:val="28"/>
        </w:rPr>
        <w:t xml:space="preserve">                  </w:t>
      </w:r>
      <w:r w:rsidRPr="00F36C34">
        <w:rPr>
          <w:sz w:val="28"/>
          <w:szCs w:val="28"/>
        </w:rPr>
        <w:t xml:space="preserve">3,5 тыс. субъектов малого и среднего предпринимательства. Основная их часть сосредоточена в оптовой и розничной торговле, сельском хозяйстве, обрабатывающем производстве. </w:t>
      </w:r>
    </w:p>
    <w:p w:rsidR="002E36DF" w:rsidRPr="00F36C34" w:rsidRDefault="002E36DF" w:rsidP="002E36DF">
      <w:pPr>
        <w:pStyle w:val="24"/>
        <w:spacing w:before="0" w:after="0" w:line="233" w:lineRule="auto"/>
        <w:ind w:firstLine="709"/>
        <w:jc w:val="both"/>
        <w:rPr>
          <w:sz w:val="28"/>
          <w:szCs w:val="28"/>
        </w:rPr>
      </w:pPr>
      <w:r w:rsidRPr="00F36C34">
        <w:rPr>
          <w:sz w:val="28"/>
          <w:szCs w:val="28"/>
        </w:rPr>
        <w:t xml:space="preserve">Численность населения, занятого в малом и среднем предпринимательстве, составила около 9,4 тыс. человек. </w:t>
      </w:r>
    </w:p>
    <w:p w:rsidR="002E36DF" w:rsidRPr="00F36C34" w:rsidRDefault="002E36DF" w:rsidP="002E36DF">
      <w:pPr>
        <w:pStyle w:val="24"/>
        <w:spacing w:before="0" w:after="0" w:line="233" w:lineRule="auto"/>
        <w:ind w:firstLine="709"/>
        <w:jc w:val="both"/>
        <w:rPr>
          <w:sz w:val="28"/>
          <w:szCs w:val="28"/>
        </w:rPr>
      </w:pPr>
      <w:r w:rsidRPr="00F36C34">
        <w:rPr>
          <w:sz w:val="28"/>
          <w:szCs w:val="28"/>
        </w:rPr>
        <w:t>Оборот в малом и среднем предпринимательстве составил более                          25,0 млрд. рублей, основная его часть приходится на оптовую и розничную торговлю, обрабатывающее производство.</w:t>
      </w:r>
    </w:p>
    <w:p w:rsidR="002E36DF" w:rsidRPr="00F36C34" w:rsidRDefault="002E36DF" w:rsidP="002E36DF">
      <w:pPr>
        <w:pStyle w:val="24"/>
        <w:spacing w:before="0" w:after="0" w:line="233" w:lineRule="auto"/>
        <w:ind w:firstLine="709"/>
        <w:jc w:val="both"/>
        <w:rPr>
          <w:sz w:val="28"/>
          <w:szCs w:val="28"/>
        </w:rPr>
      </w:pPr>
      <w:r w:rsidRPr="00F36C34">
        <w:rPr>
          <w:sz w:val="28"/>
          <w:szCs w:val="28"/>
        </w:rPr>
        <w:t>Объем инвестиций в основной капитал в малом и среднем предпринимательстве составил 889,3 млн. рублей. Наибольшая доля приходится на такие отрасли, как строительство, сельское хозяйство, оптовая и розничная торговля.</w:t>
      </w:r>
    </w:p>
    <w:p w:rsidR="002E36DF" w:rsidRPr="00F36C34" w:rsidRDefault="002E36DF" w:rsidP="002E36DF">
      <w:pPr>
        <w:spacing w:line="233" w:lineRule="auto"/>
        <w:ind w:firstLine="709"/>
        <w:jc w:val="both"/>
        <w:rPr>
          <w:sz w:val="28"/>
          <w:szCs w:val="28"/>
        </w:rPr>
      </w:pPr>
      <w:r w:rsidRPr="00F36C34">
        <w:rPr>
          <w:sz w:val="28"/>
          <w:szCs w:val="28"/>
        </w:rPr>
        <w:t xml:space="preserve">В то же время, в сфере малого и среднего предпринимательства </w:t>
      </w:r>
      <w:proofErr w:type="spellStart"/>
      <w:r w:rsidRPr="00F36C34">
        <w:rPr>
          <w:sz w:val="28"/>
          <w:szCs w:val="28"/>
        </w:rPr>
        <w:t>Лабинского</w:t>
      </w:r>
      <w:proofErr w:type="spellEnd"/>
      <w:r w:rsidRPr="00F36C34">
        <w:rPr>
          <w:sz w:val="28"/>
          <w:szCs w:val="28"/>
        </w:rPr>
        <w:t xml:space="preserve"> района имеются нерешенные проблемы:</w:t>
      </w:r>
    </w:p>
    <w:p w:rsidR="002E36DF" w:rsidRPr="00F36C34" w:rsidRDefault="002E36DF" w:rsidP="002E36DF">
      <w:pPr>
        <w:spacing w:line="233" w:lineRule="auto"/>
        <w:ind w:firstLine="709"/>
        <w:jc w:val="both"/>
        <w:rPr>
          <w:sz w:val="28"/>
          <w:szCs w:val="28"/>
        </w:rPr>
      </w:pPr>
      <w:r w:rsidRPr="00F36C34">
        <w:rPr>
          <w:sz w:val="28"/>
          <w:szCs w:val="28"/>
          <w:lang w:eastAsia="ru-RU"/>
        </w:rPr>
        <w:t>отсутствие стартового капитала и ограниченный доступ к финансовым ресурсам для пополнения оборотного капитала из-за высокой стоимости кредитных ресурсов и, как правило, отсутствия достаточного залогового обеспечения;</w:t>
      </w:r>
      <w:r w:rsidRPr="00F36C34">
        <w:rPr>
          <w:rFonts w:ascii="Arial" w:hAnsi="Arial" w:cs="Arial"/>
          <w:sz w:val="35"/>
          <w:szCs w:val="35"/>
          <w:lang w:eastAsia="ru-RU"/>
        </w:rPr>
        <w:t xml:space="preserve"> </w:t>
      </w:r>
    </w:p>
    <w:p w:rsidR="002E36DF" w:rsidRPr="00F36C34" w:rsidRDefault="002E36DF" w:rsidP="002E36DF">
      <w:pPr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F36C34">
        <w:rPr>
          <w:sz w:val="28"/>
          <w:szCs w:val="28"/>
        </w:rPr>
        <w:t xml:space="preserve">недостаток квалифицированных кадров у субъектов малого и среднего предпринимательства, а также </w:t>
      </w:r>
      <w:r w:rsidRPr="00F36C34">
        <w:rPr>
          <w:sz w:val="28"/>
          <w:szCs w:val="28"/>
          <w:lang w:eastAsia="ru-RU"/>
        </w:rPr>
        <w:t xml:space="preserve">недостаточный уровень знаний в сфере ведения бизнеса и опыта управления у руководителей малых предприятий; </w:t>
      </w:r>
    </w:p>
    <w:p w:rsidR="002E36DF" w:rsidRPr="00F36C34" w:rsidRDefault="002E36DF" w:rsidP="002E36DF">
      <w:pPr>
        <w:spacing w:line="233" w:lineRule="auto"/>
        <w:ind w:firstLine="709"/>
        <w:jc w:val="both"/>
        <w:rPr>
          <w:color w:val="00B0F0"/>
          <w:sz w:val="28"/>
          <w:szCs w:val="28"/>
          <w:lang w:eastAsia="ru-RU"/>
        </w:rPr>
      </w:pPr>
      <w:r w:rsidRPr="00F36C34">
        <w:rPr>
          <w:sz w:val="28"/>
          <w:szCs w:val="28"/>
          <w:lang w:eastAsia="ru-RU"/>
        </w:rPr>
        <w:t>слаборазвитая инфраструктура в области защиты прав предпринимателей</w:t>
      </w:r>
      <w:r w:rsidRPr="00F36C34">
        <w:rPr>
          <w:color w:val="00B0F0"/>
          <w:sz w:val="28"/>
          <w:szCs w:val="28"/>
          <w:lang w:eastAsia="ru-RU"/>
        </w:rPr>
        <w:t>.</w:t>
      </w:r>
    </w:p>
    <w:p w:rsidR="002E36DF" w:rsidRPr="00F36C34" w:rsidRDefault="002E36DF" w:rsidP="002E36DF">
      <w:pPr>
        <w:spacing w:line="233" w:lineRule="auto"/>
        <w:ind w:firstLine="709"/>
        <w:jc w:val="both"/>
        <w:rPr>
          <w:sz w:val="28"/>
          <w:szCs w:val="28"/>
        </w:rPr>
      </w:pPr>
      <w:r w:rsidRPr="00F36C34">
        <w:rPr>
          <w:sz w:val="28"/>
          <w:szCs w:val="28"/>
        </w:rPr>
        <w:t>Остаются труднодоступными общеэкономические и специализированные консультации для субъектов малого и среднего предпринимательства.</w:t>
      </w:r>
    </w:p>
    <w:p w:rsidR="002E36DF" w:rsidRPr="00F36C34" w:rsidRDefault="002E36DF" w:rsidP="002E36DF">
      <w:pPr>
        <w:spacing w:line="233" w:lineRule="auto"/>
        <w:ind w:firstLine="709"/>
        <w:jc w:val="both"/>
        <w:rPr>
          <w:sz w:val="28"/>
          <w:szCs w:val="28"/>
        </w:rPr>
      </w:pPr>
      <w:r w:rsidRPr="00F36C34">
        <w:rPr>
          <w:sz w:val="28"/>
          <w:szCs w:val="28"/>
        </w:rPr>
        <w:t>Подпрограммой определены мероприятия, реализация которых позволит:</w:t>
      </w:r>
    </w:p>
    <w:p w:rsidR="002E36DF" w:rsidRPr="00F36C34" w:rsidRDefault="002E36DF" w:rsidP="002E36DF">
      <w:pPr>
        <w:suppressAutoHyphens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F36C34">
        <w:rPr>
          <w:sz w:val="28"/>
          <w:szCs w:val="28"/>
          <w:lang w:eastAsia="ru-RU"/>
        </w:rPr>
        <w:t xml:space="preserve">увеличить уровень правовой грамотности предпринимателей и физических лиц в части действующего российского законодательства; </w:t>
      </w:r>
    </w:p>
    <w:p w:rsidR="002E36DF" w:rsidRPr="000F3316" w:rsidRDefault="002E36DF" w:rsidP="002E36DF">
      <w:pPr>
        <w:suppressAutoHyphens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F3316">
        <w:rPr>
          <w:sz w:val="28"/>
          <w:szCs w:val="28"/>
          <w:lang w:eastAsia="ru-RU"/>
        </w:rPr>
        <w:t>развивать информационное обеспечение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физических лиц, для помощи в принятии правильных управленческих и коммерческих решений;</w:t>
      </w:r>
    </w:p>
    <w:p w:rsidR="002E36DF" w:rsidRPr="00820E25" w:rsidRDefault="002E36DF" w:rsidP="002E36DF">
      <w:pPr>
        <w:spacing w:line="233" w:lineRule="auto"/>
        <w:ind w:firstLine="709"/>
        <w:jc w:val="both"/>
        <w:rPr>
          <w:sz w:val="28"/>
          <w:szCs w:val="28"/>
        </w:rPr>
      </w:pPr>
      <w:r w:rsidRPr="00820E25">
        <w:rPr>
          <w:sz w:val="28"/>
          <w:szCs w:val="28"/>
        </w:rPr>
        <w:t>обеспечить оптимальное использование финансовых ресурсов, выделяемых на развитие малого и среднего предпринимательства.</w:t>
      </w:r>
    </w:p>
    <w:p w:rsidR="002E36DF" w:rsidRPr="00820E25" w:rsidRDefault="002E36DF" w:rsidP="002E36D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20E25">
        <w:rPr>
          <w:sz w:val="28"/>
          <w:szCs w:val="28"/>
          <w:lang w:eastAsia="ru-RU"/>
        </w:rPr>
        <w:lastRenderedPageBreak/>
        <w:t xml:space="preserve">Программный метод и системный подход к решению проблем поддержки предпринимательства позволит осуществлять последовательную и планомерную работу, направленную на создание благоприятных условий для развития предпринимательской деятельности на территории муниципального образования </w:t>
      </w:r>
      <w:proofErr w:type="spellStart"/>
      <w:r w:rsidRPr="00820E25">
        <w:rPr>
          <w:sz w:val="28"/>
          <w:szCs w:val="28"/>
          <w:lang w:eastAsia="ru-RU"/>
        </w:rPr>
        <w:t>Лабинский</w:t>
      </w:r>
      <w:proofErr w:type="spellEnd"/>
      <w:r w:rsidRPr="00820E25">
        <w:rPr>
          <w:sz w:val="28"/>
          <w:szCs w:val="28"/>
          <w:lang w:eastAsia="ru-RU"/>
        </w:rPr>
        <w:t xml:space="preserve"> район.</w:t>
      </w:r>
    </w:p>
    <w:p w:rsidR="002E36DF" w:rsidRPr="00820E25" w:rsidRDefault="002E36DF" w:rsidP="002E36DF">
      <w:pPr>
        <w:ind w:firstLine="709"/>
        <w:jc w:val="both"/>
        <w:rPr>
          <w:bCs/>
          <w:sz w:val="28"/>
          <w:szCs w:val="28"/>
        </w:rPr>
      </w:pPr>
      <w:r w:rsidRPr="00820E25">
        <w:rPr>
          <w:sz w:val="28"/>
          <w:szCs w:val="28"/>
        </w:rPr>
        <w:t xml:space="preserve">Реализация мероприятий по развитию малого и среднего предпринимательства в муниципальном образовании </w:t>
      </w:r>
      <w:proofErr w:type="spellStart"/>
      <w:r w:rsidRPr="00820E25">
        <w:rPr>
          <w:sz w:val="28"/>
          <w:szCs w:val="28"/>
        </w:rPr>
        <w:t>Лабинский</w:t>
      </w:r>
      <w:proofErr w:type="spellEnd"/>
      <w:r w:rsidRPr="00820E25">
        <w:rPr>
          <w:sz w:val="28"/>
          <w:szCs w:val="28"/>
        </w:rPr>
        <w:t xml:space="preserve"> район обеспечит повышение конкурентоспособности системы малого и среднего предпринимательства, окажет существенное воздействие на общее социально-экономическое развитие и рост налоговых поступлений в бюджеты всех уровней.</w:t>
      </w:r>
    </w:p>
    <w:p w:rsidR="002E36DF" w:rsidRPr="0038147C" w:rsidRDefault="002E36DF" w:rsidP="002E36DF">
      <w:pPr>
        <w:ind w:firstLine="709"/>
        <w:jc w:val="both"/>
        <w:rPr>
          <w:bCs/>
          <w:sz w:val="28"/>
          <w:szCs w:val="28"/>
          <w:highlight w:val="yellow"/>
        </w:rPr>
      </w:pPr>
      <w:r w:rsidRPr="00820E25">
        <w:rPr>
          <w:bCs/>
          <w:sz w:val="28"/>
          <w:szCs w:val="28"/>
        </w:rPr>
        <w:t xml:space="preserve">Комплексное решение задач развития малого и среднего предпринимательства в муниципальном образовании </w:t>
      </w:r>
      <w:proofErr w:type="spellStart"/>
      <w:r w:rsidRPr="00820E25">
        <w:rPr>
          <w:bCs/>
          <w:sz w:val="28"/>
          <w:szCs w:val="28"/>
        </w:rPr>
        <w:t>Лабинский</w:t>
      </w:r>
      <w:proofErr w:type="spellEnd"/>
      <w:r w:rsidRPr="00820E25">
        <w:rPr>
          <w:bCs/>
          <w:sz w:val="28"/>
          <w:szCs w:val="28"/>
        </w:rPr>
        <w:t xml:space="preserve"> район программно-целевым методом позволит обеспечить согласованность, своевременность, финансирование и полноту реализации решений, тем самым обеспечив эффективность использования средств и требуемый результат</w:t>
      </w:r>
      <w:r w:rsidRPr="00ED72B8">
        <w:rPr>
          <w:bCs/>
          <w:sz w:val="28"/>
          <w:szCs w:val="28"/>
        </w:rPr>
        <w:t>.</w:t>
      </w:r>
    </w:p>
    <w:p w:rsidR="002E36DF" w:rsidRPr="0038147C" w:rsidRDefault="002E36DF" w:rsidP="002E36DF">
      <w:pPr>
        <w:pStyle w:val="18"/>
        <w:spacing w:before="0" w:after="0"/>
        <w:ind w:firstLine="709"/>
        <w:jc w:val="both"/>
        <w:rPr>
          <w:color w:val="00B0F0"/>
          <w:sz w:val="28"/>
          <w:szCs w:val="28"/>
          <w:highlight w:val="yellow"/>
        </w:rPr>
      </w:pPr>
    </w:p>
    <w:p w:rsidR="002E36DF" w:rsidRPr="00ED72B8" w:rsidRDefault="002E36DF" w:rsidP="002E36DF">
      <w:pPr>
        <w:ind w:firstLine="709"/>
        <w:jc w:val="center"/>
        <w:rPr>
          <w:b/>
          <w:sz w:val="28"/>
          <w:szCs w:val="28"/>
        </w:rPr>
      </w:pPr>
      <w:r w:rsidRPr="00ED72B8">
        <w:rPr>
          <w:b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2E36DF" w:rsidRPr="00820E25" w:rsidRDefault="002E36DF" w:rsidP="002E36DF">
      <w:pPr>
        <w:ind w:firstLine="709"/>
        <w:jc w:val="center"/>
        <w:rPr>
          <w:sz w:val="28"/>
          <w:szCs w:val="28"/>
        </w:rPr>
      </w:pPr>
    </w:p>
    <w:p w:rsidR="002E36DF" w:rsidRPr="00820E25" w:rsidRDefault="002E36DF" w:rsidP="002E36D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E25">
        <w:rPr>
          <w:sz w:val="28"/>
          <w:szCs w:val="28"/>
        </w:rPr>
        <w:t>Основной целью подпрограммы является:</w:t>
      </w:r>
    </w:p>
    <w:p w:rsidR="002E36DF" w:rsidRPr="00820E25" w:rsidRDefault="002E36DF" w:rsidP="002E36D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E25">
        <w:rPr>
          <w:sz w:val="28"/>
          <w:szCs w:val="28"/>
        </w:rPr>
        <w:t>обеспечение условий развития и поддержки малого и среднего предпринимательства;</w:t>
      </w:r>
    </w:p>
    <w:p w:rsidR="002E36DF" w:rsidRPr="00820E25" w:rsidRDefault="002E36DF" w:rsidP="002E36D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E25">
        <w:rPr>
          <w:sz w:val="28"/>
          <w:szCs w:val="28"/>
        </w:rPr>
        <w:t>Для достижения поставленных целей предусматривается решение следующих задач:</w:t>
      </w:r>
    </w:p>
    <w:p w:rsidR="002E36DF" w:rsidRPr="00820E25" w:rsidRDefault="002E36DF" w:rsidP="002E36D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E25">
        <w:rPr>
          <w:sz w:val="28"/>
          <w:szCs w:val="28"/>
        </w:rPr>
        <w:t xml:space="preserve">оказание информационной, консультационной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физическим лицам.  </w:t>
      </w:r>
    </w:p>
    <w:p w:rsidR="002E36DF" w:rsidRPr="00820E25" w:rsidRDefault="002E36DF" w:rsidP="002E36D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E25">
        <w:rPr>
          <w:sz w:val="28"/>
          <w:szCs w:val="28"/>
        </w:rPr>
        <w:t xml:space="preserve">освещение мер государственной поддержки бизнеса </w:t>
      </w:r>
      <w:r>
        <w:rPr>
          <w:sz w:val="28"/>
          <w:szCs w:val="28"/>
        </w:rPr>
        <w:t>в средствах массовой информации.</w:t>
      </w:r>
    </w:p>
    <w:p w:rsidR="002E36DF" w:rsidRDefault="002E36DF" w:rsidP="002E36DF">
      <w:pPr>
        <w:ind w:firstLine="708"/>
        <w:jc w:val="center"/>
        <w:rPr>
          <w:b/>
          <w:sz w:val="28"/>
          <w:szCs w:val="28"/>
        </w:rPr>
      </w:pPr>
    </w:p>
    <w:p w:rsidR="002E36DF" w:rsidRPr="00C91C52" w:rsidRDefault="002E36DF" w:rsidP="002E36DF">
      <w:pPr>
        <w:ind w:firstLine="708"/>
        <w:jc w:val="center"/>
        <w:rPr>
          <w:b/>
          <w:sz w:val="28"/>
          <w:szCs w:val="28"/>
        </w:rPr>
      </w:pPr>
      <w:r w:rsidRPr="00ED72B8">
        <w:rPr>
          <w:b/>
          <w:sz w:val="28"/>
          <w:szCs w:val="28"/>
        </w:rPr>
        <w:t>Целевые показатели муниципальной подпрограммы</w:t>
      </w:r>
    </w:p>
    <w:p w:rsidR="002E36DF" w:rsidRPr="00820E25" w:rsidRDefault="002E36DF" w:rsidP="002E36DF">
      <w:pPr>
        <w:ind w:firstLine="708"/>
        <w:jc w:val="center"/>
        <w:rPr>
          <w:bCs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134"/>
        <w:gridCol w:w="709"/>
        <w:gridCol w:w="992"/>
        <w:gridCol w:w="1134"/>
        <w:gridCol w:w="1181"/>
        <w:gridCol w:w="1040"/>
        <w:gridCol w:w="1039"/>
      </w:tblGrid>
      <w:tr w:rsidR="002E36DF" w:rsidRPr="00820E25" w:rsidTr="00270B92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Default="002E36DF" w:rsidP="00270B92">
            <w:pPr>
              <w:pStyle w:val="aff"/>
              <w:jc w:val="center"/>
            </w:pPr>
            <w:r w:rsidRPr="00820E25">
              <w:t>№</w:t>
            </w:r>
          </w:p>
          <w:p w:rsidR="002E36DF" w:rsidRPr="00820E25" w:rsidRDefault="002E36DF" w:rsidP="00270B92">
            <w:pPr>
              <w:pStyle w:val="aff"/>
              <w:jc w:val="center"/>
            </w:pPr>
            <w:r w:rsidRPr="00820E25"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Default="002E36DF" w:rsidP="00270B92">
            <w:pPr>
              <w:pStyle w:val="aff"/>
              <w:jc w:val="center"/>
            </w:pPr>
            <w:proofErr w:type="spellStart"/>
            <w:proofErr w:type="gramStart"/>
            <w:r w:rsidRPr="00820E25">
              <w:t>Наимено</w:t>
            </w:r>
            <w:r>
              <w:t>-</w:t>
            </w:r>
            <w:r w:rsidRPr="00820E25">
              <w:t>вание</w:t>
            </w:r>
            <w:proofErr w:type="spellEnd"/>
            <w:proofErr w:type="gramEnd"/>
            <w:r w:rsidRPr="00820E25">
              <w:t xml:space="preserve"> целевого показателя</w:t>
            </w:r>
          </w:p>
          <w:p w:rsidR="002E36DF" w:rsidRPr="00B023E0" w:rsidRDefault="002E36DF" w:rsidP="00270B92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820E25" w:rsidRDefault="002E36DF" w:rsidP="00270B92">
            <w:pPr>
              <w:pStyle w:val="aff"/>
              <w:jc w:val="center"/>
            </w:pPr>
            <w:r w:rsidRPr="00820E25">
              <w:t xml:space="preserve">Единица </w:t>
            </w:r>
            <w:proofErr w:type="spellStart"/>
            <w:r w:rsidRPr="00820E25">
              <w:t>измере-ния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6DF" w:rsidRPr="00820E25" w:rsidRDefault="002E36DF" w:rsidP="00270B92">
            <w:pPr>
              <w:pStyle w:val="aff"/>
              <w:ind w:left="113" w:right="113"/>
              <w:jc w:val="center"/>
            </w:pPr>
            <w:r>
              <w:t>Ста</w:t>
            </w:r>
            <w:r w:rsidRPr="00820E25">
              <w:t>тус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820E25" w:rsidRDefault="002E36DF" w:rsidP="00270B92">
            <w:pPr>
              <w:pStyle w:val="aff"/>
              <w:jc w:val="center"/>
            </w:pPr>
            <w:r w:rsidRPr="00820E25">
              <w:t>Значение показателей</w:t>
            </w:r>
          </w:p>
        </w:tc>
      </w:tr>
      <w:tr w:rsidR="002E36DF" w:rsidRPr="00820E25" w:rsidTr="00270B92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820E25" w:rsidRDefault="002E36DF" w:rsidP="00270B92">
            <w:pPr>
              <w:pStyle w:val="aff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820E25" w:rsidRDefault="002E36DF" w:rsidP="00270B92">
            <w:pPr>
              <w:pStyle w:val="aff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820E25" w:rsidRDefault="002E36DF" w:rsidP="00270B92">
            <w:pPr>
              <w:pStyle w:val="aff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820E25" w:rsidRDefault="002E36DF" w:rsidP="00270B92">
            <w:pPr>
              <w:pStyle w:val="aff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820E25" w:rsidRDefault="002E36DF" w:rsidP="00270B92">
            <w:pPr>
              <w:pStyle w:val="aff"/>
              <w:jc w:val="center"/>
            </w:pPr>
            <w:r w:rsidRPr="00820E25">
              <w:t>2022</w:t>
            </w:r>
          </w:p>
          <w:p w:rsidR="002E36DF" w:rsidRPr="00820E25" w:rsidRDefault="002E36DF" w:rsidP="00270B92">
            <w:pPr>
              <w:pStyle w:val="aff"/>
              <w:jc w:val="center"/>
            </w:pPr>
            <w:r w:rsidRPr="00820E25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820E25" w:rsidRDefault="002E36DF" w:rsidP="00270B92">
            <w:pPr>
              <w:pStyle w:val="aff"/>
              <w:jc w:val="center"/>
            </w:pPr>
            <w:r w:rsidRPr="00820E25">
              <w:t>2023</w:t>
            </w:r>
          </w:p>
          <w:p w:rsidR="002E36DF" w:rsidRPr="00820E25" w:rsidRDefault="002E36DF" w:rsidP="00270B92">
            <w:pPr>
              <w:pStyle w:val="aff"/>
              <w:jc w:val="center"/>
            </w:pPr>
            <w:r w:rsidRPr="00820E25">
              <w:t>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820E25" w:rsidRDefault="002E36DF" w:rsidP="00270B92">
            <w:pPr>
              <w:pStyle w:val="aff"/>
              <w:jc w:val="center"/>
            </w:pPr>
            <w:r w:rsidRPr="00820E25">
              <w:t xml:space="preserve">2024 </w:t>
            </w:r>
          </w:p>
          <w:p w:rsidR="002E36DF" w:rsidRPr="00820E25" w:rsidRDefault="002E36DF" w:rsidP="00270B92">
            <w:pPr>
              <w:pStyle w:val="aff"/>
              <w:jc w:val="center"/>
            </w:pPr>
            <w:r w:rsidRPr="00820E25">
              <w:t>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820E25" w:rsidRDefault="002E36DF" w:rsidP="00270B92">
            <w:pPr>
              <w:jc w:val="center"/>
            </w:pPr>
            <w:r w:rsidRPr="00820E25">
              <w:t xml:space="preserve">2025 </w:t>
            </w:r>
          </w:p>
          <w:p w:rsidR="002E36DF" w:rsidRPr="00820E25" w:rsidRDefault="002E36DF" w:rsidP="00270B92">
            <w:pPr>
              <w:jc w:val="center"/>
            </w:pPr>
            <w:r w:rsidRPr="00820E25">
              <w:t>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820E25" w:rsidRDefault="002E36DF" w:rsidP="00270B92">
            <w:pPr>
              <w:jc w:val="center"/>
            </w:pPr>
            <w:r w:rsidRPr="00820E25">
              <w:t>2026</w:t>
            </w:r>
          </w:p>
          <w:p w:rsidR="002E36DF" w:rsidRPr="00820E25" w:rsidRDefault="002E36DF" w:rsidP="00270B92">
            <w:pPr>
              <w:jc w:val="center"/>
            </w:pPr>
            <w:r w:rsidRPr="00820E25">
              <w:t>год</w:t>
            </w:r>
          </w:p>
        </w:tc>
      </w:tr>
      <w:tr w:rsidR="002E36DF" w:rsidRPr="00820E25" w:rsidTr="00270B9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820E25" w:rsidRDefault="002E36DF" w:rsidP="00270B92">
            <w:pPr>
              <w:pStyle w:val="aff"/>
              <w:jc w:val="center"/>
            </w:pPr>
            <w:r w:rsidRPr="00820E25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820E25" w:rsidRDefault="002E36DF" w:rsidP="00270B92">
            <w:pPr>
              <w:pStyle w:val="aff"/>
              <w:jc w:val="center"/>
            </w:pPr>
            <w:r w:rsidRPr="00820E2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820E25" w:rsidRDefault="002E36DF" w:rsidP="00270B92">
            <w:pPr>
              <w:pStyle w:val="aff"/>
              <w:jc w:val="center"/>
            </w:pPr>
            <w:r w:rsidRPr="00820E25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820E25" w:rsidRDefault="002E36DF" w:rsidP="00270B92">
            <w:pPr>
              <w:pStyle w:val="aff"/>
              <w:jc w:val="center"/>
            </w:pPr>
            <w:r w:rsidRPr="00820E2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820E25" w:rsidRDefault="002E36DF" w:rsidP="00270B92">
            <w:pPr>
              <w:pStyle w:val="aff"/>
              <w:jc w:val="center"/>
            </w:pPr>
            <w:r w:rsidRPr="00820E25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820E25" w:rsidRDefault="002E36DF" w:rsidP="00270B92">
            <w:pPr>
              <w:pStyle w:val="aff"/>
              <w:jc w:val="center"/>
            </w:pPr>
            <w:r w:rsidRPr="00820E25"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820E25" w:rsidRDefault="002E36DF" w:rsidP="00270B92">
            <w:pPr>
              <w:pStyle w:val="aff"/>
              <w:jc w:val="center"/>
            </w:pPr>
            <w:r w:rsidRPr="00820E25"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820E25" w:rsidRDefault="002E36DF" w:rsidP="00270B92">
            <w:pPr>
              <w:pStyle w:val="aff"/>
              <w:jc w:val="center"/>
            </w:pPr>
            <w:r w:rsidRPr="00820E25"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820E25" w:rsidRDefault="002E36DF" w:rsidP="00270B92">
            <w:pPr>
              <w:pStyle w:val="aff"/>
              <w:jc w:val="center"/>
            </w:pPr>
            <w:r w:rsidRPr="00820E25">
              <w:t>9</w:t>
            </w:r>
          </w:p>
        </w:tc>
      </w:tr>
      <w:tr w:rsidR="002E36DF" w:rsidRPr="00820E25" w:rsidTr="00270B9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820E25" w:rsidRDefault="002E36DF" w:rsidP="00270B92">
            <w:pPr>
              <w:pStyle w:val="aff"/>
              <w:jc w:val="center"/>
            </w:pPr>
            <w:r w:rsidRPr="00820E25">
              <w:t>1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Default="002E36DF" w:rsidP="00270B92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820E25">
              <w:rPr>
                <w:rFonts w:ascii="Times New Roman" w:hAnsi="Times New Roman" w:cs="Times New Roman"/>
              </w:rPr>
              <w:t xml:space="preserve">Муниципальная подпрограмма «Поддержка малого и среднего предпринимательства </w:t>
            </w:r>
            <w:proofErr w:type="spellStart"/>
            <w:r w:rsidRPr="00820E25">
              <w:rPr>
                <w:rFonts w:ascii="Times New Roman" w:hAnsi="Times New Roman" w:cs="Times New Roman"/>
              </w:rPr>
              <w:t>Лабинского</w:t>
            </w:r>
            <w:proofErr w:type="spellEnd"/>
            <w:r w:rsidRPr="00820E25">
              <w:rPr>
                <w:rFonts w:ascii="Times New Roman" w:hAnsi="Times New Roman" w:cs="Times New Roman"/>
              </w:rPr>
              <w:t xml:space="preserve"> района»</w:t>
            </w:r>
          </w:p>
          <w:p w:rsidR="002E36DF" w:rsidRPr="00B023E0" w:rsidRDefault="002E36DF" w:rsidP="00270B92">
            <w:pPr>
              <w:rPr>
                <w:lang w:eastAsia="ru-RU"/>
              </w:rPr>
            </w:pPr>
          </w:p>
        </w:tc>
      </w:tr>
      <w:tr w:rsidR="002E36DF" w:rsidRPr="00820E25" w:rsidTr="00270B9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820E25" w:rsidRDefault="002E36DF" w:rsidP="00270B92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820E25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820E25" w:rsidRDefault="002E36DF" w:rsidP="00270B92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820E25">
              <w:t>Обеспечение условий развития и поддержки малого и среднего предпринимательства</w:t>
            </w:r>
          </w:p>
        </w:tc>
      </w:tr>
      <w:tr w:rsidR="002E36DF" w:rsidRPr="00820E25" w:rsidTr="00270B92">
        <w:trPr>
          <w:trHeight w:val="6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820E25" w:rsidRDefault="002E36DF" w:rsidP="00270B92">
            <w:pPr>
              <w:pStyle w:val="aff"/>
              <w:jc w:val="center"/>
            </w:pPr>
            <w:r w:rsidRPr="00820E25">
              <w:t>За-дача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820E25" w:rsidRDefault="002E36DF" w:rsidP="00270B92">
            <w:r>
              <w:t>О</w:t>
            </w:r>
            <w:r w:rsidRPr="00194272">
              <w:t>свещение мер государственной поддержки малого и среднего предпринимательства в средствах массовой информации</w:t>
            </w:r>
          </w:p>
        </w:tc>
      </w:tr>
      <w:tr w:rsidR="002E36DF" w:rsidRPr="0038147C" w:rsidTr="00270B92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820E25" w:rsidRDefault="002E36DF" w:rsidP="00270B92">
            <w:pPr>
              <w:pStyle w:val="aff"/>
              <w:spacing w:line="216" w:lineRule="auto"/>
              <w:jc w:val="center"/>
            </w:pPr>
            <w:r w:rsidRPr="00820E25"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820E25" w:rsidRDefault="002E36DF" w:rsidP="00270B92">
            <w:pPr>
              <w:pStyle w:val="aff"/>
              <w:spacing w:line="216" w:lineRule="auto"/>
              <w:jc w:val="center"/>
            </w:pPr>
            <w:r w:rsidRPr="00820E2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820E25" w:rsidRDefault="002E36DF" w:rsidP="00270B92">
            <w:pPr>
              <w:pStyle w:val="aff"/>
              <w:spacing w:line="216" w:lineRule="auto"/>
              <w:jc w:val="center"/>
            </w:pPr>
            <w:r w:rsidRPr="00820E25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820E25" w:rsidRDefault="002E36DF" w:rsidP="00270B92">
            <w:pPr>
              <w:pStyle w:val="aff"/>
              <w:spacing w:line="216" w:lineRule="auto"/>
              <w:jc w:val="center"/>
            </w:pPr>
            <w:r w:rsidRPr="00820E2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820E25" w:rsidRDefault="002E36DF" w:rsidP="00270B92">
            <w:pPr>
              <w:pStyle w:val="aff"/>
              <w:spacing w:line="216" w:lineRule="auto"/>
              <w:jc w:val="center"/>
            </w:pPr>
            <w:r w:rsidRPr="00820E25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820E25" w:rsidRDefault="002E36DF" w:rsidP="00270B92">
            <w:pPr>
              <w:pStyle w:val="aff"/>
              <w:spacing w:line="216" w:lineRule="auto"/>
              <w:jc w:val="center"/>
            </w:pPr>
            <w:r w:rsidRPr="00820E25"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820E25" w:rsidRDefault="002E36DF" w:rsidP="00270B92">
            <w:pPr>
              <w:pStyle w:val="aff"/>
              <w:spacing w:line="216" w:lineRule="auto"/>
              <w:jc w:val="center"/>
            </w:pPr>
            <w:r w:rsidRPr="00820E25"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820E25" w:rsidRDefault="002E36DF" w:rsidP="00270B92">
            <w:pPr>
              <w:pStyle w:val="aff"/>
              <w:spacing w:line="216" w:lineRule="auto"/>
              <w:jc w:val="center"/>
            </w:pPr>
            <w:r w:rsidRPr="00820E25"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820E25" w:rsidRDefault="002E36DF" w:rsidP="00270B92">
            <w:pPr>
              <w:pStyle w:val="aff"/>
              <w:spacing w:line="216" w:lineRule="auto"/>
              <w:jc w:val="center"/>
            </w:pPr>
            <w:r w:rsidRPr="00820E25">
              <w:t>9</w:t>
            </w:r>
          </w:p>
        </w:tc>
      </w:tr>
      <w:tr w:rsidR="002E36DF" w:rsidRPr="0038147C" w:rsidTr="00270B92">
        <w:trPr>
          <w:trHeight w:val="16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641737" w:rsidRDefault="002E36DF" w:rsidP="00270B92">
            <w:pPr>
              <w:pStyle w:val="aff"/>
              <w:spacing w:line="216" w:lineRule="auto"/>
              <w:jc w:val="center"/>
            </w:pPr>
            <w:r w:rsidRPr="00641737">
              <w:t>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Default="002E36DF" w:rsidP="00270B92">
            <w:r w:rsidRPr="00641737">
              <w:t xml:space="preserve">Количество субъектов малого и среднего </w:t>
            </w:r>
            <w:proofErr w:type="spellStart"/>
            <w:r w:rsidRPr="00641737">
              <w:t>предприни</w:t>
            </w:r>
            <w:proofErr w:type="spellEnd"/>
            <w:r w:rsidRPr="00641737">
              <w:t>-</w:t>
            </w:r>
          </w:p>
          <w:p w:rsidR="002E36DF" w:rsidRPr="00641737" w:rsidRDefault="002E36DF" w:rsidP="00270B92">
            <w:proofErr w:type="spellStart"/>
            <w:r>
              <w:t>мательстве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641737" w:rsidRDefault="002E36DF" w:rsidP="00270B92">
            <w:r w:rsidRPr="00641737"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641737" w:rsidRDefault="002E36DF" w:rsidP="00270B92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641737" w:rsidRDefault="002E36DF" w:rsidP="00270B92">
            <w:pPr>
              <w:jc w:val="center"/>
            </w:pPr>
            <w:r w:rsidRPr="00641737"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641737" w:rsidRDefault="002E36DF" w:rsidP="00270B92">
            <w:pPr>
              <w:jc w:val="center"/>
            </w:pPr>
            <w:r w:rsidRPr="00641737">
              <w:t>3510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641737" w:rsidRDefault="002E36DF" w:rsidP="00270B92">
            <w:pPr>
              <w:jc w:val="center"/>
            </w:pPr>
            <w:r w:rsidRPr="00641737">
              <w:t>3520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641737" w:rsidRDefault="002E36DF" w:rsidP="00270B92">
            <w:pPr>
              <w:jc w:val="center"/>
            </w:pPr>
            <w:r w:rsidRPr="00641737">
              <w:t>3530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641737" w:rsidRDefault="002E36DF" w:rsidP="00270B92">
            <w:pPr>
              <w:jc w:val="center"/>
            </w:pPr>
            <w:r w:rsidRPr="00641737">
              <w:t>3550</w:t>
            </w:r>
          </w:p>
        </w:tc>
      </w:tr>
      <w:tr w:rsidR="002E36DF" w:rsidRPr="0038147C" w:rsidTr="00270B9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641737" w:rsidRDefault="002E36DF" w:rsidP="00270B92">
            <w:pPr>
              <w:pStyle w:val="aff"/>
              <w:spacing w:line="216" w:lineRule="auto"/>
              <w:jc w:val="center"/>
            </w:pPr>
            <w:r w:rsidRPr="00641737">
              <w:t>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641737" w:rsidRDefault="002E36DF" w:rsidP="00270B92">
            <w:pPr>
              <w:pStyle w:val="aff0"/>
              <w:spacing w:line="216" w:lineRule="auto"/>
              <w:rPr>
                <w:rFonts w:ascii="Times New Roman" w:hAnsi="Times New Roman" w:cs="Times New Roman"/>
              </w:rPr>
            </w:pPr>
            <w:r w:rsidRPr="00641737">
              <w:rPr>
                <w:rFonts w:ascii="Times New Roman" w:hAnsi="Times New Roman" w:cs="Times New Roman"/>
              </w:rPr>
              <w:t>Численность населения,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1737">
              <w:rPr>
                <w:rFonts w:ascii="Times New Roman" w:hAnsi="Times New Roman" w:cs="Times New Roman"/>
              </w:rPr>
              <w:t xml:space="preserve">занятого </w:t>
            </w:r>
            <w:proofErr w:type="gramStart"/>
            <w:r w:rsidRPr="00641737">
              <w:rPr>
                <w:rFonts w:ascii="Times New Roman" w:hAnsi="Times New Roman" w:cs="Times New Roman"/>
              </w:rPr>
              <w:t>в  малом</w:t>
            </w:r>
            <w:proofErr w:type="gramEnd"/>
            <w:r w:rsidRPr="00641737">
              <w:rPr>
                <w:rFonts w:ascii="Times New Roman" w:hAnsi="Times New Roman" w:cs="Times New Roman"/>
              </w:rPr>
              <w:t xml:space="preserve"> и среднем </w:t>
            </w:r>
            <w:proofErr w:type="spellStart"/>
            <w:r w:rsidRPr="00641737">
              <w:rPr>
                <w:rFonts w:ascii="Times New Roman" w:hAnsi="Times New Roman" w:cs="Times New Roman"/>
              </w:rPr>
              <w:t>предприни</w:t>
            </w:r>
            <w:proofErr w:type="spellEnd"/>
            <w:r w:rsidRPr="00641737">
              <w:rPr>
                <w:rFonts w:ascii="Times New Roman" w:hAnsi="Times New Roman" w:cs="Times New Roman"/>
              </w:rPr>
              <w:t>-</w:t>
            </w:r>
          </w:p>
          <w:p w:rsidR="002E36DF" w:rsidRPr="005651AD" w:rsidRDefault="002E36DF" w:rsidP="00270B92">
            <w:pPr>
              <w:pStyle w:val="aff0"/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мательстве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641737" w:rsidRDefault="002E36DF" w:rsidP="00270B92">
            <w:pPr>
              <w:pStyle w:val="aff"/>
              <w:spacing w:line="216" w:lineRule="auto"/>
              <w:jc w:val="center"/>
            </w:pPr>
            <w:r w:rsidRPr="00641737"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641737" w:rsidRDefault="002E36DF" w:rsidP="00270B92">
            <w:pPr>
              <w:pStyle w:val="aff"/>
              <w:spacing w:line="21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641737" w:rsidRDefault="002E36DF" w:rsidP="00270B92">
            <w:pPr>
              <w:pStyle w:val="aff"/>
              <w:spacing w:line="228" w:lineRule="auto"/>
              <w:jc w:val="center"/>
            </w:pPr>
            <w:r w:rsidRPr="00641737">
              <w:t>9 700</w:t>
            </w:r>
          </w:p>
          <w:p w:rsidR="002E36DF" w:rsidRPr="00641737" w:rsidRDefault="002E36DF" w:rsidP="00270B92">
            <w:pPr>
              <w:jc w:val="center"/>
            </w:pPr>
          </w:p>
          <w:p w:rsidR="002E36DF" w:rsidRPr="00641737" w:rsidRDefault="002E36DF" w:rsidP="00270B9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641737" w:rsidRDefault="002E36DF" w:rsidP="00270B92">
            <w:pPr>
              <w:pStyle w:val="aff"/>
              <w:spacing w:line="228" w:lineRule="auto"/>
              <w:jc w:val="center"/>
            </w:pPr>
            <w:r w:rsidRPr="00641737">
              <w:t>9 800</w:t>
            </w:r>
          </w:p>
          <w:p w:rsidR="002E36DF" w:rsidRPr="00641737" w:rsidRDefault="002E36DF" w:rsidP="00270B92">
            <w:pPr>
              <w:jc w:val="center"/>
            </w:pPr>
          </w:p>
          <w:p w:rsidR="002E36DF" w:rsidRPr="00641737" w:rsidRDefault="002E36DF" w:rsidP="00270B92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641737" w:rsidRDefault="002E36DF" w:rsidP="00270B92">
            <w:pPr>
              <w:pStyle w:val="aff"/>
              <w:spacing w:line="228" w:lineRule="auto"/>
              <w:jc w:val="center"/>
            </w:pPr>
            <w:r w:rsidRPr="00641737">
              <w:t>10 000</w:t>
            </w:r>
          </w:p>
          <w:p w:rsidR="002E36DF" w:rsidRPr="00641737" w:rsidRDefault="002E36DF" w:rsidP="00270B92">
            <w:pPr>
              <w:jc w:val="center"/>
            </w:pPr>
          </w:p>
          <w:p w:rsidR="002E36DF" w:rsidRPr="00641737" w:rsidRDefault="002E36DF" w:rsidP="00270B92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641737" w:rsidRDefault="002E36DF" w:rsidP="00270B92">
            <w:pPr>
              <w:pStyle w:val="aff"/>
              <w:spacing w:line="228" w:lineRule="auto"/>
              <w:jc w:val="center"/>
            </w:pPr>
            <w:r w:rsidRPr="00641737">
              <w:t>10 300</w:t>
            </w:r>
          </w:p>
          <w:p w:rsidR="002E36DF" w:rsidRPr="00641737" w:rsidRDefault="002E36DF" w:rsidP="00270B92">
            <w:pPr>
              <w:jc w:val="center"/>
            </w:pPr>
          </w:p>
          <w:p w:rsidR="002E36DF" w:rsidRPr="00641737" w:rsidRDefault="002E36DF" w:rsidP="00270B92">
            <w:pPr>
              <w:jc w:val="center"/>
            </w:pPr>
          </w:p>
          <w:p w:rsidR="002E36DF" w:rsidRPr="00641737" w:rsidRDefault="002E36DF" w:rsidP="00270B92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641737" w:rsidRDefault="002E36DF" w:rsidP="00270B92">
            <w:pPr>
              <w:jc w:val="center"/>
            </w:pPr>
            <w:r w:rsidRPr="00641737">
              <w:t>10 500</w:t>
            </w:r>
          </w:p>
          <w:p w:rsidR="002E36DF" w:rsidRPr="00641737" w:rsidRDefault="002E36DF" w:rsidP="00270B92">
            <w:pPr>
              <w:jc w:val="center"/>
            </w:pPr>
          </w:p>
          <w:p w:rsidR="002E36DF" w:rsidRPr="00641737" w:rsidRDefault="002E36DF" w:rsidP="00270B92">
            <w:pPr>
              <w:jc w:val="center"/>
            </w:pPr>
          </w:p>
          <w:p w:rsidR="002E36DF" w:rsidRPr="00641737" w:rsidRDefault="002E36DF" w:rsidP="00270B92">
            <w:pPr>
              <w:jc w:val="center"/>
            </w:pPr>
          </w:p>
          <w:p w:rsidR="002E36DF" w:rsidRPr="00641737" w:rsidRDefault="002E36DF" w:rsidP="00270B92">
            <w:pPr>
              <w:jc w:val="center"/>
            </w:pPr>
          </w:p>
        </w:tc>
      </w:tr>
      <w:tr w:rsidR="002E36DF" w:rsidRPr="0038147C" w:rsidTr="00270B9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641737" w:rsidRDefault="002E36DF" w:rsidP="00270B92">
            <w:pPr>
              <w:pStyle w:val="aff"/>
              <w:spacing w:line="216" w:lineRule="auto"/>
              <w:jc w:val="center"/>
            </w:pPr>
            <w:r w:rsidRPr="00641737">
              <w:t>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641737" w:rsidRDefault="002E36DF" w:rsidP="00270B92">
            <w:r w:rsidRPr="00641737">
              <w:t xml:space="preserve">Объем инвестиций в основной капитал субъектов малого и среднего </w:t>
            </w:r>
            <w:proofErr w:type="spellStart"/>
            <w:r w:rsidRPr="00641737">
              <w:t>предприни</w:t>
            </w:r>
            <w:proofErr w:type="spellEnd"/>
            <w:r w:rsidRPr="00641737">
              <w:t>-</w:t>
            </w:r>
          </w:p>
          <w:p w:rsidR="002E36DF" w:rsidRPr="00641737" w:rsidRDefault="002E36DF" w:rsidP="00270B92">
            <w:proofErr w:type="spellStart"/>
            <w:r>
              <w:t>мательства</w:t>
            </w:r>
            <w:proofErr w:type="spellEnd"/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641737" w:rsidRDefault="002E36DF" w:rsidP="00270B92">
            <w:pPr>
              <w:pStyle w:val="aff"/>
              <w:spacing w:line="216" w:lineRule="auto"/>
              <w:jc w:val="center"/>
            </w:pPr>
            <w:r w:rsidRPr="00641737">
              <w:t>млн</w:t>
            </w:r>
          </w:p>
          <w:p w:rsidR="002E36DF" w:rsidRPr="00641737" w:rsidRDefault="002E36DF" w:rsidP="00270B92">
            <w:pPr>
              <w:pStyle w:val="aff"/>
              <w:spacing w:line="216" w:lineRule="auto"/>
              <w:jc w:val="center"/>
            </w:pPr>
            <w:r w:rsidRPr="00641737"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641737" w:rsidRDefault="002E36DF" w:rsidP="00270B92">
            <w:pPr>
              <w:pStyle w:val="aff"/>
              <w:spacing w:line="21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641737" w:rsidRDefault="002E36DF" w:rsidP="00270B92">
            <w:pPr>
              <w:pStyle w:val="aff"/>
              <w:spacing w:line="228" w:lineRule="auto"/>
              <w:jc w:val="center"/>
            </w:pPr>
            <w:r w:rsidRPr="00641737"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641737" w:rsidRDefault="002E36DF" w:rsidP="00270B92">
            <w:pPr>
              <w:pStyle w:val="aff"/>
              <w:spacing w:line="228" w:lineRule="auto"/>
              <w:jc w:val="center"/>
            </w:pPr>
            <w:r w:rsidRPr="00641737">
              <w:t>475,0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641737" w:rsidRDefault="002E36DF" w:rsidP="00270B92">
            <w:pPr>
              <w:pStyle w:val="aff"/>
              <w:spacing w:line="228" w:lineRule="auto"/>
              <w:jc w:val="center"/>
            </w:pPr>
            <w:r w:rsidRPr="00641737">
              <w:t>490,0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641737" w:rsidRDefault="002E36DF" w:rsidP="00270B92">
            <w:pPr>
              <w:pStyle w:val="aff"/>
              <w:spacing w:line="228" w:lineRule="auto"/>
              <w:jc w:val="center"/>
            </w:pPr>
            <w:r w:rsidRPr="00641737">
              <w:t>505,0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641737" w:rsidRDefault="002E36DF" w:rsidP="00270B92">
            <w:pPr>
              <w:jc w:val="center"/>
            </w:pPr>
            <w:r w:rsidRPr="00641737">
              <w:t>520,0</w:t>
            </w:r>
          </w:p>
        </w:tc>
      </w:tr>
      <w:tr w:rsidR="002E36DF" w:rsidRPr="0038147C" w:rsidTr="00270B9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194272" w:rsidRDefault="002E36DF" w:rsidP="00270B92">
            <w:pPr>
              <w:pStyle w:val="aff"/>
              <w:spacing w:line="216" w:lineRule="auto"/>
              <w:jc w:val="center"/>
            </w:pPr>
            <w:r w:rsidRPr="00194272">
              <w:t>За-дача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194272" w:rsidRDefault="002E36DF" w:rsidP="00270B92">
            <w:pPr>
              <w:jc w:val="both"/>
            </w:pPr>
            <w:r w:rsidRPr="00820E25">
              <w:t>Оказание информационной, консультационной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физическим л</w:t>
            </w:r>
            <w:r>
              <w:t>ицам</w:t>
            </w:r>
            <w:r w:rsidRPr="00820E25">
              <w:t xml:space="preserve">   </w:t>
            </w:r>
          </w:p>
        </w:tc>
      </w:tr>
      <w:tr w:rsidR="002E36DF" w:rsidRPr="0038147C" w:rsidTr="00270B9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403FD2" w:rsidRDefault="002E36DF" w:rsidP="00270B92">
            <w:pPr>
              <w:pStyle w:val="aff"/>
              <w:spacing w:line="216" w:lineRule="auto"/>
              <w:jc w:val="center"/>
            </w:pPr>
            <w:r w:rsidRPr="00403FD2">
              <w:t>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403FD2" w:rsidRDefault="002E36DF" w:rsidP="00270B92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</w:pPr>
            <w:r w:rsidRPr="00403FD2">
              <w:t xml:space="preserve">Количество лиц, </w:t>
            </w:r>
            <w:proofErr w:type="gramStart"/>
            <w:r w:rsidRPr="00403FD2">
              <w:t>полу</w:t>
            </w:r>
            <w:r>
              <w:t>-</w:t>
            </w:r>
            <w:proofErr w:type="spellStart"/>
            <w:r w:rsidRPr="00403FD2">
              <w:t>чивших</w:t>
            </w:r>
            <w:proofErr w:type="spellEnd"/>
            <w:proofErr w:type="gramEnd"/>
            <w:r w:rsidRPr="00403FD2">
              <w:t xml:space="preserve"> ин</w:t>
            </w:r>
            <w:r>
              <w:t>-</w:t>
            </w:r>
            <w:proofErr w:type="spellStart"/>
            <w:r w:rsidRPr="00403FD2">
              <w:t>формацион</w:t>
            </w:r>
            <w:proofErr w:type="spellEnd"/>
            <w:r>
              <w:t>-</w:t>
            </w:r>
            <w:proofErr w:type="spellStart"/>
            <w:r w:rsidRPr="00403FD2">
              <w:t>ную</w:t>
            </w:r>
            <w:proofErr w:type="spellEnd"/>
            <w:r w:rsidRPr="00403FD2">
              <w:t xml:space="preserve"> и кон</w:t>
            </w:r>
            <w:r>
              <w:t>-</w:t>
            </w:r>
            <w:proofErr w:type="spellStart"/>
            <w:r w:rsidRPr="00403FD2">
              <w:t>сультацион</w:t>
            </w:r>
            <w:proofErr w:type="spellEnd"/>
            <w:r>
              <w:t>-</w:t>
            </w:r>
            <w:proofErr w:type="spellStart"/>
            <w:r w:rsidRPr="00403FD2">
              <w:t>ную</w:t>
            </w:r>
            <w:proofErr w:type="spellEnd"/>
            <w:r w:rsidRPr="00403FD2">
              <w:t xml:space="preserve"> помощь в сфере </w:t>
            </w:r>
            <w:proofErr w:type="spellStart"/>
            <w:r w:rsidRPr="00403FD2">
              <w:t>предприни</w:t>
            </w:r>
            <w:proofErr w:type="spellEnd"/>
            <w:r w:rsidRPr="00403FD2">
              <w:t>-</w:t>
            </w:r>
          </w:p>
          <w:p w:rsidR="002E36DF" w:rsidRPr="00403FD2" w:rsidRDefault="002E36DF" w:rsidP="00270B92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proofErr w:type="spellStart"/>
            <w:r w:rsidRPr="00403FD2">
              <w:t>мательства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403FD2" w:rsidRDefault="002E36DF" w:rsidP="00270B92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403FD2"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403FD2" w:rsidRDefault="002E36DF" w:rsidP="00270B92">
            <w:pPr>
              <w:pStyle w:val="aff"/>
              <w:spacing w:line="21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194272" w:rsidRDefault="002E36DF" w:rsidP="00270B92">
            <w:r w:rsidRPr="00194272">
              <w:t>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194272" w:rsidRDefault="002E36DF" w:rsidP="00270B92">
            <w:r w:rsidRPr="00194272">
              <w:t>460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194272" w:rsidRDefault="002E36DF" w:rsidP="00270B92">
            <w:r w:rsidRPr="00194272">
              <w:t>460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194272" w:rsidRDefault="002E36DF" w:rsidP="00270B92">
            <w:r w:rsidRPr="00194272">
              <w:t>460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194272" w:rsidRDefault="002E36DF" w:rsidP="00270B92">
            <w:r w:rsidRPr="00194272">
              <w:t>460</w:t>
            </w:r>
          </w:p>
        </w:tc>
      </w:tr>
    </w:tbl>
    <w:p w:rsidR="002E36DF" w:rsidRDefault="002E36DF" w:rsidP="002E36DF">
      <w:pPr>
        <w:jc w:val="both"/>
      </w:pPr>
    </w:p>
    <w:p w:rsidR="002E36DF" w:rsidRPr="0065032A" w:rsidRDefault="002E36DF" w:rsidP="002E36DF">
      <w:pPr>
        <w:jc w:val="both"/>
      </w:pPr>
      <w:r w:rsidRPr="0065032A">
        <w:t>*сроки предоставления статистической информации - ежеквартально</w:t>
      </w:r>
    </w:p>
    <w:p w:rsidR="002E36DF" w:rsidRPr="0038147C" w:rsidRDefault="002E36DF" w:rsidP="002E36DF">
      <w:pPr>
        <w:pStyle w:val="af9"/>
        <w:ind w:left="1211"/>
        <w:jc w:val="both"/>
        <w:rPr>
          <w:highlight w:val="yellow"/>
        </w:rPr>
        <w:sectPr w:rsidR="002E36DF" w:rsidRPr="0038147C" w:rsidSect="00A10D1E">
          <w:headerReference w:type="default" r:id="rId14"/>
          <w:pgSz w:w="11906" w:h="16838" w:code="9"/>
          <w:pgMar w:top="1134" w:right="567" w:bottom="1134" w:left="1701" w:header="709" w:footer="720" w:gutter="0"/>
          <w:pgNumType w:start="14"/>
          <w:cols w:space="720"/>
          <w:docGrid w:linePitch="360"/>
        </w:sectPr>
      </w:pPr>
    </w:p>
    <w:p w:rsidR="002E36DF" w:rsidRPr="0065032A" w:rsidRDefault="002E36DF" w:rsidP="002E36DF">
      <w:pPr>
        <w:ind w:firstLine="709"/>
        <w:jc w:val="both"/>
        <w:rPr>
          <w:bCs/>
          <w:sz w:val="28"/>
          <w:szCs w:val="28"/>
        </w:rPr>
      </w:pPr>
      <w:r w:rsidRPr="0065032A">
        <w:rPr>
          <w:bCs/>
          <w:sz w:val="28"/>
          <w:szCs w:val="28"/>
        </w:rPr>
        <w:lastRenderedPageBreak/>
        <w:t>Реализация мероприятий подпрограммы рассчитана на период с 2022 года по 2026 год включительно.</w:t>
      </w:r>
    </w:p>
    <w:p w:rsidR="002E36DF" w:rsidRPr="0065032A" w:rsidRDefault="002E36DF" w:rsidP="002E36D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032A">
        <w:rPr>
          <w:rFonts w:eastAsia="Calibri"/>
          <w:sz w:val="28"/>
          <w:szCs w:val="28"/>
          <w:lang w:eastAsia="en-US"/>
        </w:rPr>
        <w:t>Реализация муниципальной подпрограммы не предусматривает выделение отдельных этапов.</w:t>
      </w:r>
    </w:p>
    <w:p w:rsidR="002E36DF" w:rsidRPr="0065032A" w:rsidRDefault="002E36DF" w:rsidP="002E36DF">
      <w:pPr>
        <w:ind w:firstLine="709"/>
        <w:jc w:val="both"/>
        <w:rPr>
          <w:bCs/>
          <w:sz w:val="28"/>
          <w:szCs w:val="28"/>
        </w:rPr>
      </w:pPr>
      <w:r w:rsidRPr="0065032A">
        <w:rPr>
          <w:bCs/>
          <w:sz w:val="28"/>
          <w:szCs w:val="28"/>
        </w:rPr>
        <w:t>При необходимости возможна корректировка мероприятий в зависимости от результатов анализа эффективности их реализации и постановки новых задач в рамках реализации подпрограммы.</w:t>
      </w:r>
    </w:p>
    <w:p w:rsidR="002E36DF" w:rsidRPr="0038147C" w:rsidRDefault="002E36DF" w:rsidP="002E36DF">
      <w:pPr>
        <w:jc w:val="center"/>
        <w:rPr>
          <w:rStyle w:val="af6"/>
          <w:color w:val="00B0F0"/>
          <w:sz w:val="28"/>
          <w:szCs w:val="28"/>
          <w:highlight w:val="yellow"/>
        </w:rPr>
      </w:pPr>
    </w:p>
    <w:p w:rsidR="002E36DF" w:rsidRDefault="002E36DF" w:rsidP="002E36DF">
      <w:pPr>
        <w:jc w:val="center"/>
        <w:rPr>
          <w:b/>
          <w:sz w:val="28"/>
          <w:szCs w:val="28"/>
        </w:rPr>
      </w:pPr>
      <w:r w:rsidRPr="002E36DF">
        <w:rPr>
          <w:rStyle w:val="af6"/>
          <w:b/>
          <w:color w:val="auto"/>
          <w:sz w:val="28"/>
          <w:szCs w:val="28"/>
        </w:rPr>
        <w:t>3. Перечень мероприятий подпрограммы «</w:t>
      </w:r>
      <w:r>
        <w:rPr>
          <w:b/>
          <w:sz w:val="28"/>
          <w:szCs w:val="28"/>
        </w:rPr>
        <w:t>П</w:t>
      </w:r>
      <w:r w:rsidRPr="00ED72B8">
        <w:rPr>
          <w:b/>
          <w:sz w:val="28"/>
          <w:szCs w:val="28"/>
        </w:rPr>
        <w:t xml:space="preserve">оддержка малого </w:t>
      </w:r>
      <w:r>
        <w:rPr>
          <w:b/>
          <w:sz w:val="28"/>
          <w:szCs w:val="28"/>
        </w:rPr>
        <w:t xml:space="preserve">и среднего предпринимательства </w:t>
      </w:r>
    </w:p>
    <w:p w:rsidR="002E36DF" w:rsidRPr="00ED72B8" w:rsidRDefault="002E36DF" w:rsidP="002E36D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</w:t>
      </w:r>
      <w:r w:rsidRPr="00ED72B8">
        <w:rPr>
          <w:b/>
          <w:sz w:val="28"/>
          <w:szCs w:val="28"/>
        </w:rPr>
        <w:t>абинского</w:t>
      </w:r>
      <w:proofErr w:type="spellEnd"/>
      <w:r w:rsidRPr="00ED72B8">
        <w:rPr>
          <w:b/>
          <w:sz w:val="28"/>
          <w:szCs w:val="28"/>
        </w:rPr>
        <w:t xml:space="preserve"> района»</w:t>
      </w:r>
    </w:p>
    <w:p w:rsidR="002E36DF" w:rsidRPr="0038147C" w:rsidRDefault="002E36DF" w:rsidP="002E36DF">
      <w:pPr>
        <w:jc w:val="center"/>
        <w:rPr>
          <w:sz w:val="16"/>
          <w:szCs w:val="28"/>
          <w:highlight w:val="yellow"/>
        </w:rPr>
      </w:pPr>
      <w:r w:rsidRPr="0038147C">
        <w:rPr>
          <w:sz w:val="28"/>
          <w:szCs w:val="28"/>
          <w:highlight w:val="yellow"/>
        </w:rPr>
        <w:t xml:space="preserve"> 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1984"/>
        <w:gridCol w:w="1425"/>
        <w:gridCol w:w="1276"/>
        <w:gridCol w:w="1134"/>
        <w:gridCol w:w="1134"/>
        <w:gridCol w:w="992"/>
        <w:gridCol w:w="992"/>
        <w:gridCol w:w="993"/>
        <w:gridCol w:w="1559"/>
        <w:gridCol w:w="2410"/>
      </w:tblGrid>
      <w:tr w:rsidR="002E36DF" w:rsidRPr="0038147C" w:rsidTr="00270B92">
        <w:tc>
          <w:tcPr>
            <w:tcW w:w="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216" w:lineRule="auto"/>
              <w:jc w:val="center"/>
            </w:pPr>
            <w:r w:rsidRPr="00CD7738">
              <w:t>№</w:t>
            </w:r>
            <w:r w:rsidRPr="00CD7738"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216" w:lineRule="auto"/>
              <w:jc w:val="center"/>
            </w:pPr>
            <w:r w:rsidRPr="00CD7738">
              <w:t>Наименование мероприятия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216" w:lineRule="auto"/>
              <w:jc w:val="center"/>
            </w:pPr>
            <w:r w:rsidRPr="00CD7738">
              <w:t xml:space="preserve">Источник </w:t>
            </w:r>
            <w:proofErr w:type="spellStart"/>
            <w:r w:rsidRPr="00CD7738">
              <w:t>финанси-рования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216" w:lineRule="auto"/>
              <w:jc w:val="center"/>
            </w:pPr>
            <w:r>
              <w:t xml:space="preserve">Объем </w:t>
            </w:r>
            <w:proofErr w:type="spellStart"/>
            <w:proofErr w:type="gramStart"/>
            <w:r>
              <w:t>финан-сирования</w:t>
            </w:r>
            <w:proofErr w:type="spellEnd"/>
            <w:proofErr w:type="gramEnd"/>
            <w:r w:rsidRPr="00CD7738">
              <w:t xml:space="preserve"> всего (тыс.</w:t>
            </w:r>
          </w:p>
          <w:p w:rsidR="002E36DF" w:rsidRPr="00CD7738" w:rsidRDefault="002E36DF" w:rsidP="00270B92">
            <w:pPr>
              <w:pStyle w:val="aff"/>
              <w:spacing w:line="216" w:lineRule="auto"/>
              <w:jc w:val="center"/>
            </w:pPr>
            <w:r w:rsidRPr="00CD7738">
              <w:t>рублей)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216" w:lineRule="auto"/>
              <w:jc w:val="center"/>
            </w:pPr>
            <w:r w:rsidRPr="00CD7738">
              <w:t>В том числе по годам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216" w:lineRule="auto"/>
              <w:jc w:val="center"/>
            </w:pPr>
            <w:r w:rsidRPr="00CD7738"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216" w:lineRule="auto"/>
              <w:jc w:val="center"/>
            </w:pPr>
            <w:r w:rsidRPr="00CD7738">
              <w:t>Участник муниципальной программы (муниципальный заказчик, главный распорядитель (распорядитель) бюджетных средств, исполнитель)</w:t>
            </w:r>
          </w:p>
        </w:tc>
      </w:tr>
      <w:tr w:rsidR="002E36DF" w:rsidRPr="0038147C" w:rsidTr="00270B92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216" w:lineRule="auto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216" w:lineRule="auto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216" w:lineRule="auto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Default="002E36DF" w:rsidP="00270B92">
            <w:pPr>
              <w:spacing w:line="216" w:lineRule="auto"/>
              <w:jc w:val="center"/>
            </w:pPr>
            <w:r w:rsidRPr="00CD7738">
              <w:t xml:space="preserve">2022 </w:t>
            </w:r>
          </w:p>
          <w:p w:rsidR="002E36DF" w:rsidRPr="00CD7738" w:rsidRDefault="002E36DF" w:rsidP="00270B92">
            <w:pPr>
              <w:spacing w:line="216" w:lineRule="auto"/>
              <w:jc w:val="center"/>
            </w:pPr>
            <w:r w:rsidRPr="00CD7738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Default="002E36DF" w:rsidP="00270B92">
            <w:pPr>
              <w:spacing w:line="216" w:lineRule="auto"/>
              <w:jc w:val="center"/>
            </w:pPr>
            <w:r w:rsidRPr="00CD7738">
              <w:t xml:space="preserve">2023 </w:t>
            </w:r>
          </w:p>
          <w:p w:rsidR="002E36DF" w:rsidRPr="00CD7738" w:rsidRDefault="002E36DF" w:rsidP="00270B92">
            <w:pPr>
              <w:spacing w:line="216" w:lineRule="auto"/>
              <w:jc w:val="center"/>
            </w:pPr>
            <w:r w:rsidRPr="00CD7738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216" w:lineRule="auto"/>
              <w:ind w:firstLine="14"/>
              <w:jc w:val="center"/>
            </w:pPr>
            <w:r w:rsidRPr="00CD7738"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spacing w:line="216" w:lineRule="auto"/>
              <w:jc w:val="center"/>
            </w:pPr>
            <w:r w:rsidRPr="00CD7738"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spacing w:line="216" w:lineRule="auto"/>
              <w:jc w:val="center"/>
            </w:pPr>
            <w:r w:rsidRPr="00CD7738"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spacing w:line="216" w:lineRule="auto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216" w:lineRule="auto"/>
            </w:pPr>
          </w:p>
        </w:tc>
      </w:tr>
      <w:tr w:rsidR="002E36DF" w:rsidRPr="0038147C" w:rsidTr="00270B9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216" w:lineRule="auto"/>
              <w:jc w:val="center"/>
            </w:pPr>
            <w:r w:rsidRPr="00CD773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216" w:lineRule="auto"/>
              <w:jc w:val="center"/>
            </w:pPr>
            <w:r w:rsidRPr="00CD7738"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216" w:lineRule="auto"/>
              <w:jc w:val="center"/>
            </w:pPr>
            <w:r w:rsidRPr="00CD7738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216" w:lineRule="auto"/>
              <w:jc w:val="center"/>
            </w:pPr>
            <w:r w:rsidRPr="00CD7738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216" w:lineRule="auto"/>
              <w:jc w:val="center"/>
            </w:pPr>
            <w:r w:rsidRPr="00CD7738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216" w:lineRule="auto"/>
              <w:jc w:val="center"/>
            </w:pPr>
            <w:r w:rsidRPr="00CD7738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216" w:lineRule="auto"/>
              <w:jc w:val="center"/>
            </w:pPr>
            <w:r w:rsidRPr="00CD7738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216" w:lineRule="auto"/>
              <w:jc w:val="center"/>
            </w:pPr>
            <w:r w:rsidRPr="00CD7738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216" w:lineRule="auto"/>
              <w:jc w:val="center"/>
            </w:pPr>
            <w:r w:rsidRPr="00CD7738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216" w:lineRule="auto"/>
              <w:jc w:val="center"/>
            </w:pPr>
            <w:r w:rsidRPr="00CD7738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216" w:lineRule="auto"/>
              <w:jc w:val="center"/>
            </w:pPr>
            <w:r w:rsidRPr="00CD7738">
              <w:t>11</w:t>
            </w:r>
          </w:p>
        </w:tc>
      </w:tr>
      <w:tr w:rsidR="002E36DF" w:rsidRPr="0038147C" w:rsidTr="00270B9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216" w:lineRule="auto"/>
              <w:jc w:val="center"/>
            </w:pPr>
            <w:r w:rsidRPr="00CD773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216" w:lineRule="auto"/>
              <w:jc w:val="center"/>
            </w:pPr>
            <w:r w:rsidRPr="00CD7738">
              <w:t>Цель</w:t>
            </w:r>
          </w:p>
        </w:tc>
        <w:tc>
          <w:tcPr>
            <w:tcW w:w="1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CD7738" w:rsidRDefault="002E36DF" w:rsidP="00270B92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CD7738">
              <w:t>Обеспечение условий развития и поддержки малого и среднего предпринимательства</w:t>
            </w:r>
          </w:p>
        </w:tc>
      </w:tr>
      <w:tr w:rsidR="002E36DF" w:rsidRPr="0038147C" w:rsidTr="00270B92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216" w:lineRule="auto"/>
              <w:jc w:val="center"/>
            </w:pPr>
            <w:r w:rsidRPr="00CD7738"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216" w:lineRule="auto"/>
              <w:jc w:val="center"/>
            </w:pPr>
            <w:r w:rsidRPr="00CD7738">
              <w:t>Задача</w:t>
            </w:r>
          </w:p>
        </w:tc>
        <w:tc>
          <w:tcPr>
            <w:tcW w:w="1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CD7738" w:rsidRDefault="002E36DF" w:rsidP="00270B92">
            <w:r w:rsidRPr="00DF3518">
              <w:t>Освещение мер государственной поддержки малого и среднего предпринимательства в средствах массовой информации</w:t>
            </w:r>
          </w:p>
        </w:tc>
      </w:tr>
      <w:tr w:rsidR="002E36DF" w:rsidRPr="0038147C" w:rsidTr="00270B92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36DF" w:rsidRPr="000F6208" w:rsidRDefault="002E36DF" w:rsidP="00270B92">
            <w:pPr>
              <w:pStyle w:val="aff"/>
              <w:spacing w:line="216" w:lineRule="auto"/>
              <w:jc w:val="center"/>
            </w:pPr>
            <w:r w:rsidRPr="000F6208">
              <w:t>1.1.1</w:t>
            </w:r>
          </w:p>
          <w:p w:rsidR="002E36DF" w:rsidRPr="0038147C" w:rsidRDefault="002E36DF" w:rsidP="00270B92">
            <w:pPr>
              <w:spacing w:line="216" w:lineRule="auto"/>
              <w:rPr>
                <w:highlight w:val="yellow"/>
              </w:rPr>
            </w:pPr>
          </w:p>
          <w:p w:rsidR="002E36DF" w:rsidRPr="0038147C" w:rsidRDefault="002E36DF" w:rsidP="00270B92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DF" w:rsidRPr="000F6208" w:rsidRDefault="002E36DF" w:rsidP="00270B92">
            <w:pPr>
              <w:snapToGrid w:val="0"/>
              <w:spacing w:line="216" w:lineRule="auto"/>
            </w:pPr>
            <w:r w:rsidRPr="000F6208">
              <w:t>Мероприятие «Организация информирования</w:t>
            </w:r>
            <w:r w:rsidRPr="000F6208">
              <w:rPr>
                <w:rFonts w:ascii="Arial" w:hAnsi="Arial" w:cs="Arial"/>
                <w:sz w:val="35"/>
                <w:szCs w:val="35"/>
              </w:rPr>
              <w:t xml:space="preserve"> </w:t>
            </w:r>
            <w:r w:rsidRPr="000F6208">
              <w:t xml:space="preserve">субъектов малого и среднего </w:t>
            </w:r>
            <w:proofErr w:type="spellStart"/>
            <w:r w:rsidRPr="000F6208">
              <w:t>предпринима</w:t>
            </w:r>
            <w:proofErr w:type="spellEnd"/>
            <w:r w:rsidRPr="000F6208">
              <w:t>-</w:t>
            </w:r>
          </w:p>
          <w:p w:rsidR="002E36DF" w:rsidRPr="000F6208" w:rsidRDefault="002E36DF" w:rsidP="00270B92">
            <w:pPr>
              <w:snapToGrid w:val="0"/>
            </w:pPr>
            <w:proofErr w:type="spellStart"/>
            <w:r w:rsidRPr="000F6208">
              <w:t>тельства</w:t>
            </w:r>
            <w:proofErr w:type="spellEnd"/>
            <w:r w:rsidRPr="000F6208">
              <w:t xml:space="preserve"> по вопросам </w:t>
            </w:r>
            <w:proofErr w:type="spellStart"/>
            <w:r w:rsidRPr="000F6208">
              <w:t>предпринима</w:t>
            </w:r>
            <w:proofErr w:type="spellEnd"/>
            <w:r w:rsidRPr="000F6208">
              <w:t xml:space="preserve">- </w:t>
            </w:r>
            <w:proofErr w:type="spellStart"/>
            <w:r w:rsidRPr="000F6208">
              <w:t>тельской</w:t>
            </w:r>
            <w:proofErr w:type="spellEnd"/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F620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spacing w:line="216" w:lineRule="auto"/>
              <w:jc w:val="center"/>
            </w:pPr>
            <w:r w:rsidRPr="000F62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spacing w:line="216" w:lineRule="auto"/>
              <w:jc w:val="center"/>
            </w:pPr>
            <w:r w:rsidRPr="000F62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spacing w:line="216" w:lineRule="auto"/>
              <w:jc w:val="center"/>
            </w:pPr>
            <w:r w:rsidRPr="000F620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spacing w:line="216" w:lineRule="auto"/>
              <w:jc w:val="center"/>
            </w:pPr>
            <w:r w:rsidRPr="000F620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spacing w:line="216" w:lineRule="auto"/>
              <w:jc w:val="center"/>
            </w:pPr>
            <w:r w:rsidRPr="000F620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spacing w:line="216" w:lineRule="auto"/>
              <w:jc w:val="center"/>
            </w:pPr>
            <w:r w:rsidRPr="000F6208"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36DF" w:rsidRPr="000F6208" w:rsidRDefault="002E36DF" w:rsidP="00270B92">
            <w:pPr>
              <w:pStyle w:val="aff"/>
              <w:spacing w:line="216" w:lineRule="auto"/>
              <w:jc w:val="center"/>
            </w:pPr>
            <w:r w:rsidRPr="000F6208">
              <w:t>Повышение информиро</w:t>
            </w:r>
            <w:r w:rsidRPr="000F6208">
              <w:softHyphen/>
              <w:t xml:space="preserve">ванности субъектов малого и среднего </w:t>
            </w:r>
            <w:proofErr w:type="spellStart"/>
            <w:r w:rsidRPr="000F6208">
              <w:t>предприни-мательства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36DF" w:rsidRPr="000F6208" w:rsidRDefault="002E36DF" w:rsidP="00270B92">
            <w:pPr>
              <w:pStyle w:val="aff"/>
              <w:spacing w:line="216" w:lineRule="auto"/>
              <w:jc w:val="left"/>
            </w:pPr>
            <w:r w:rsidRPr="000F6208">
              <w:t xml:space="preserve">Муниципальный заказчик – администрация МО </w:t>
            </w:r>
            <w:proofErr w:type="spellStart"/>
            <w:r w:rsidRPr="000F6208">
              <w:t>Лабинский</w:t>
            </w:r>
            <w:proofErr w:type="spellEnd"/>
            <w:r w:rsidRPr="000F6208">
              <w:t xml:space="preserve"> район</w:t>
            </w:r>
          </w:p>
          <w:p w:rsidR="002E36DF" w:rsidRPr="000F6208" w:rsidRDefault="002E36DF" w:rsidP="00270B92">
            <w:pPr>
              <w:pStyle w:val="aff"/>
              <w:spacing w:line="216" w:lineRule="auto"/>
              <w:jc w:val="left"/>
            </w:pPr>
            <w:r w:rsidRPr="000F6208">
              <w:t xml:space="preserve">Исполнитель – управление инвестиций, </w:t>
            </w:r>
            <w:proofErr w:type="gramStart"/>
            <w:r w:rsidRPr="000F6208">
              <w:t>раз</w:t>
            </w:r>
            <w:r>
              <w:t>-</w:t>
            </w:r>
            <w:r w:rsidRPr="000F6208">
              <w:t>вития</w:t>
            </w:r>
            <w:proofErr w:type="gramEnd"/>
            <w:r w:rsidRPr="000F6208">
              <w:t xml:space="preserve"> </w:t>
            </w:r>
            <w:proofErr w:type="spellStart"/>
            <w:r w:rsidRPr="000F6208">
              <w:t>предп</w:t>
            </w:r>
            <w:proofErr w:type="spellEnd"/>
            <w:r>
              <w:t>-</w:t>
            </w:r>
          </w:p>
          <w:p w:rsidR="002E36DF" w:rsidRPr="000F6208" w:rsidRDefault="002E36DF" w:rsidP="00270B92">
            <w:pPr>
              <w:pStyle w:val="aff"/>
              <w:jc w:val="left"/>
            </w:pPr>
            <w:proofErr w:type="spellStart"/>
            <w:r>
              <w:t>ринима</w:t>
            </w:r>
            <w:r w:rsidRPr="000F6208">
              <w:t>тельства</w:t>
            </w:r>
            <w:proofErr w:type="spellEnd"/>
            <w:r w:rsidRPr="000F6208">
              <w:t xml:space="preserve"> и информатизации администрации </w:t>
            </w:r>
          </w:p>
        </w:tc>
      </w:tr>
      <w:tr w:rsidR="002E36DF" w:rsidRPr="0038147C" w:rsidTr="00270B92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2E36DF" w:rsidRPr="0038147C" w:rsidRDefault="002E36DF" w:rsidP="00270B92">
            <w:pPr>
              <w:pStyle w:val="aff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DF" w:rsidRPr="0038147C" w:rsidRDefault="002E36DF" w:rsidP="00270B92">
            <w:pPr>
              <w:snapToGrid w:val="0"/>
              <w:rPr>
                <w:color w:val="00B0F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0F620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2E36DF" w:rsidRPr="0038147C" w:rsidRDefault="002E36DF" w:rsidP="00270B92">
            <w:pPr>
              <w:pStyle w:val="aff"/>
              <w:jc w:val="left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2E36DF" w:rsidRPr="0038147C" w:rsidRDefault="002E36DF" w:rsidP="00270B92">
            <w:pPr>
              <w:pStyle w:val="aff"/>
              <w:jc w:val="left"/>
              <w:rPr>
                <w:color w:val="00B0F0"/>
                <w:highlight w:val="yellow"/>
              </w:rPr>
            </w:pPr>
          </w:p>
        </w:tc>
      </w:tr>
      <w:tr w:rsidR="002E36DF" w:rsidRPr="0038147C" w:rsidTr="00270B92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2E36DF" w:rsidRPr="0038147C" w:rsidRDefault="002E36DF" w:rsidP="00270B92">
            <w:pPr>
              <w:pStyle w:val="aff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DF" w:rsidRPr="0038147C" w:rsidRDefault="002E36DF" w:rsidP="00270B92">
            <w:pPr>
              <w:snapToGrid w:val="0"/>
              <w:rPr>
                <w:color w:val="00B0F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0F620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2E36DF" w:rsidRPr="0038147C" w:rsidRDefault="002E36DF" w:rsidP="00270B92">
            <w:pPr>
              <w:pStyle w:val="aff"/>
              <w:jc w:val="left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2E36DF" w:rsidRPr="0038147C" w:rsidRDefault="002E36DF" w:rsidP="00270B92">
            <w:pPr>
              <w:pStyle w:val="aff"/>
              <w:jc w:val="left"/>
              <w:rPr>
                <w:color w:val="00B0F0"/>
                <w:highlight w:val="yellow"/>
              </w:rPr>
            </w:pPr>
          </w:p>
        </w:tc>
      </w:tr>
      <w:tr w:rsidR="002E36DF" w:rsidRPr="0038147C" w:rsidTr="00270B92">
        <w:trPr>
          <w:trHeight w:val="828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2E36DF" w:rsidRPr="0038147C" w:rsidRDefault="002E36DF" w:rsidP="00270B92">
            <w:pPr>
              <w:pStyle w:val="aff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DF" w:rsidRPr="0038147C" w:rsidRDefault="002E36DF" w:rsidP="00270B92">
            <w:pPr>
              <w:snapToGrid w:val="0"/>
              <w:rPr>
                <w:color w:val="00B0F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6208">
              <w:rPr>
                <w:rFonts w:ascii="Times New Roman" w:hAnsi="Times New Roman" w:cs="Times New Roman"/>
              </w:rPr>
              <w:t>федераль</w:t>
            </w:r>
            <w:proofErr w:type="spellEnd"/>
            <w:r w:rsidRPr="000F6208">
              <w:rPr>
                <w:rFonts w:ascii="Times New Roman" w:hAnsi="Times New Roman" w:cs="Times New Roman"/>
              </w:rPr>
              <w:t>-</w:t>
            </w:r>
          </w:p>
          <w:p w:rsidR="002E36DF" w:rsidRPr="000F6208" w:rsidRDefault="002E36DF" w:rsidP="00270B92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6208">
              <w:rPr>
                <w:rFonts w:ascii="Times New Roman" w:hAnsi="Times New Roman" w:cs="Times New Roman"/>
              </w:rPr>
              <w:t>ный</w:t>
            </w:r>
            <w:proofErr w:type="spellEnd"/>
            <w:r w:rsidRPr="000F6208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2E36DF" w:rsidRPr="0038147C" w:rsidRDefault="002E36DF" w:rsidP="00270B92">
            <w:pPr>
              <w:pStyle w:val="aff"/>
              <w:jc w:val="left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2E36DF" w:rsidRPr="0038147C" w:rsidRDefault="002E36DF" w:rsidP="00270B92">
            <w:pPr>
              <w:pStyle w:val="aff"/>
              <w:jc w:val="left"/>
              <w:rPr>
                <w:color w:val="00B0F0"/>
                <w:highlight w:val="yellow"/>
              </w:rPr>
            </w:pPr>
          </w:p>
        </w:tc>
      </w:tr>
      <w:tr w:rsidR="002E36DF" w:rsidRPr="0038147C" w:rsidTr="00270B92">
        <w:trPr>
          <w:trHeight w:val="20"/>
        </w:trPr>
        <w:tc>
          <w:tcPr>
            <w:tcW w:w="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36DF" w:rsidRPr="00194272" w:rsidRDefault="002E36DF" w:rsidP="00270B92">
            <w:pPr>
              <w:pStyle w:val="aff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194272" w:rsidRDefault="002E36DF" w:rsidP="00270B92">
            <w:pPr>
              <w:snapToGrid w:val="0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6208">
              <w:rPr>
                <w:rFonts w:ascii="Times New Roman" w:hAnsi="Times New Roman" w:cs="Times New Roman"/>
              </w:rPr>
              <w:t>внебюд-жетные</w:t>
            </w:r>
            <w:proofErr w:type="spellEnd"/>
            <w:r w:rsidRPr="000F6208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36DF" w:rsidRPr="00194272" w:rsidRDefault="002E36DF" w:rsidP="00270B92">
            <w:pPr>
              <w:pStyle w:val="aff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36DF" w:rsidRPr="00194272" w:rsidRDefault="002E36DF" w:rsidP="00270B92">
            <w:pPr>
              <w:pStyle w:val="aff"/>
              <w:jc w:val="left"/>
            </w:pPr>
          </w:p>
        </w:tc>
      </w:tr>
      <w:tr w:rsidR="002E36DF" w:rsidRPr="0038147C" w:rsidTr="00270B92">
        <w:trPr>
          <w:trHeight w:val="20"/>
        </w:trPr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lastRenderedPageBreak/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11</w:t>
            </w:r>
          </w:p>
        </w:tc>
      </w:tr>
      <w:tr w:rsidR="002E36DF" w:rsidRPr="0038147C" w:rsidTr="00270B92">
        <w:trPr>
          <w:trHeight w:val="20"/>
        </w:trPr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left"/>
            </w:pPr>
            <w:r w:rsidRPr="000F6208">
              <w:t>деятельности и правового регулирования данной сферы в средствах массовой информации»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left"/>
            </w:pPr>
            <w:r w:rsidRPr="000F6208">
              <w:t xml:space="preserve">муниципального образования </w:t>
            </w:r>
            <w:proofErr w:type="spellStart"/>
            <w:r w:rsidRPr="000F6208">
              <w:t>Лабинский</w:t>
            </w:r>
            <w:proofErr w:type="spellEnd"/>
            <w:r w:rsidRPr="000F6208">
              <w:t xml:space="preserve"> район, муниципальное казенное </w:t>
            </w:r>
            <w:proofErr w:type="spellStart"/>
            <w:r w:rsidRPr="000F6208">
              <w:t>учреж</w:t>
            </w:r>
            <w:r>
              <w:t>-</w:t>
            </w:r>
            <w:r w:rsidRPr="000F6208">
              <w:t>дение</w:t>
            </w:r>
            <w:proofErr w:type="spellEnd"/>
            <w:r w:rsidRPr="000F6208">
              <w:t xml:space="preserve"> «</w:t>
            </w:r>
            <w:proofErr w:type="spellStart"/>
            <w:r w:rsidRPr="000F6208">
              <w:t>Лабинский</w:t>
            </w:r>
            <w:proofErr w:type="spellEnd"/>
            <w:r w:rsidRPr="000F6208">
              <w:t xml:space="preserve"> центр поддержки </w:t>
            </w:r>
            <w:proofErr w:type="spellStart"/>
            <w:r w:rsidRPr="000F6208">
              <w:t>предпри</w:t>
            </w:r>
            <w:r>
              <w:t>нима-</w:t>
            </w:r>
            <w:r w:rsidRPr="000F6208">
              <w:t>тельства</w:t>
            </w:r>
            <w:proofErr w:type="spellEnd"/>
            <w:r w:rsidRPr="000F6208">
              <w:t xml:space="preserve">» </w:t>
            </w:r>
            <w:proofErr w:type="spellStart"/>
            <w:r w:rsidRPr="000F6208">
              <w:t>муници</w:t>
            </w:r>
            <w:r>
              <w:t>-</w:t>
            </w:r>
            <w:r w:rsidRPr="000F6208">
              <w:t>пального</w:t>
            </w:r>
            <w:proofErr w:type="spellEnd"/>
            <w:r w:rsidRPr="000F6208">
              <w:t xml:space="preserve"> </w:t>
            </w:r>
            <w:proofErr w:type="spellStart"/>
            <w:r w:rsidRPr="000F6208">
              <w:t>образо</w:t>
            </w:r>
            <w:r>
              <w:t>-</w:t>
            </w:r>
            <w:r w:rsidRPr="000F6208">
              <w:t>вания</w:t>
            </w:r>
            <w:proofErr w:type="spellEnd"/>
            <w:r w:rsidRPr="000F6208">
              <w:t xml:space="preserve"> </w:t>
            </w:r>
            <w:proofErr w:type="spellStart"/>
            <w:r w:rsidRPr="000F6208">
              <w:t>Лабинский</w:t>
            </w:r>
            <w:proofErr w:type="spellEnd"/>
            <w:r w:rsidRPr="000F6208">
              <w:t xml:space="preserve"> район</w:t>
            </w:r>
          </w:p>
        </w:tc>
      </w:tr>
      <w:tr w:rsidR="002E36DF" w:rsidRPr="0038147C" w:rsidTr="00270B92">
        <w:trPr>
          <w:trHeight w:val="20"/>
        </w:trPr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:rsidR="002E36DF" w:rsidRPr="00194272" w:rsidRDefault="002E36DF" w:rsidP="00270B92">
            <w:pPr>
              <w:pStyle w:val="aff"/>
              <w:spacing w:line="199" w:lineRule="auto"/>
              <w:jc w:val="center"/>
              <w:rPr>
                <w:color w:val="00B0F0"/>
              </w:rPr>
            </w:pPr>
            <w:r w:rsidRPr="00194272">
              <w:t>1.2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194272" w:rsidRDefault="002E36DF" w:rsidP="00270B92">
            <w:pPr>
              <w:snapToGrid w:val="0"/>
              <w:spacing w:line="199" w:lineRule="auto"/>
              <w:rPr>
                <w:color w:val="00B0F0"/>
              </w:rPr>
            </w:pPr>
            <w:r w:rsidRPr="00194272">
              <w:t>Задача</w:t>
            </w:r>
          </w:p>
        </w:tc>
        <w:tc>
          <w:tcPr>
            <w:tcW w:w="1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194272" w:rsidRDefault="002E36DF" w:rsidP="00270B92">
            <w:pPr>
              <w:pStyle w:val="aff"/>
              <w:spacing w:line="199" w:lineRule="auto"/>
              <w:rPr>
                <w:color w:val="00B0F0"/>
              </w:rPr>
            </w:pPr>
            <w:r w:rsidRPr="00194272">
              <w:t>Оказание информационной, консультационной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</w:t>
            </w:r>
            <w:r>
              <w:t>альный доход», физическим лицам</w:t>
            </w:r>
          </w:p>
        </w:tc>
      </w:tr>
      <w:tr w:rsidR="002E36DF" w:rsidRPr="0038147C" w:rsidTr="00270B92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E36DF" w:rsidRPr="000F6208" w:rsidRDefault="002E36DF" w:rsidP="00270B92">
            <w:pPr>
              <w:pStyle w:val="aff"/>
              <w:spacing w:line="199" w:lineRule="auto"/>
              <w:jc w:val="center"/>
            </w:pPr>
            <w:r w:rsidRPr="00194272">
              <w:t>1.2.1</w:t>
            </w:r>
          </w:p>
          <w:p w:rsidR="002E36DF" w:rsidRPr="000F6208" w:rsidRDefault="002E36DF" w:rsidP="00270B92">
            <w:pPr>
              <w:spacing w:line="199" w:lineRule="auto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DF" w:rsidRPr="000F6208" w:rsidRDefault="002E36DF" w:rsidP="00270B92">
            <w:pPr>
              <w:snapToGrid w:val="0"/>
              <w:spacing w:line="199" w:lineRule="auto"/>
            </w:pPr>
            <w:r w:rsidRPr="000F6208">
              <w:t xml:space="preserve">Мероприятие «Проведение «круглых столов», семинаров-совещаний с субъектами малого и среднего </w:t>
            </w:r>
            <w:proofErr w:type="spellStart"/>
            <w:r w:rsidRPr="000F6208">
              <w:t>предпринима-тельства</w:t>
            </w:r>
            <w:proofErr w:type="spellEnd"/>
            <w:r w:rsidRPr="000F6208">
              <w:t xml:space="preserve"> по вопросам</w:t>
            </w:r>
            <w:r>
              <w:t xml:space="preserve"> </w:t>
            </w:r>
            <w:r w:rsidRPr="000F6208">
              <w:t xml:space="preserve"> ведения </w:t>
            </w:r>
            <w:proofErr w:type="spellStart"/>
            <w:r w:rsidRPr="000F6208">
              <w:t>предпринима-тельской</w:t>
            </w:r>
            <w:proofErr w:type="spellEnd"/>
            <w:r w:rsidRPr="000F6208">
              <w:t xml:space="preserve"> деятельности»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0"/>
              <w:spacing w:line="199" w:lineRule="auto"/>
              <w:jc w:val="center"/>
              <w:rPr>
                <w:rFonts w:ascii="Times New Roman" w:hAnsi="Times New Roman" w:cs="Times New Roman"/>
              </w:rPr>
            </w:pPr>
            <w:r w:rsidRPr="000F620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spacing w:line="199" w:lineRule="auto"/>
              <w:jc w:val="center"/>
            </w:pPr>
            <w:r w:rsidRPr="000F6208">
              <w:t xml:space="preserve">1 750,0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spacing w:line="199" w:lineRule="auto"/>
              <w:jc w:val="center"/>
            </w:pPr>
            <w:r w:rsidRPr="000F6208"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spacing w:line="199" w:lineRule="auto"/>
              <w:jc w:val="center"/>
            </w:pPr>
            <w:r w:rsidRPr="000F6208"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spacing w:line="199" w:lineRule="auto"/>
              <w:jc w:val="center"/>
            </w:pPr>
            <w:r w:rsidRPr="000F6208"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spacing w:line="199" w:lineRule="auto"/>
              <w:jc w:val="center"/>
            </w:pPr>
            <w:r w:rsidRPr="000F6208"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spacing w:line="199" w:lineRule="auto"/>
              <w:jc w:val="center"/>
            </w:pPr>
            <w:r w:rsidRPr="000F6208">
              <w:t>350,0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36DF" w:rsidRPr="000F6208" w:rsidRDefault="002E36DF" w:rsidP="00270B92">
            <w:pPr>
              <w:spacing w:line="199" w:lineRule="auto"/>
            </w:pPr>
            <w:r w:rsidRPr="000F6208">
              <w:t>Количество участников:</w:t>
            </w:r>
          </w:p>
          <w:p w:rsidR="002E36DF" w:rsidRPr="007B1F10" w:rsidRDefault="002E36DF" w:rsidP="00270B92">
            <w:pPr>
              <w:spacing w:line="199" w:lineRule="auto"/>
              <w:ind w:right="-108"/>
              <w:rPr>
                <w:color w:val="FF0000"/>
              </w:rPr>
            </w:pPr>
            <w:r w:rsidRPr="000F6208">
              <w:t xml:space="preserve">в 2022 году – </w:t>
            </w:r>
            <w:r w:rsidRPr="00303F9F">
              <w:t>350;</w:t>
            </w:r>
          </w:p>
          <w:p w:rsidR="002E36DF" w:rsidRPr="000F6208" w:rsidRDefault="002E36DF" w:rsidP="00270B92">
            <w:pPr>
              <w:spacing w:line="199" w:lineRule="auto"/>
              <w:ind w:right="-108"/>
            </w:pPr>
            <w:r w:rsidRPr="000F6208">
              <w:t>в 2023 году – 360;</w:t>
            </w:r>
          </w:p>
          <w:p w:rsidR="002E36DF" w:rsidRPr="000F6208" w:rsidRDefault="002E36DF" w:rsidP="00270B92">
            <w:pPr>
              <w:spacing w:line="199" w:lineRule="auto"/>
              <w:ind w:right="-108"/>
            </w:pPr>
            <w:r w:rsidRPr="000F6208">
              <w:t>в 2024 году – 360;</w:t>
            </w:r>
          </w:p>
          <w:p w:rsidR="002E36DF" w:rsidRPr="000F6208" w:rsidRDefault="002E36DF" w:rsidP="00270B92">
            <w:pPr>
              <w:spacing w:line="199" w:lineRule="auto"/>
              <w:ind w:right="-108"/>
            </w:pPr>
            <w:r w:rsidRPr="000F6208">
              <w:t>в 2025 году – 360;</w:t>
            </w:r>
          </w:p>
          <w:p w:rsidR="002E36DF" w:rsidRPr="000F6208" w:rsidRDefault="002E36DF" w:rsidP="00270B92">
            <w:pPr>
              <w:spacing w:line="199" w:lineRule="auto"/>
              <w:ind w:right="-108"/>
            </w:pPr>
            <w:r w:rsidRPr="000F6208">
              <w:t>в 2026 году – 360</w:t>
            </w:r>
          </w:p>
          <w:p w:rsidR="002E36DF" w:rsidRPr="000F6208" w:rsidRDefault="002E36DF" w:rsidP="00270B92">
            <w:pPr>
              <w:pStyle w:val="aff"/>
              <w:spacing w:line="199" w:lineRule="auto"/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36DF" w:rsidRPr="000F6208" w:rsidRDefault="002E36DF" w:rsidP="00270B92">
            <w:pPr>
              <w:pStyle w:val="aff"/>
              <w:spacing w:line="199" w:lineRule="auto"/>
              <w:jc w:val="left"/>
            </w:pPr>
            <w:r w:rsidRPr="000F6208">
              <w:t>Муницип</w:t>
            </w:r>
            <w:r>
              <w:t xml:space="preserve">альный заказчик – администрация </w:t>
            </w:r>
            <w:r w:rsidRPr="000F6208">
              <w:t xml:space="preserve">МО </w:t>
            </w:r>
            <w:proofErr w:type="spellStart"/>
            <w:r w:rsidRPr="000F6208">
              <w:t>Лабинский</w:t>
            </w:r>
            <w:proofErr w:type="spellEnd"/>
            <w:r w:rsidRPr="000F6208">
              <w:t xml:space="preserve"> район</w:t>
            </w:r>
          </w:p>
          <w:p w:rsidR="002E36DF" w:rsidRDefault="002E36DF" w:rsidP="00270B92">
            <w:pPr>
              <w:pStyle w:val="aff"/>
              <w:spacing w:line="199" w:lineRule="auto"/>
              <w:jc w:val="left"/>
            </w:pPr>
            <w:r w:rsidRPr="000F6208">
              <w:t xml:space="preserve">Исполнитель – управление </w:t>
            </w:r>
            <w:proofErr w:type="spellStart"/>
            <w:proofErr w:type="gramStart"/>
            <w:r w:rsidRPr="000F6208">
              <w:t>инвес</w:t>
            </w:r>
            <w:r>
              <w:t>-тиций</w:t>
            </w:r>
            <w:proofErr w:type="spellEnd"/>
            <w:proofErr w:type="gramEnd"/>
            <w:r>
              <w:t xml:space="preserve">, развития </w:t>
            </w:r>
            <w:proofErr w:type="spellStart"/>
            <w:r>
              <w:t>предпринима</w:t>
            </w:r>
            <w:r w:rsidRPr="000F6208">
              <w:t>тельст</w:t>
            </w:r>
            <w:r>
              <w:t>-</w:t>
            </w:r>
            <w:r w:rsidRPr="000F6208">
              <w:t>ва</w:t>
            </w:r>
            <w:proofErr w:type="spellEnd"/>
            <w:r w:rsidRPr="000F6208">
              <w:t xml:space="preserve"> и </w:t>
            </w:r>
            <w:proofErr w:type="spellStart"/>
            <w:r w:rsidRPr="000F6208">
              <w:t>информати</w:t>
            </w:r>
            <w:r>
              <w:t>-</w:t>
            </w:r>
            <w:r w:rsidRPr="000F6208">
              <w:t>зации</w:t>
            </w:r>
            <w:proofErr w:type="spellEnd"/>
            <w:r w:rsidRPr="000F6208">
              <w:t xml:space="preserve"> </w:t>
            </w:r>
            <w:proofErr w:type="spellStart"/>
            <w:r w:rsidRPr="000F6208">
              <w:t>админист</w:t>
            </w:r>
            <w:proofErr w:type="spellEnd"/>
            <w:r>
              <w:t>-</w:t>
            </w:r>
            <w:r w:rsidRPr="000F6208">
              <w:t xml:space="preserve">рации </w:t>
            </w:r>
            <w:proofErr w:type="spellStart"/>
            <w:r w:rsidRPr="000F6208">
              <w:t>муниципаль</w:t>
            </w:r>
            <w:r>
              <w:t>-</w:t>
            </w:r>
            <w:r w:rsidRPr="000F6208">
              <w:t>ного</w:t>
            </w:r>
            <w:proofErr w:type="spellEnd"/>
            <w:r w:rsidRPr="000F6208">
              <w:t xml:space="preserve"> образования </w:t>
            </w:r>
            <w:proofErr w:type="spellStart"/>
            <w:r w:rsidRPr="000F6208">
              <w:t>Лабинский</w:t>
            </w:r>
            <w:proofErr w:type="spellEnd"/>
            <w:r w:rsidRPr="000F6208">
              <w:t xml:space="preserve"> район, муниципальное казенное учреждение «</w:t>
            </w:r>
            <w:proofErr w:type="spellStart"/>
            <w:r w:rsidRPr="000F6208">
              <w:t>Лабинский</w:t>
            </w:r>
            <w:proofErr w:type="spellEnd"/>
            <w:r w:rsidRPr="000F6208">
              <w:t xml:space="preserve"> центр поддержки </w:t>
            </w:r>
            <w:proofErr w:type="spellStart"/>
            <w:r w:rsidRPr="000F6208">
              <w:t>предпри</w:t>
            </w:r>
            <w:r>
              <w:t>-нима</w:t>
            </w:r>
            <w:r w:rsidRPr="000F6208">
              <w:t>тельства</w:t>
            </w:r>
            <w:proofErr w:type="spellEnd"/>
            <w:r w:rsidRPr="000F6208">
              <w:t xml:space="preserve">» муниципального образования </w:t>
            </w:r>
            <w:proofErr w:type="spellStart"/>
            <w:r w:rsidRPr="000F6208">
              <w:t>Лабинский</w:t>
            </w:r>
            <w:proofErr w:type="spellEnd"/>
            <w:r w:rsidRPr="000F6208">
              <w:t xml:space="preserve"> район</w:t>
            </w:r>
          </w:p>
          <w:p w:rsidR="002E36DF" w:rsidRPr="004017C7" w:rsidRDefault="002E36DF" w:rsidP="00270B92"/>
        </w:tc>
      </w:tr>
      <w:tr w:rsidR="002E36DF" w:rsidRPr="0038147C" w:rsidTr="00270B92">
        <w:trPr>
          <w:trHeight w:val="556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2E36DF" w:rsidRPr="0038147C" w:rsidRDefault="002E36DF" w:rsidP="00270B92">
            <w:pPr>
              <w:pStyle w:val="aff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DF" w:rsidRPr="0038147C" w:rsidRDefault="002E36DF" w:rsidP="00270B92">
            <w:pPr>
              <w:snapToGrid w:val="0"/>
              <w:rPr>
                <w:color w:val="00B0F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0F620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1 750,0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Default="002E36DF" w:rsidP="00270B92">
            <w:pPr>
              <w:pStyle w:val="aff"/>
              <w:jc w:val="center"/>
            </w:pPr>
            <w:r w:rsidRPr="000F6208">
              <w:t>350,</w:t>
            </w:r>
          </w:p>
          <w:p w:rsidR="002E36DF" w:rsidRPr="000F6208" w:rsidRDefault="002E36DF" w:rsidP="00270B92">
            <w:pPr>
              <w:pStyle w:val="aff"/>
              <w:jc w:val="center"/>
            </w:pPr>
            <w:r w:rsidRPr="000F620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350,0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2E36DF" w:rsidRPr="0038147C" w:rsidRDefault="002E36DF" w:rsidP="00270B92">
            <w:pPr>
              <w:pStyle w:val="aff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2E36DF" w:rsidRPr="0038147C" w:rsidRDefault="002E36DF" w:rsidP="00270B92">
            <w:pPr>
              <w:pStyle w:val="aff"/>
              <w:spacing w:line="228" w:lineRule="auto"/>
              <w:jc w:val="center"/>
              <w:rPr>
                <w:color w:val="00B0F0"/>
                <w:highlight w:val="yellow"/>
              </w:rPr>
            </w:pPr>
          </w:p>
        </w:tc>
      </w:tr>
      <w:tr w:rsidR="002E36DF" w:rsidRPr="0038147C" w:rsidTr="00270B92">
        <w:trPr>
          <w:trHeight w:val="549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2E36DF" w:rsidRPr="0038147C" w:rsidRDefault="002E36DF" w:rsidP="00270B92">
            <w:pPr>
              <w:pStyle w:val="aff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DF" w:rsidRPr="0038147C" w:rsidRDefault="002E36DF" w:rsidP="00270B92">
            <w:pPr>
              <w:snapToGrid w:val="0"/>
              <w:rPr>
                <w:color w:val="00B0F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0F620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2E36DF" w:rsidRPr="0038147C" w:rsidRDefault="002E36DF" w:rsidP="00270B92">
            <w:pPr>
              <w:pStyle w:val="aff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2E36DF" w:rsidRPr="0038147C" w:rsidRDefault="002E36DF" w:rsidP="00270B92">
            <w:pPr>
              <w:pStyle w:val="aff"/>
              <w:spacing w:line="228" w:lineRule="auto"/>
              <w:jc w:val="center"/>
              <w:rPr>
                <w:color w:val="00B0F0"/>
                <w:highlight w:val="yellow"/>
              </w:rPr>
            </w:pPr>
          </w:p>
        </w:tc>
      </w:tr>
      <w:tr w:rsidR="002E36DF" w:rsidRPr="0038147C" w:rsidTr="00270B92">
        <w:trPr>
          <w:trHeight w:val="549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2E36DF" w:rsidRPr="0038147C" w:rsidRDefault="002E36DF" w:rsidP="00270B92">
            <w:pPr>
              <w:pStyle w:val="aff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DF" w:rsidRPr="0038147C" w:rsidRDefault="002E36DF" w:rsidP="00270B92">
            <w:pPr>
              <w:snapToGrid w:val="0"/>
              <w:rPr>
                <w:color w:val="00B0F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6208">
              <w:rPr>
                <w:rFonts w:ascii="Times New Roman" w:hAnsi="Times New Roman" w:cs="Times New Roman"/>
              </w:rPr>
              <w:t>федераль</w:t>
            </w:r>
            <w:proofErr w:type="spellEnd"/>
            <w:r w:rsidRPr="000F6208">
              <w:rPr>
                <w:rFonts w:ascii="Times New Roman" w:hAnsi="Times New Roman" w:cs="Times New Roman"/>
              </w:rPr>
              <w:t>-</w:t>
            </w:r>
          </w:p>
          <w:p w:rsidR="002E36DF" w:rsidRPr="000F6208" w:rsidRDefault="002E36DF" w:rsidP="00270B92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6208">
              <w:rPr>
                <w:rFonts w:ascii="Times New Roman" w:hAnsi="Times New Roman" w:cs="Times New Roman"/>
              </w:rPr>
              <w:t>ный</w:t>
            </w:r>
            <w:proofErr w:type="spellEnd"/>
            <w:r w:rsidRPr="000F6208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2E36DF" w:rsidRPr="0038147C" w:rsidRDefault="002E36DF" w:rsidP="00270B92">
            <w:pPr>
              <w:pStyle w:val="aff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2E36DF" w:rsidRPr="0038147C" w:rsidRDefault="002E36DF" w:rsidP="00270B92">
            <w:pPr>
              <w:pStyle w:val="aff"/>
              <w:spacing w:line="228" w:lineRule="auto"/>
              <w:jc w:val="center"/>
              <w:rPr>
                <w:color w:val="00B0F0"/>
                <w:highlight w:val="yellow"/>
              </w:rPr>
            </w:pPr>
          </w:p>
        </w:tc>
      </w:tr>
      <w:tr w:rsidR="002E36DF" w:rsidRPr="0038147C" w:rsidTr="00270B92">
        <w:trPr>
          <w:trHeight w:val="881"/>
        </w:trPr>
        <w:tc>
          <w:tcPr>
            <w:tcW w:w="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E36DF" w:rsidRPr="0038147C" w:rsidRDefault="002E36DF" w:rsidP="00270B92">
            <w:pPr>
              <w:pStyle w:val="aff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38147C" w:rsidRDefault="002E36DF" w:rsidP="00270B92">
            <w:pPr>
              <w:snapToGrid w:val="0"/>
              <w:rPr>
                <w:color w:val="00B0F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F6208">
              <w:rPr>
                <w:rFonts w:ascii="Times New Roman" w:hAnsi="Times New Roman" w:cs="Times New Roman"/>
              </w:rPr>
              <w:t>внебюд-жетные</w:t>
            </w:r>
            <w:proofErr w:type="spellEnd"/>
            <w:r w:rsidRPr="000F6208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0F6208" w:rsidRDefault="002E36DF" w:rsidP="00270B92">
            <w:pPr>
              <w:pStyle w:val="aff"/>
              <w:jc w:val="center"/>
            </w:pPr>
            <w:r w:rsidRPr="000F6208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36DF" w:rsidRPr="0038147C" w:rsidRDefault="002E36DF" w:rsidP="00270B92">
            <w:pPr>
              <w:pStyle w:val="aff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36DF" w:rsidRPr="0038147C" w:rsidRDefault="002E36DF" w:rsidP="00270B92">
            <w:pPr>
              <w:pStyle w:val="aff"/>
              <w:spacing w:line="228" w:lineRule="auto"/>
              <w:jc w:val="center"/>
              <w:rPr>
                <w:color w:val="00B0F0"/>
                <w:highlight w:val="yellow"/>
              </w:rPr>
            </w:pPr>
          </w:p>
        </w:tc>
      </w:tr>
      <w:tr w:rsidR="002E36DF" w:rsidRPr="0038147C" w:rsidTr="00270B92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lastRenderedPageBreak/>
              <w:t>1</w:t>
            </w:r>
          </w:p>
        </w:tc>
        <w:tc>
          <w:tcPr>
            <w:tcW w:w="1984" w:type="dxa"/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2</w:t>
            </w:r>
          </w:p>
        </w:tc>
        <w:tc>
          <w:tcPr>
            <w:tcW w:w="1425" w:type="dxa"/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3</w:t>
            </w:r>
          </w:p>
        </w:tc>
        <w:tc>
          <w:tcPr>
            <w:tcW w:w="1276" w:type="dxa"/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4</w:t>
            </w:r>
          </w:p>
        </w:tc>
        <w:tc>
          <w:tcPr>
            <w:tcW w:w="1134" w:type="dxa"/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5</w:t>
            </w:r>
          </w:p>
        </w:tc>
        <w:tc>
          <w:tcPr>
            <w:tcW w:w="1134" w:type="dxa"/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6</w:t>
            </w:r>
          </w:p>
        </w:tc>
        <w:tc>
          <w:tcPr>
            <w:tcW w:w="992" w:type="dxa"/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7</w:t>
            </w:r>
          </w:p>
        </w:tc>
        <w:tc>
          <w:tcPr>
            <w:tcW w:w="992" w:type="dxa"/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8</w:t>
            </w:r>
          </w:p>
        </w:tc>
        <w:tc>
          <w:tcPr>
            <w:tcW w:w="993" w:type="dxa"/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9</w:t>
            </w:r>
          </w:p>
        </w:tc>
        <w:tc>
          <w:tcPr>
            <w:tcW w:w="1559" w:type="dxa"/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10</w:t>
            </w:r>
          </w:p>
        </w:tc>
        <w:tc>
          <w:tcPr>
            <w:tcW w:w="2410" w:type="dxa"/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11</w:t>
            </w:r>
          </w:p>
        </w:tc>
      </w:tr>
      <w:tr w:rsidR="002E36DF" w:rsidRPr="0038147C" w:rsidTr="00270B92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 w:val="restart"/>
          </w:tcPr>
          <w:p w:rsidR="002E36DF" w:rsidRPr="00C83E58" w:rsidRDefault="002E36DF" w:rsidP="00270B92">
            <w:pPr>
              <w:jc w:val="center"/>
            </w:pPr>
            <w:r>
              <w:t>1.2.2</w:t>
            </w:r>
          </w:p>
        </w:tc>
        <w:tc>
          <w:tcPr>
            <w:tcW w:w="1984" w:type="dxa"/>
            <w:vMerge w:val="restart"/>
          </w:tcPr>
          <w:p w:rsidR="002E36DF" w:rsidRPr="00C83E58" w:rsidRDefault="002E36DF" w:rsidP="00270B92">
            <w:r w:rsidRPr="00C83E58">
              <w:t xml:space="preserve">Мероприятие «Оказание </w:t>
            </w:r>
            <w:proofErr w:type="spellStart"/>
            <w:r w:rsidRPr="00C83E58">
              <w:t>информацион</w:t>
            </w:r>
            <w:proofErr w:type="spellEnd"/>
            <w:r>
              <w:t>-</w:t>
            </w:r>
            <w:r w:rsidRPr="00C83E58">
              <w:t xml:space="preserve">ной, </w:t>
            </w:r>
            <w:proofErr w:type="spellStart"/>
            <w:r w:rsidRPr="00C83E58">
              <w:t>консульта</w:t>
            </w:r>
            <w:r>
              <w:t>-</w:t>
            </w:r>
            <w:r w:rsidRPr="00C83E58">
              <w:t>ционной</w:t>
            </w:r>
            <w:proofErr w:type="spellEnd"/>
            <w:r w:rsidRPr="00C83E58">
              <w:t xml:space="preserve"> под</w:t>
            </w:r>
            <w:r>
              <w:t>-</w:t>
            </w:r>
            <w:proofErr w:type="spellStart"/>
            <w:r w:rsidRPr="00C83E58">
              <w:t>держки</w:t>
            </w:r>
            <w:proofErr w:type="spellEnd"/>
            <w:r w:rsidRPr="00C83E58">
              <w:t xml:space="preserve"> </w:t>
            </w:r>
            <w:proofErr w:type="spellStart"/>
            <w:r w:rsidRPr="00C83E58">
              <w:t>субъек</w:t>
            </w:r>
            <w:proofErr w:type="spellEnd"/>
            <w:r>
              <w:t>-</w:t>
            </w:r>
            <w:r w:rsidRPr="00C83E58">
              <w:t xml:space="preserve">там малого и среднего </w:t>
            </w:r>
            <w:proofErr w:type="spellStart"/>
            <w:r w:rsidRPr="00C83E58">
              <w:t>предп</w:t>
            </w:r>
            <w:r>
              <w:t>-</w:t>
            </w:r>
            <w:r w:rsidRPr="00C83E58">
              <w:t>ринимательства</w:t>
            </w:r>
            <w:proofErr w:type="spellEnd"/>
            <w:r w:rsidRPr="00C83E58">
              <w:t xml:space="preserve">, физическим лицам, не являющимся </w:t>
            </w:r>
            <w:proofErr w:type="spellStart"/>
            <w:r w:rsidRPr="00C83E58">
              <w:t>индивидуаль</w:t>
            </w:r>
            <w:r>
              <w:t>-</w:t>
            </w:r>
            <w:r w:rsidRPr="00C83E58">
              <w:t>ными</w:t>
            </w:r>
            <w:proofErr w:type="spellEnd"/>
            <w:r w:rsidRPr="00C83E58">
              <w:t xml:space="preserve"> </w:t>
            </w:r>
            <w:proofErr w:type="spellStart"/>
            <w:r w:rsidRPr="00C83E58">
              <w:t>предп</w:t>
            </w:r>
            <w:r>
              <w:t>-</w:t>
            </w:r>
            <w:r w:rsidRPr="00C83E58">
              <w:t>ринимателями</w:t>
            </w:r>
            <w:proofErr w:type="spellEnd"/>
            <w:r w:rsidRPr="00C83E58">
              <w:t xml:space="preserve"> и применяющим специальный налоговый режим «Налог на </w:t>
            </w:r>
            <w:proofErr w:type="spellStart"/>
            <w:r w:rsidRPr="00C83E58">
              <w:t>профессиональ</w:t>
            </w:r>
            <w:r>
              <w:t>-</w:t>
            </w:r>
            <w:r w:rsidRPr="00C83E58">
              <w:t>ный</w:t>
            </w:r>
            <w:proofErr w:type="spellEnd"/>
            <w:r w:rsidRPr="00C83E58">
              <w:t xml:space="preserve"> доход», физическим лицам</w:t>
            </w:r>
            <w:r>
              <w:t>»</w:t>
            </w:r>
          </w:p>
        </w:tc>
        <w:tc>
          <w:tcPr>
            <w:tcW w:w="1425" w:type="dxa"/>
          </w:tcPr>
          <w:p w:rsidR="002E36DF" w:rsidRPr="00C83E58" w:rsidRDefault="002E36DF" w:rsidP="00270B92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C83E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2E36DF" w:rsidRPr="00C83E58" w:rsidRDefault="002E36DF" w:rsidP="00270B92">
            <w:pPr>
              <w:pStyle w:val="aff"/>
              <w:jc w:val="center"/>
            </w:pPr>
            <w:r w:rsidRPr="00C83E58">
              <w:t>0,0</w:t>
            </w:r>
          </w:p>
        </w:tc>
        <w:tc>
          <w:tcPr>
            <w:tcW w:w="1134" w:type="dxa"/>
          </w:tcPr>
          <w:p w:rsidR="002E36DF" w:rsidRPr="00C83E58" w:rsidRDefault="002E36DF" w:rsidP="00270B92">
            <w:pPr>
              <w:pStyle w:val="aff"/>
              <w:jc w:val="center"/>
            </w:pPr>
            <w:r w:rsidRPr="00C83E58">
              <w:t>0,0</w:t>
            </w:r>
          </w:p>
        </w:tc>
        <w:tc>
          <w:tcPr>
            <w:tcW w:w="1134" w:type="dxa"/>
          </w:tcPr>
          <w:p w:rsidR="002E36DF" w:rsidRPr="00C83E58" w:rsidRDefault="002E36DF" w:rsidP="00270B92">
            <w:pPr>
              <w:jc w:val="center"/>
            </w:pPr>
            <w:r w:rsidRPr="00C83E58">
              <w:t>0,0</w:t>
            </w:r>
          </w:p>
        </w:tc>
        <w:tc>
          <w:tcPr>
            <w:tcW w:w="992" w:type="dxa"/>
          </w:tcPr>
          <w:p w:rsidR="002E36DF" w:rsidRPr="00C83E58" w:rsidRDefault="002E36DF" w:rsidP="00270B92">
            <w:pPr>
              <w:jc w:val="center"/>
            </w:pPr>
            <w:r w:rsidRPr="00C83E58">
              <w:t>0,0</w:t>
            </w:r>
          </w:p>
        </w:tc>
        <w:tc>
          <w:tcPr>
            <w:tcW w:w="992" w:type="dxa"/>
          </w:tcPr>
          <w:p w:rsidR="002E36DF" w:rsidRPr="00C83E58" w:rsidRDefault="002E36DF" w:rsidP="00270B92">
            <w:pPr>
              <w:jc w:val="center"/>
            </w:pPr>
            <w:r w:rsidRPr="00C83E58">
              <w:t>0,0</w:t>
            </w:r>
          </w:p>
        </w:tc>
        <w:tc>
          <w:tcPr>
            <w:tcW w:w="993" w:type="dxa"/>
          </w:tcPr>
          <w:p w:rsidR="002E36DF" w:rsidRPr="00C83E58" w:rsidRDefault="002E36DF" w:rsidP="00270B92">
            <w:pPr>
              <w:jc w:val="center"/>
            </w:pPr>
            <w:r w:rsidRPr="00C83E58">
              <w:t>0,0</w:t>
            </w:r>
          </w:p>
        </w:tc>
        <w:tc>
          <w:tcPr>
            <w:tcW w:w="1559" w:type="dxa"/>
            <w:vMerge w:val="restart"/>
          </w:tcPr>
          <w:p w:rsidR="002E36DF" w:rsidRDefault="002E36DF" w:rsidP="00270B92">
            <w:pPr>
              <w:pStyle w:val="aff"/>
              <w:ind w:right="-108"/>
              <w:jc w:val="left"/>
            </w:pPr>
            <w:r w:rsidRPr="00C83E58">
              <w:t xml:space="preserve">Оказание </w:t>
            </w:r>
            <w:proofErr w:type="spellStart"/>
            <w:proofErr w:type="gramStart"/>
            <w:r w:rsidRPr="00C83E58">
              <w:t>информа</w:t>
            </w:r>
            <w:r>
              <w:t>-ционной</w:t>
            </w:r>
            <w:proofErr w:type="spellEnd"/>
            <w:proofErr w:type="gramEnd"/>
            <w:r>
              <w:t xml:space="preserve">, </w:t>
            </w:r>
            <w:proofErr w:type="spellStart"/>
            <w:r w:rsidRPr="00C83E58">
              <w:t>консульта</w:t>
            </w:r>
            <w:r>
              <w:t>-</w:t>
            </w:r>
            <w:r w:rsidRPr="00C83E58">
              <w:t>ционной</w:t>
            </w:r>
            <w:proofErr w:type="spellEnd"/>
            <w:r w:rsidRPr="00C83E58">
              <w:t xml:space="preserve"> поддержки субъектам малого и среднего </w:t>
            </w:r>
            <w:proofErr w:type="spellStart"/>
            <w:r w:rsidRPr="00C83E58">
              <w:t>предприни</w:t>
            </w:r>
            <w:r>
              <w:t>-</w:t>
            </w:r>
            <w:r w:rsidRPr="00C83E58">
              <w:t>мательства</w:t>
            </w:r>
            <w:proofErr w:type="spellEnd"/>
            <w:r w:rsidRPr="00C83E58">
              <w:t xml:space="preserve">, физическим лицам, не являющимся </w:t>
            </w:r>
            <w:proofErr w:type="spellStart"/>
            <w:r w:rsidRPr="00C83E58">
              <w:t>индивидуаль</w:t>
            </w:r>
            <w:r>
              <w:t>-</w:t>
            </w:r>
            <w:r w:rsidRPr="00C83E58">
              <w:t>ными</w:t>
            </w:r>
            <w:proofErr w:type="spellEnd"/>
            <w:r w:rsidRPr="00C83E58">
              <w:t xml:space="preserve"> пред</w:t>
            </w:r>
            <w:r>
              <w:t>-</w:t>
            </w:r>
            <w:proofErr w:type="spellStart"/>
            <w:r w:rsidRPr="00C83E58">
              <w:t>принимате</w:t>
            </w:r>
            <w:proofErr w:type="spellEnd"/>
            <w:r>
              <w:t>-</w:t>
            </w:r>
            <w:proofErr w:type="spellStart"/>
            <w:r w:rsidRPr="00C83E58">
              <w:t>лями</w:t>
            </w:r>
            <w:proofErr w:type="spellEnd"/>
            <w:r w:rsidRPr="00C83E58">
              <w:t xml:space="preserve"> и при</w:t>
            </w:r>
            <w:r>
              <w:t>-</w:t>
            </w:r>
            <w:r w:rsidRPr="00C83E58">
              <w:t xml:space="preserve">меняющим специальный налоговый режим «Налог на </w:t>
            </w:r>
            <w:proofErr w:type="spellStart"/>
            <w:r w:rsidRPr="00C83E58">
              <w:t>профессио</w:t>
            </w:r>
            <w:r>
              <w:t>-</w:t>
            </w:r>
            <w:r w:rsidRPr="00C83E58">
              <w:t>нал</w:t>
            </w:r>
            <w:r>
              <w:t>ьный</w:t>
            </w:r>
            <w:proofErr w:type="spellEnd"/>
            <w:r>
              <w:t xml:space="preserve"> доход», </w:t>
            </w:r>
            <w:r w:rsidRPr="00C83E58">
              <w:t>физическим лицам</w:t>
            </w:r>
          </w:p>
          <w:p w:rsidR="002E36DF" w:rsidRDefault="002E36DF" w:rsidP="00270B92"/>
          <w:p w:rsidR="002E36DF" w:rsidRDefault="002E36DF" w:rsidP="00270B92"/>
          <w:p w:rsidR="002E36DF" w:rsidRPr="00C83E58" w:rsidRDefault="002E36DF" w:rsidP="00270B92"/>
        </w:tc>
        <w:tc>
          <w:tcPr>
            <w:tcW w:w="2410" w:type="dxa"/>
            <w:vMerge w:val="restart"/>
          </w:tcPr>
          <w:p w:rsidR="002E36DF" w:rsidRPr="00C83E58" w:rsidRDefault="002E36DF" w:rsidP="00270B92">
            <w:pPr>
              <w:pStyle w:val="aff"/>
              <w:spacing w:line="228" w:lineRule="auto"/>
              <w:jc w:val="left"/>
            </w:pPr>
            <w:r w:rsidRPr="00C83E58">
              <w:t xml:space="preserve">Муниципальный заказчик – администрация МО </w:t>
            </w:r>
            <w:proofErr w:type="spellStart"/>
            <w:r w:rsidRPr="00C83E58">
              <w:t>Лабинский</w:t>
            </w:r>
            <w:proofErr w:type="spellEnd"/>
            <w:r w:rsidRPr="00C83E58">
              <w:t xml:space="preserve"> район</w:t>
            </w:r>
          </w:p>
          <w:p w:rsidR="002E36DF" w:rsidRPr="00C83E58" w:rsidRDefault="002E36DF" w:rsidP="00270B92">
            <w:pPr>
              <w:pStyle w:val="aff"/>
              <w:spacing w:line="228" w:lineRule="auto"/>
              <w:jc w:val="left"/>
            </w:pPr>
            <w:r w:rsidRPr="00C83E58">
              <w:t>Исполнитель –муниципальное казенное учреждение «</w:t>
            </w:r>
            <w:proofErr w:type="spellStart"/>
            <w:r w:rsidRPr="00C83E58">
              <w:t>Лабинский</w:t>
            </w:r>
            <w:proofErr w:type="spellEnd"/>
            <w:r w:rsidRPr="00C83E58">
              <w:t xml:space="preserve"> центр поддержки </w:t>
            </w:r>
            <w:proofErr w:type="spellStart"/>
            <w:r w:rsidRPr="00C83E58">
              <w:t>предпринима</w:t>
            </w:r>
            <w:proofErr w:type="spellEnd"/>
            <w:r w:rsidRPr="00C83E58">
              <w:t>-</w:t>
            </w:r>
          </w:p>
          <w:p w:rsidR="002E36DF" w:rsidRPr="00C83E58" w:rsidRDefault="002E36DF" w:rsidP="00270B92">
            <w:pPr>
              <w:pStyle w:val="aff"/>
              <w:spacing w:line="228" w:lineRule="auto"/>
              <w:jc w:val="left"/>
            </w:pPr>
            <w:proofErr w:type="spellStart"/>
            <w:r w:rsidRPr="00C83E58">
              <w:t>тельства</w:t>
            </w:r>
            <w:proofErr w:type="spellEnd"/>
            <w:r w:rsidRPr="00C83E58">
              <w:t xml:space="preserve">» муниципального образования </w:t>
            </w:r>
            <w:proofErr w:type="spellStart"/>
            <w:r w:rsidRPr="00C83E58">
              <w:t>Лабинский</w:t>
            </w:r>
            <w:proofErr w:type="spellEnd"/>
            <w:r w:rsidRPr="00C83E58">
              <w:t xml:space="preserve"> район</w:t>
            </w:r>
          </w:p>
          <w:p w:rsidR="002E36DF" w:rsidRPr="00C83E58" w:rsidRDefault="002E36DF" w:rsidP="00270B92"/>
          <w:p w:rsidR="002E36DF" w:rsidRPr="0038147C" w:rsidRDefault="002E36DF" w:rsidP="00270B92">
            <w:pPr>
              <w:rPr>
                <w:highlight w:val="yellow"/>
              </w:rPr>
            </w:pPr>
          </w:p>
          <w:p w:rsidR="002E36DF" w:rsidRPr="0038147C" w:rsidRDefault="002E36DF" w:rsidP="00270B92">
            <w:pPr>
              <w:rPr>
                <w:highlight w:val="yellow"/>
              </w:rPr>
            </w:pPr>
          </w:p>
          <w:p w:rsidR="002E36DF" w:rsidRPr="0038147C" w:rsidRDefault="002E36DF" w:rsidP="00270B92">
            <w:pPr>
              <w:rPr>
                <w:highlight w:val="yellow"/>
              </w:rPr>
            </w:pPr>
          </w:p>
          <w:p w:rsidR="002E36DF" w:rsidRPr="0038147C" w:rsidRDefault="002E36DF" w:rsidP="00270B92">
            <w:pPr>
              <w:rPr>
                <w:highlight w:val="yellow"/>
              </w:rPr>
            </w:pPr>
          </w:p>
          <w:p w:rsidR="002E36DF" w:rsidRPr="0038147C" w:rsidRDefault="002E36DF" w:rsidP="00270B92">
            <w:pPr>
              <w:rPr>
                <w:highlight w:val="yellow"/>
              </w:rPr>
            </w:pPr>
          </w:p>
        </w:tc>
      </w:tr>
      <w:tr w:rsidR="002E36DF" w:rsidRPr="0038147C" w:rsidTr="00270B92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2E36DF" w:rsidRPr="0038147C" w:rsidRDefault="002E36DF" w:rsidP="00270B92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Merge/>
          </w:tcPr>
          <w:p w:rsidR="002E36DF" w:rsidRPr="0038147C" w:rsidRDefault="002E36DF" w:rsidP="00270B92">
            <w:pPr>
              <w:jc w:val="center"/>
              <w:rPr>
                <w:highlight w:val="yellow"/>
              </w:rPr>
            </w:pPr>
          </w:p>
        </w:tc>
        <w:tc>
          <w:tcPr>
            <w:tcW w:w="1425" w:type="dxa"/>
          </w:tcPr>
          <w:p w:rsidR="002E36DF" w:rsidRPr="00C83E58" w:rsidRDefault="002E36DF" w:rsidP="00270B92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C83E5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2E36DF" w:rsidRPr="00C83E58" w:rsidRDefault="002E36DF" w:rsidP="00270B92">
            <w:pPr>
              <w:pStyle w:val="aff"/>
              <w:jc w:val="center"/>
            </w:pPr>
            <w:r w:rsidRPr="00C83E58">
              <w:t>0,0</w:t>
            </w:r>
          </w:p>
        </w:tc>
        <w:tc>
          <w:tcPr>
            <w:tcW w:w="1134" w:type="dxa"/>
          </w:tcPr>
          <w:p w:rsidR="002E36DF" w:rsidRPr="00C83E58" w:rsidRDefault="002E36DF" w:rsidP="00270B92">
            <w:pPr>
              <w:pStyle w:val="aff"/>
              <w:jc w:val="center"/>
            </w:pPr>
            <w:r w:rsidRPr="00C83E58">
              <w:t>0,0</w:t>
            </w:r>
          </w:p>
        </w:tc>
        <w:tc>
          <w:tcPr>
            <w:tcW w:w="1134" w:type="dxa"/>
          </w:tcPr>
          <w:p w:rsidR="002E36DF" w:rsidRPr="00C83E58" w:rsidRDefault="002E36DF" w:rsidP="00270B92">
            <w:pPr>
              <w:jc w:val="center"/>
            </w:pPr>
            <w:r w:rsidRPr="00C83E58">
              <w:t>0,0</w:t>
            </w:r>
          </w:p>
        </w:tc>
        <w:tc>
          <w:tcPr>
            <w:tcW w:w="992" w:type="dxa"/>
          </w:tcPr>
          <w:p w:rsidR="002E36DF" w:rsidRPr="00C83E58" w:rsidRDefault="002E36DF" w:rsidP="00270B92">
            <w:pPr>
              <w:jc w:val="center"/>
            </w:pPr>
            <w:r w:rsidRPr="00C83E58">
              <w:t>0,0</w:t>
            </w:r>
          </w:p>
        </w:tc>
        <w:tc>
          <w:tcPr>
            <w:tcW w:w="992" w:type="dxa"/>
          </w:tcPr>
          <w:p w:rsidR="002E36DF" w:rsidRPr="00C83E58" w:rsidRDefault="002E36DF" w:rsidP="00270B92">
            <w:pPr>
              <w:jc w:val="center"/>
            </w:pPr>
            <w:r w:rsidRPr="00C83E58">
              <w:t>0,0</w:t>
            </w:r>
          </w:p>
        </w:tc>
        <w:tc>
          <w:tcPr>
            <w:tcW w:w="993" w:type="dxa"/>
          </w:tcPr>
          <w:p w:rsidR="002E36DF" w:rsidRPr="00C83E58" w:rsidRDefault="002E36DF" w:rsidP="00270B92">
            <w:pPr>
              <w:jc w:val="center"/>
            </w:pPr>
            <w:r w:rsidRPr="00C83E58">
              <w:t>0,0</w:t>
            </w:r>
          </w:p>
        </w:tc>
        <w:tc>
          <w:tcPr>
            <w:tcW w:w="1559" w:type="dxa"/>
            <w:vMerge/>
          </w:tcPr>
          <w:p w:rsidR="002E36DF" w:rsidRPr="0038147C" w:rsidRDefault="002E36DF" w:rsidP="00270B92">
            <w:pPr>
              <w:pStyle w:val="aff"/>
              <w:rPr>
                <w:highlight w:val="yellow"/>
              </w:rPr>
            </w:pPr>
          </w:p>
        </w:tc>
        <w:tc>
          <w:tcPr>
            <w:tcW w:w="2410" w:type="dxa"/>
            <w:vMerge/>
          </w:tcPr>
          <w:p w:rsidR="002E36DF" w:rsidRPr="0038147C" w:rsidRDefault="002E36DF" w:rsidP="00270B92">
            <w:pPr>
              <w:pStyle w:val="aff"/>
              <w:rPr>
                <w:highlight w:val="yellow"/>
              </w:rPr>
            </w:pPr>
          </w:p>
        </w:tc>
      </w:tr>
      <w:tr w:rsidR="002E36DF" w:rsidRPr="0038147C" w:rsidTr="00270B92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2E36DF" w:rsidRPr="0038147C" w:rsidRDefault="002E36DF" w:rsidP="00270B92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Merge/>
          </w:tcPr>
          <w:p w:rsidR="002E36DF" w:rsidRPr="0038147C" w:rsidRDefault="002E36DF" w:rsidP="00270B92">
            <w:pPr>
              <w:jc w:val="center"/>
              <w:rPr>
                <w:highlight w:val="yellow"/>
              </w:rPr>
            </w:pPr>
          </w:p>
        </w:tc>
        <w:tc>
          <w:tcPr>
            <w:tcW w:w="1425" w:type="dxa"/>
          </w:tcPr>
          <w:p w:rsidR="002E36DF" w:rsidRPr="00C83E58" w:rsidRDefault="002E36DF" w:rsidP="00270B92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C83E5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</w:tcPr>
          <w:p w:rsidR="002E36DF" w:rsidRPr="00C83E58" w:rsidRDefault="002E36DF" w:rsidP="00270B92">
            <w:pPr>
              <w:pStyle w:val="aff"/>
              <w:jc w:val="center"/>
            </w:pPr>
            <w:r w:rsidRPr="00C83E58">
              <w:t>0,0</w:t>
            </w:r>
          </w:p>
        </w:tc>
        <w:tc>
          <w:tcPr>
            <w:tcW w:w="1134" w:type="dxa"/>
          </w:tcPr>
          <w:p w:rsidR="002E36DF" w:rsidRPr="00C83E58" w:rsidRDefault="002E36DF" w:rsidP="00270B92">
            <w:pPr>
              <w:pStyle w:val="aff"/>
              <w:jc w:val="center"/>
            </w:pPr>
            <w:r w:rsidRPr="00C83E58">
              <w:t>0,0</w:t>
            </w:r>
          </w:p>
        </w:tc>
        <w:tc>
          <w:tcPr>
            <w:tcW w:w="1134" w:type="dxa"/>
          </w:tcPr>
          <w:p w:rsidR="002E36DF" w:rsidRPr="00C83E58" w:rsidRDefault="002E36DF" w:rsidP="00270B92">
            <w:pPr>
              <w:jc w:val="center"/>
            </w:pPr>
            <w:r w:rsidRPr="00C83E58">
              <w:t>0,0</w:t>
            </w:r>
          </w:p>
        </w:tc>
        <w:tc>
          <w:tcPr>
            <w:tcW w:w="992" w:type="dxa"/>
          </w:tcPr>
          <w:p w:rsidR="002E36DF" w:rsidRPr="00C83E58" w:rsidRDefault="002E36DF" w:rsidP="00270B92">
            <w:pPr>
              <w:jc w:val="center"/>
            </w:pPr>
            <w:r w:rsidRPr="00C83E58">
              <w:t>0,0</w:t>
            </w:r>
          </w:p>
        </w:tc>
        <w:tc>
          <w:tcPr>
            <w:tcW w:w="992" w:type="dxa"/>
          </w:tcPr>
          <w:p w:rsidR="002E36DF" w:rsidRPr="00C83E58" w:rsidRDefault="002E36DF" w:rsidP="00270B92">
            <w:pPr>
              <w:jc w:val="center"/>
            </w:pPr>
            <w:r w:rsidRPr="00C83E58">
              <w:t>0,0</w:t>
            </w:r>
          </w:p>
        </w:tc>
        <w:tc>
          <w:tcPr>
            <w:tcW w:w="993" w:type="dxa"/>
          </w:tcPr>
          <w:p w:rsidR="002E36DF" w:rsidRPr="00C83E58" w:rsidRDefault="002E36DF" w:rsidP="00270B92">
            <w:pPr>
              <w:jc w:val="center"/>
            </w:pPr>
            <w:r w:rsidRPr="00C83E58">
              <w:t>0,0</w:t>
            </w:r>
          </w:p>
        </w:tc>
        <w:tc>
          <w:tcPr>
            <w:tcW w:w="1559" w:type="dxa"/>
            <w:vMerge/>
          </w:tcPr>
          <w:p w:rsidR="002E36DF" w:rsidRPr="0038147C" w:rsidRDefault="002E36DF" w:rsidP="00270B92">
            <w:pPr>
              <w:pStyle w:val="aff"/>
              <w:rPr>
                <w:highlight w:val="yellow"/>
              </w:rPr>
            </w:pPr>
          </w:p>
        </w:tc>
        <w:tc>
          <w:tcPr>
            <w:tcW w:w="2410" w:type="dxa"/>
            <w:vMerge/>
          </w:tcPr>
          <w:p w:rsidR="002E36DF" w:rsidRPr="0038147C" w:rsidRDefault="002E36DF" w:rsidP="00270B92">
            <w:pPr>
              <w:pStyle w:val="aff"/>
              <w:rPr>
                <w:highlight w:val="yellow"/>
              </w:rPr>
            </w:pPr>
          </w:p>
        </w:tc>
      </w:tr>
      <w:tr w:rsidR="002E36DF" w:rsidRPr="0038147C" w:rsidTr="00270B92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2E36DF" w:rsidRPr="0038147C" w:rsidRDefault="002E36DF" w:rsidP="00270B92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Merge/>
          </w:tcPr>
          <w:p w:rsidR="002E36DF" w:rsidRPr="0038147C" w:rsidRDefault="002E36DF" w:rsidP="00270B92">
            <w:pPr>
              <w:jc w:val="center"/>
              <w:rPr>
                <w:highlight w:val="yellow"/>
              </w:rPr>
            </w:pPr>
          </w:p>
        </w:tc>
        <w:tc>
          <w:tcPr>
            <w:tcW w:w="1425" w:type="dxa"/>
          </w:tcPr>
          <w:p w:rsidR="002E36DF" w:rsidRPr="00C83E58" w:rsidRDefault="002E36DF" w:rsidP="00270B92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3E58">
              <w:rPr>
                <w:rFonts w:ascii="Times New Roman" w:hAnsi="Times New Roman" w:cs="Times New Roman"/>
              </w:rPr>
              <w:t>федераль-ный</w:t>
            </w:r>
            <w:proofErr w:type="spellEnd"/>
            <w:r w:rsidRPr="00C83E58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76" w:type="dxa"/>
          </w:tcPr>
          <w:p w:rsidR="002E36DF" w:rsidRPr="00C83E58" w:rsidRDefault="002E36DF" w:rsidP="00270B92">
            <w:pPr>
              <w:pStyle w:val="aff"/>
              <w:jc w:val="center"/>
            </w:pPr>
            <w:r w:rsidRPr="00C83E58">
              <w:t>0,0</w:t>
            </w:r>
          </w:p>
        </w:tc>
        <w:tc>
          <w:tcPr>
            <w:tcW w:w="1134" w:type="dxa"/>
          </w:tcPr>
          <w:p w:rsidR="002E36DF" w:rsidRPr="00C83E58" w:rsidRDefault="002E36DF" w:rsidP="00270B92">
            <w:pPr>
              <w:pStyle w:val="aff"/>
              <w:jc w:val="center"/>
            </w:pPr>
            <w:r w:rsidRPr="00C83E58">
              <w:t>0,0</w:t>
            </w:r>
          </w:p>
        </w:tc>
        <w:tc>
          <w:tcPr>
            <w:tcW w:w="1134" w:type="dxa"/>
          </w:tcPr>
          <w:p w:rsidR="002E36DF" w:rsidRPr="00C83E58" w:rsidRDefault="002E36DF" w:rsidP="00270B92">
            <w:pPr>
              <w:jc w:val="center"/>
            </w:pPr>
            <w:r w:rsidRPr="00C83E58">
              <w:t>0,0</w:t>
            </w:r>
          </w:p>
        </w:tc>
        <w:tc>
          <w:tcPr>
            <w:tcW w:w="992" w:type="dxa"/>
          </w:tcPr>
          <w:p w:rsidR="002E36DF" w:rsidRPr="00C83E58" w:rsidRDefault="002E36DF" w:rsidP="00270B92">
            <w:pPr>
              <w:jc w:val="center"/>
            </w:pPr>
            <w:r w:rsidRPr="00C83E58">
              <w:t>0,0</w:t>
            </w:r>
          </w:p>
        </w:tc>
        <w:tc>
          <w:tcPr>
            <w:tcW w:w="992" w:type="dxa"/>
          </w:tcPr>
          <w:p w:rsidR="002E36DF" w:rsidRPr="00C83E58" w:rsidRDefault="002E36DF" w:rsidP="00270B92">
            <w:pPr>
              <w:jc w:val="center"/>
            </w:pPr>
            <w:r w:rsidRPr="00C83E58">
              <w:t>0,0</w:t>
            </w:r>
          </w:p>
        </w:tc>
        <w:tc>
          <w:tcPr>
            <w:tcW w:w="993" w:type="dxa"/>
          </w:tcPr>
          <w:p w:rsidR="002E36DF" w:rsidRPr="00C83E58" w:rsidRDefault="002E36DF" w:rsidP="00270B92">
            <w:pPr>
              <w:jc w:val="center"/>
            </w:pPr>
            <w:r w:rsidRPr="00C83E58">
              <w:t>0,0</w:t>
            </w:r>
          </w:p>
        </w:tc>
        <w:tc>
          <w:tcPr>
            <w:tcW w:w="1559" w:type="dxa"/>
            <w:vMerge/>
          </w:tcPr>
          <w:p w:rsidR="002E36DF" w:rsidRPr="0038147C" w:rsidRDefault="002E36DF" w:rsidP="00270B92">
            <w:pPr>
              <w:pStyle w:val="aff"/>
              <w:rPr>
                <w:highlight w:val="yellow"/>
              </w:rPr>
            </w:pPr>
          </w:p>
        </w:tc>
        <w:tc>
          <w:tcPr>
            <w:tcW w:w="2410" w:type="dxa"/>
            <w:vMerge/>
          </w:tcPr>
          <w:p w:rsidR="002E36DF" w:rsidRPr="0038147C" w:rsidRDefault="002E36DF" w:rsidP="00270B92">
            <w:pPr>
              <w:pStyle w:val="aff"/>
              <w:rPr>
                <w:highlight w:val="yellow"/>
              </w:rPr>
            </w:pPr>
          </w:p>
        </w:tc>
      </w:tr>
      <w:tr w:rsidR="002E36DF" w:rsidRPr="0038147C" w:rsidTr="00270B92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2E36DF" w:rsidRPr="0038147C" w:rsidRDefault="002E36DF" w:rsidP="00270B92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Merge/>
          </w:tcPr>
          <w:p w:rsidR="002E36DF" w:rsidRPr="0038147C" w:rsidRDefault="002E36DF" w:rsidP="00270B92">
            <w:pPr>
              <w:jc w:val="center"/>
              <w:rPr>
                <w:highlight w:val="yellow"/>
              </w:rPr>
            </w:pPr>
          </w:p>
        </w:tc>
        <w:tc>
          <w:tcPr>
            <w:tcW w:w="1425" w:type="dxa"/>
          </w:tcPr>
          <w:p w:rsidR="002E36DF" w:rsidRPr="00C83E58" w:rsidRDefault="002E36DF" w:rsidP="00270B92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83E58">
              <w:rPr>
                <w:rFonts w:ascii="Times New Roman" w:hAnsi="Times New Roman" w:cs="Times New Roman"/>
              </w:rPr>
              <w:t>внебюд-жетные</w:t>
            </w:r>
            <w:proofErr w:type="spellEnd"/>
            <w:r w:rsidRPr="00C83E58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276" w:type="dxa"/>
          </w:tcPr>
          <w:p w:rsidR="002E36DF" w:rsidRPr="00C83E58" w:rsidRDefault="002E36DF" w:rsidP="00270B92">
            <w:pPr>
              <w:pStyle w:val="aff"/>
              <w:jc w:val="center"/>
            </w:pPr>
            <w:r w:rsidRPr="00C83E58">
              <w:t>0,0</w:t>
            </w:r>
          </w:p>
        </w:tc>
        <w:tc>
          <w:tcPr>
            <w:tcW w:w="1134" w:type="dxa"/>
          </w:tcPr>
          <w:p w:rsidR="002E36DF" w:rsidRPr="00C83E58" w:rsidRDefault="002E36DF" w:rsidP="00270B92">
            <w:pPr>
              <w:pStyle w:val="aff"/>
              <w:jc w:val="center"/>
            </w:pPr>
            <w:r w:rsidRPr="00C83E58">
              <w:t>0,0</w:t>
            </w:r>
          </w:p>
        </w:tc>
        <w:tc>
          <w:tcPr>
            <w:tcW w:w="1134" w:type="dxa"/>
          </w:tcPr>
          <w:p w:rsidR="002E36DF" w:rsidRPr="00C83E58" w:rsidRDefault="002E36DF" w:rsidP="00270B92">
            <w:pPr>
              <w:jc w:val="center"/>
            </w:pPr>
            <w:r w:rsidRPr="00C83E58">
              <w:t>0,0</w:t>
            </w:r>
          </w:p>
        </w:tc>
        <w:tc>
          <w:tcPr>
            <w:tcW w:w="992" w:type="dxa"/>
          </w:tcPr>
          <w:p w:rsidR="002E36DF" w:rsidRPr="00C83E58" w:rsidRDefault="002E36DF" w:rsidP="00270B92">
            <w:pPr>
              <w:jc w:val="center"/>
            </w:pPr>
            <w:r w:rsidRPr="00C83E58">
              <w:t>0,0</w:t>
            </w:r>
          </w:p>
        </w:tc>
        <w:tc>
          <w:tcPr>
            <w:tcW w:w="992" w:type="dxa"/>
          </w:tcPr>
          <w:p w:rsidR="002E36DF" w:rsidRPr="00C83E58" w:rsidRDefault="002E36DF" w:rsidP="00270B92">
            <w:pPr>
              <w:jc w:val="center"/>
            </w:pPr>
            <w:r w:rsidRPr="00C83E58">
              <w:t>0,0</w:t>
            </w:r>
          </w:p>
        </w:tc>
        <w:tc>
          <w:tcPr>
            <w:tcW w:w="993" w:type="dxa"/>
          </w:tcPr>
          <w:p w:rsidR="002E36DF" w:rsidRPr="00C83E58" w:rsidRDefault="002E36DF" w:rsidP="00270B92">
            <w:pPr>
              <w:jc w:val="center"/>
            </w:pPr>
            <w:r w:rsidRPr="00C83E58">
              <w:t>0,0</w:t>
            </w:r>
          </w:p>
        </w:tc>
        <w:tc>
          <w:tcPr>
            <w:tcW w:w="1559" w:type="dxa"/>
            <w:vMerge/>
          </w:tcPr>
          <w:p w:rsidR="002E36DF" w:rsidRPr="0038147C" w:rsidRDefault="002E36DF" w:rsidP="00270B92">
            <w:pPr>
              <w:pStyle w:val="aff"/>
              <w:rPr>
                <w:highlight w:val="yellow"/>
              </w:rPr>
            </w:pPr>
          </w:p>
        </w:tc>
        <w:tc>
          <w:tcPr>
            <w:tcW w:w="2410" w:type="dxa"/>
            <w:vMerge/>
          </w:tcPr>
          <w:p w:rsidR="002E36DF" w:rsidRPr="0038147C" w:rsidRDefault="002E36DF" w:rsidP="00270B92">
            <w:pPr>
              <w:pStyle w:val="aff"/>
              <w:rPr>
                <w:highlight w:val="yellow"/>
              </w:rPr>
            </w:pPr>
          </w:p>
        </w:tc>
      </w:tr>
      <w:tr w:rsidR="002E36DF" w:rsidRPr="0038147C" w:rsidTr="00270B92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11</w:t>
            </w:r>
          </w:p>
        </w:tc>
      </w:tr>
      <w:tr w:rsidR="002E36DF" w:rsidRPr="0038147C" w:rsidTr="00270B92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DF" w:rsidRPr="00971DA1" w:rsidRDefault="002E36DF" w:rsidP="00270B92">
            <w:pPr>
              <w:jc w:val="center"/>
            </w:pPr>
            <w:r>
              <w:t>1.2</w:t>
            </w:r>
            <w:r w:rsidRPr="00971DA1">
              <w:t>.</w:t>
            </w:r>
            <w: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DF" w:rsidRPr="00971DA1" w:rsidRDefault="002E36DF" w:rsidP="00270B92">
            <w:r w:rsidRPr="00971DA1">
              <w:t xml:space="preserve">Деятельность муниципального казенного </w:t>
            </w:r>
            <w:proofErr w:type="spellStart"/>
            <w:proofErr w:type="gramStart"/>
            <w:r w:rsidRPr="00971DA1">
              <w:t>уч</w:t>
            </w:r>
            <w:r>
              <w:t>-</w:t>
            </w:r>
            <w:r w:rsidRPr="00971DA1">
              <w:t>реждения</w:t>
            </w:r>
            <w:proofErr w:type="spellEnd"/>
            <w:proofErr w:type="gramEnd"/>
            <w:r w:rsidRPr="00971DA1">
              <w:t xml:space="preserve"> «Ла</w:t>
            </w:r>
            <w:r>
              <w:t>-</w:t>
            </w:r>
            <w:proofErr w:type="spellStart"/>
            <w:r w:rsidRPr="00971DA1">
              <w:t>бинский</w:t>
            </w:r>
            <w:proofErr w:type="spellEnd"/>
            <w:r w:rsidRPr="00971DA1">
              <w:t xml:space="preserve"> центр поддержки </w:t>
            </w:r>
            <w:proofErr w:type="spellStart"/>
            <w:r w:rsidRPr="00971DA1">
              <w:t>предпринима</w:t>
            </w:r>
            <w:proofErr w:type="spellEnd"/>
            <w:r w:rsidRPr="00971DA1">
              <w:t>-</w:t>
            </w:r>
          </w:p>
          <w:p w:rsidR="002E36DF" w:rsidRDefault="002E36DF" w:rsidP="00270B92">
            <w:pPr>
              <w:ind w:right="-116"/>
            </w:pPr>
            <w:proofErr w:type="spellStart"/>
            <w:r w:rsidRPr="00971DA1">
              <w:t>тельства</w:t>
            </w:r>
            <w:proofErr w:type="spellEnd"/>
            <w:r w:rsidRPr="00971DA1">
              <w:t>» муниципального образования Ла</w:t>
            </w:r>
            <w:r>
              <w:t>-</w:t>
            </w:r>
            <w:proofErr w:type="spellStart"/>
            <w:r w:rsidRPr="00971DA1">
              <w:t>бинский</w:t>
            </w:r>
            <w:proofErr w:type="spellEnd"/>
            <w:r w:rsidRPr="00971DA1">
              <w:t xml:space="preserve"> район в целях оказания муниципальной поддержки субъектам </w:t>
            </w:r>
            <w:proofErr w:type="gramStart"/>
            <w:r w:rsidRPr="00971DA1">
              <w:t>мало</w:t>
            </w:r>
            <w:r>
              <w:t>-</w:t>
            </w:r>
            <w:proofErr w:type="spellStart"/>
            <w:r w:rsidRPr="00971DA1">
              <w:t>го</w:t>
            </w:r>
            <w:proofErr w:type="spellEnd"/>
            <w:proofErr w:type="gramEnd"/>
            <w:r w:rsidRPr="00971DA1">
              <w:t xml:space="preserve"> и среднего </w:t>
            </w:r>
            <w:proofErr w:type="spellStart"/>
            <w:r w:rsidRPr="00971DA1">
              <w:t>предпринима-тельства</w:t>
            </w:r>
            <w:proofErr w:type="spellEnd"/>
            <w:r w:rsidRPr="00971DA1">
              <w:t xml:space="preserve">, </w:t>
            </w:r>
            <w:proofErr w:type="spellStart"/>
            <w:r w:rsidRPr="00971DA1">
              <w:t>физи</w:t>
            </w:r>
            <w:r>
              <w:t>-</w:t>
            </w:r>
            <w:r w:rsidRPr="00971DA1">
              <w:t>ческим</w:t>
            </w:r>
            <w:proofErr w:type="spellEnd"/>
            <w:r w:rsidRPr="00971DA1">
              <w:t xml:space="preserve"> лицам, </w:t>
            </w:r>
          </w:p>
          <w:p w:rsidR="002E36DF" w:rsidRPr="00971DA1" w:rsidRDefault="002E36DF" w:rsidP="00270B92">
            <w:pPr>
              <w:ind w:right="-116"/>
            </w:pPr>
            <w:r w:rsidRPr="00971DA1">
              <w:t xml:space="preserve">не являющимся </w:t>
            </w:r>
            <w:proofErr w:type="spellStart"/>
            <w:r w:rsidRPr="00971DA1">
              <w:t>индивидуаль</w:t>
            </w:r>
            <w:r>
              <w:t>-</w:t>
            </w:r>
            <w:r w:rsidRPr="00971DA1">
              <w:t>ными</w:t>
            </w:r>
            <w:proofErr w:type="spellEnd"/>
            <w:r w:rsidRPr="00971DA1">
              <w:t xml:space="preserve"> </w:t>
            </w:r>
            <w:proofErr w:type="spellStart"/>
            <w:r w:rsidRPr="00971DA1">
              <w:t>предприни</w:t>
            </w:r>
            <w:r>
              <w:t>-</w:t>
            </w:r>
            <w:r w:rsidRPr="00971DA1">
              <w:t>мателями</w:t>
            </w:r>
            <w:proofErr w:type="spellEnd"/>
            <w:r w:rsidRPr="00971DA1">
              <w:t xml:space="preserve"> и применяющим специальный налоговый режим «Налог на про</w:t>
            </w:r>
            <w:r>
              <w:t>-</w:t>
            </w:r>
            <w:proofErr w:type="spellStart"/>
            <w:r w:rsidRPr="00971DA1">
              <w:t>фессиональный</w:t>
            </w:r>
            <w:proofErr w:type="spellEnd"/>
            <w:r w:rsidRPr="00971DA1">
              <w:t xml:space="preserve"> доход», </w:t>
            </w:r>
            <w:proofErr w:type="spellStart"/>
            <w:r w:rsidRPr="00971DA1">
              <w:t>физи</w:t>
            </w:r>
            <w:r>
              <w:t>-</w:t>
            </w:r>
            <w:r w:rsidRPr="00971DA1">
              <w:t>ческим</w:t>
            </w:r>
            <w:proofErr w:type="spellEnd"/>
            <w:r w:rsidRPr="00971DA1">
              <w:t xml:space="preserve"> лицам»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71DA1" w:rsidRDefault="002E36DF" w:rsidP="00270B92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971DA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71DA1" w:rsidRDefault="002E36DF" w:rsidP="00270B92">
            <w:pPr>
              <w:pStyle w:val="aff"/>
              <w:jc w:val="center"/>
            </w:pPr>
            <w:r w:rsidRPr="00971DA1">
              <w:t>11 000,0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71DA1" w:rsidRDefault="002E36DF" w:rsidP="00270B92">
            <w:pPr>
              <w:pStyle w:val="aff"/>
              <w:jc w:val="center"/>
            </w:pPr>
            <w:r w:rsidRPr="00971DA1">
              <w:t>2 200,0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71DA1" w:rsidRDefault="002E36DF" w:rsidP="00270B92">
            <w:pPr>
              <w:jc w:val="center"/>
            </w:pPr>
            <w:r w:rsidRPr="00971DA1">
              <w:t>2 200,0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71DA1" w:rsidRDefault="002E36DF" w:rsidP="00270B92">
            <w:pPr>
              <w:jc w:val="center"/>
            </w:pPr>
            <w:r w:rsidRPr="00971DA1">
              <w:t>2 200,0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71DA1" w:rsidRDefault="002E36DF" w:rsidP="00270B92">
            <w:pPr>
              <w:jc w:val="center"/>
            </w:pPr>
            <w:r w:rsidRPr="00971DA1">
              <w:t>2 200,0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71DA1" w:rsidRDefault="002E36DF" w:rsidP="00270B92">
            <w:pPr>
              <w:jc w:val="center"/>
            </w:pPr>
            <w:r w:rsidRPr="00971DA1">
              <w:t>2 200,0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DF" w:rsidRPr="00971DA1" w:rsidRDefault="002E36DF" w:rsidP="00270B92">
            <w:pPr>
              <w:pStyle w:val="aff"/>
              <w:spacing w:line="228" w:lineRule="auto"/>
              <w:ind w:right="-108"/>
              <w:jc w:val="left"/>
            </w:pPr>
            <w:r w:rsidRPr="00DF3518">
              <w:t xml:space="preserve">Увеличение количества субъектов малого и среднего </w:t>
            </w:r>
            <w:proofErr w:type="spellStart"/>
            <w:r w:rsidRPr="00DF3518">
              <w:t>предприни</w:t>
            </w:r>
            <w:r>
              <w:t>-</w:t>
            </w:r>
            <w:r w:rsidRPr="00DF3518">
              <w:t>мательства</w:t>
            </w:r>
            <w:proofErr w:type="spellEnd"/>
            <w:r w:rsidRPr="00DF3518">
              <w:t>,</w:t>
            </w:r>
            <w:r>
              <w:t xml:space="preserve"> </w:t>
            </w:r>
            <w:r w:rsidRPr="00DF3518">
              <w:t xml:space="preserve">физических лиц, не </w:t>
            </w:r>
            <w:r w:rsidRPr="00971DA1">
              <w:t xml:space="preserve">являющихся </w:t>
            </w:r>
            <w:proofErr w:type="spellStart"/>
            <w:r w:rsidRPr="00971DA1">
              <w:t>индиви</w:t>
            </w:r>
            <w:proofErr w:type="spellEnd"/>
            <w:r>
              <w:t>-</w:t>
            </w:r>
            <w:r w:rsidRPr="00971DA1">
              <w:t xml:space="preserve">дуальными </w:t>
            </w:r>
            <w:proofErr w:type="spellStart"/>
            <w:r w:rsidRPr="00971DA1">
              <w:t>предприни</w:t>
            </w:r>
            <w:r>
              <w:t>-</w:t>
            </w:r>
            <w:r w:rsidRPr="00971DA1">
              <w:t>мателями</w:t>
            </w:r>
            <w:proofErr w:type="spellEnd"/>
            <w:r w:rsidRPr="00971DA1">
              <w:t xml:space="preserve"> и применяю</w:t>
            </w:r>
            <w:r>
              <w:t>-</w:t>
            </w:r>
            <w:proofErr w:type="spellStart"/>
            <w:r w:rsidRPr="00971DA1">
              <w:t>щих</w:t>
            </w:r>
            <w:proofErr w:type="spellEnd"/>
            <w:r w:rsidRPr="00971DA1">
              <w:t xml:space="preserve"> </w:t>
            </w:r>
            <w:proofErr w:type="spellStart"/>
            <w:r w:rsidRPr="00971DA1">
              <w:t>спе</w:t>
            </w:r>
            <w:r>
              <w:t>-</w:t>
            </w:r>
            <w:r w:rsidRPr="00971DA1">
              <w:t>циальный</w:t>
            </w:r>
            <w:proofErr w:type="spellEnd"/>
            <w:r w:rsidRPr="00971DA1">
              <w:t xml:space="preserve"> налоговый режим «Налог на </w:t>
            </w:r>
            <w:proofErr w:type="spellStart"/>
            <w:r w:rsidRPr="00971DA1">
              <w:t>профессио</w:t>
            </w:r>
            <w:r>
              <w:t>-</w:t>
            </w:r>
            <w:r w:rsidRPr="00971DA1">
              <w:t>нальный</w:t>
            </w:r>
            <w:proofErr w:type="spellEnd"/>
            <w:r w:rsidRPr="00971DA1">
              <w:t xml:space="preserve"> до</w:t>
            </w:r>
            <w:r>
              <w:t>-</w:t>
            </w:r>
            <w:r w:rsidRPr="00971DA1">
              <w:t xml:space="preserve">ход», </w:t>
            </w:r>
            <w:proofErr w:type="spellStart"/>
            <w:r w:rsidRPr="00971DA1">
              <w:t>физи</w:t>
            </w:r>
            <w:r>
              <w:t>-</w:t>
            </w:r>
            <w:r w:rsidRPr="00971DA1">
              <w:t>чески</w:t>
            </w:r>
            <w:r>
              <w:t>х</w:t>
            </w:r>
            <w:proofErr w:type="spellEnd"/>
            <w:r>
              <w:t xml:space="preserve"> лиц, </w:t>
            </w:r>
            <w:r w:rsidRPr="00971DA1">
              <w:t>обративших</w:t>
            </w:r>
            <w:r>
              <w:t>-</w:t>
            </w:r>
            <w:proofErr w:type="spellStart"/>
            <w:r w:rsidRPr="00971DA1">
              <w:t>ся</w:t>
            </w:r>
            <w:proofErr w:type="spellEnd"/>
            <w:r w:rsidRPr="00971DA1">
              <w:t xml:space="preserve"> и полу</w:t>
            </w:r>
            <w:r>
              <w:t>-</w:t>
            </w:r>
            <w:proofErr w:type="spellStart"/>
            <w:r w:rsidRPr="00971DA1">
              <w:t>чивших</w:t>
            </w:r>
            <w:proofErr w:type="spellEnd"/>
            <w:r w:rsidRPr="00971DA1">
              <w:t xml:space="preserve"> ин</w:t>
            </w:r>
            <w:r>
              <w:t>-</w:t>
            </w:r>
            <w:r w:rsidRPr="00971DA1">
              <w:t xml:space="preserve">формацию, </w:t>
            </w:r>
            <w:proofErr w:type="spellStart"/>
            <w:r w:rsidRPr="00971DA1">
              <w:t>консульта</w:t>
            </w:r>
            <w:r>
              <w:t>-</w:t>
            </w:r>
            <w:r w:rsidRPr="00971DA1">
              <w:t>цию</w:t>
            </w:r>
            <w:proofErr w:type="spellEnd"/>
            <w:r w:rsidRPr="00971DA1">
              <w:t xml:space="preserve"> и иную поддержку через </w:t>
            </w:r>
            <w:proofErr w:type="spellStart"/>
            <w:r w:rsidRPr="00971DA1">
              <w:t>муни</w:t>
            </w:r>
            <w:proofErr w:type="spellEnd"/>
            <w: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DF" w:rsidRPr="00186F8A" w:rsidRDefault="002E36DF" w:rsidP="00270B92">
            <w:pPr>
              <w:pStyle w:val="aff"/>
              <w:spacing w:line="228" w:lineRule="auto"/>
              <w:jc w:val="left"/>
            </w:pPr>
            <w:r w:rsidRPr="00971DA1">
              <w:t>Исполнитель-муниципальное казенное учреждение «</w:t>
            </w:r>
            <w:proofErr w:type="spellStart"/>
            <w:r w:rsidRPr="00971DA1">
              <w:t>Лабинский</w:t>
            </w:r>
            <w:proofErr w:type="spellEnd"/>
            <w:r w:rsidRPr="00971DA1">
              <w:t xml:space="preserve"> центр поддержки </w:t>
            </w:r>
            <w:proofErr w:type="spellStart"/>
            <w:r w:rsidRPr="00971DA1">
              <w:t>предпринима</w:t>
            </w:r>
            <w:proofErr w:type="spellEnd"/>
            <w:r w:rsidRPr="00971DA1">
              <w:t>-</w:t>
            </w:r>
          </w:p>
          <w:p w:rsidR="002E36DF" w:rsidRPr="00971DA1" w:rsidRDefault="002E36DF" w:rsidP="00270B92">
            <w:pPr>
              <w:pStyle w:val="aff"/>
              <w:spacing w:line="228" w:lineRule="auto"/>
              <w:jc w:val="left"/>
            </w:pPr>
            <w:proofErr w:type="spellStart"/>
            <w:r w:rsidRPr="00971DA1">
              <w:t>тельства</w:t>
            </w:r>
            <w:proofErr w:type="spellEnd"/>
            <w:r w:rsidRPr="00971DA1">
              <w:t xml:space="preserve">» муниципального образования </w:t>
            </w:r>
            <w:proofErr w:type="spellStart"/>
            <w:r w:rsidRPr="00971DA1">
              <w:t>Лабинский</w:t>
            </w:r>
            <w:proofErr w:type="spellEnd"/>
            <w:r w:rsidRPr="00971DA1">
              <w:t xml:space="preserve"> район</w:t>
            </w:r>
          </w:p>
          <w:p w:rsidR="002E36DF" w:rsidRPr="00971DA1" w:rsidRDefault="002E36DF" w:rsidP="00270B92">
            <w:r w:rsidRPr="00971DA1">
              <w:t xml:space="preserve">Участники - субъект малого и среднего </w:t>
            </w:r>
            <w:proofErr w:type="spellStart"/>
            <w:r w:rsidRPr="00971DA1">
              <w:t>предпринима</w:t>
            </w:r>
            <w:r>
              <w:t>-</w:t>
            </w:r>
            <w:r w:rsidRPr="00971DA1">
              <w:t>тельства</w:t>
            </w:r>
            <w:proofErr w:type="spellEnd"/>
            <w:r w:rsidRPr="00971DA1">
              <w:t>,</w:t>
            </w:r>
            <w:r>
              <w:t xml:space="preserve"> </w:t>
            </w:r>
            <w:r w:rsidRPr="00971DA1">
              <w:t>физические лица, не являющиеся индивидуальными предпринимателями и применяющие специальный налоговый режим «Налог на про</w:t>
            </w:r>
            <w:r>
              <w:t>-</w:t>
            </w:r>
            <w:proofErr w:type="spellStart"/>
            <w:r w:rsidRPr="00971DA1">
              <w:t>фессиональный</w:t>
            </w:r>
            <w:proofErr w:type="spellEnd"/>
            <w:r w:rsidRPr="00971DA1">
              <w:t xml:space="preserve"> доход», физические лица</w:t>
            </w:r>
          </w:p>
        </w:tc>
      </w:tr>
      <w:tr w:rsidR="002E36DF" w:rsidRPr="0038147C" w:rsidTr="00270B92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DF" w:rsidRPr="0038147C" w:rsidRDefault="002E36DF" w:rsidP="00270B92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DF" w:rsidRPr="0038147C" w:rsidRDefault="002E36DF" w:rsidP="00270B92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71DA1" w:rsidRDefault="002E36DF" w:rsidP="00270B92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971DA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71DA1" w:rsidRDefault="002E36DF" w:rsidP="00270B92">
            <w:pPr>
              <w:pStyle w:val="aff"/>
              <w:jc w:val="center"/>
            </w:pPr>
            <w:r w:rsidRPr="00971DA1">
              <w:t>11 000,0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71DA1" w:rsidRDefault="002E36DF" w:rsidP="00270B92">
            <w:r w:rsidRPr="00971DA1">
              <w:t xml:space="preserve">  2 200,0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71DA1" w:rsidRDefault="002E36DF" w:rsidP="00270B92">
            <w:r w:rsidRPr="00971DA1">
              <w:t xml:space="preserve"> 2 200,0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71DA1" w:rsidRDefault="002E36DF" w:rsidP="00270B92">
            <w:r w:rsidRPr="00971DA1">
              <w:t>2 200,0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71DA1" w:rsidRDefault="002E36DF" w:rsidP="00270B92">
            <w:r w:rsidRPr="00971DA1">
              <w:t>2 200,0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71DA1" w:rsidRDefault="002E36DF" w:rsidP="00270B92">
            <w:r w:rsidRPr="00971DA1">
              <w:t>2 200,0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DF" w:rsidRPr="0038147C" w:rsidRDefault="002E36DF" w:rsidP="00270B92">
            <w:pPr>
              <w:pStyle w:val="aff"/>
              <w:spacing w:line="228" w:lineRule="auto"/>
              <w:jc w:val="left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DF" w:rsidRPr="0038147C" w:rsidRDefault="002E36DF" w:rsidP="00270B92">
            <w:pPr>
              <w:pStyle w:val="aff"/>
              <w:spacing w:line="228" w:lineRule="auto"/>
              <w:jc w:val="left"/>
              <w:rPr>
                <w:color w:val="00B0F0"/>
                <w:highlight w:val="yellow"/>
              </w:rPr>
            </w:pPr>
          </w:p>
        </w:tc>
      </w:tr>
      <w:tr w:rsidR="002E36DF" w:rsidRPr="0038147C" w:rsidTr="00270B92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DF" w:rsidRPr="0038147C" w:rsidRDefault="002E36DF" w:rsidP="00270B92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DF" w:rsidRPr="0038147C" w:rsidRDefault="002E36DF" w:rsidP="00270B92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71DA1" w:rsidRDefault="002E36DF" w:rsidP="00270B92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971DA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</w:tcPr>
          <w:p w:rsidR="002E36DF" w:rsidRPr="00C83E58" w:rsidRDefault="002E36DF" w:rsidP="00270B92">
            <w:pPr>
              <w:pStyle w:val="aff"/>
              <w:jc w:val="center"/>
            </w:pPr>
            <w:r w:rsidRPr="00C83E58">
              <w:t>0,0</w:t>
            </w:r>
          </w:p>
        </w:tc>
        <w:tc>
          <w:tcPr>
            <w:tcW w:w="1134" w:type="dxa"/>
          </w:tcPr>
          <w:p w:rsidR="002E36DF" w:rsidRPr="00C83E58" w:rsidRDefault="002E36DF" w:rsidP="00270B92">
            <w:pPr>
              <w:pStyle w:val="aff"/>
              <w:jc w:val="center"/>
            </w:pPr>
            <w:r w:rsidRPr="00C83E58">
              <w:t>0,0</w:t>
            </w:r>
          </w:p>
        </w:tc>
        <w:tc>
          <w:tcPr>
            <w:tcW w:w="1134" w:type="dxa"/>
          </w:tcPr>
          <w:p w:rsidR="002E36DF" w:rsidRPr="00C83E58" w:rsidRDefault="002E36DF" w:rsidP="00270B92">
            <w:pPr>
              <w:jc w:val="center"/>
            </w:pPr>
            <w:r w:rsidRPr="00C83E58">
              <w:t>0,0</w:t>
            </w:r>
          </w:p>
        </w:tc>
        <w:tc>
          <w:tcPr>
            <w:tcW w:w="992" w:type="dxa"/>
          </w:tcPr>
          <w:p w:rsidR="002E36DF" w:rsidRPr="00C83E58" w:rsidRDefault="002E36DF" w:rsidP="00270B92">
            <w:pPr>
              <w:jc w:val="center"/>
            </w:pPr>
            <w:r w:rsidRPr="00C83E58">
              <w:t>0,0</w:t>
            </w:r>
          </w:p>
        </w:tc>
        <w:tc>
          <w:tcPr>
            <w:tcW w:w="992" w:type="dxa"/>
          </w:tcPr>
          <w:p w:rsidR="002E36DF" w:rsidRPr="00C83E58" w:rsidRDefault="002E36DF" w:rsidP="00270B92">
            <w:pPr>
              <w:jc w:val="center"/>
            </w:pPr>
            <w:r w:rsidRPr="00C83E58">
              <w:t>0,0</w:t>
            </w:r>
          </w:p>
        </w:tc>
        <w:tc>
          <w:tcPr>
            <w:tcW w:w="993" w:type="dxa"/>
          </w:tcPr>
          <w:p w:rsidR="002E36DF" w:rsidRPr="00C83E58" w:rsidRDefault="002E36DF" w:rsidP="00270B92">
            <w:pPr>
              <w:jc w:val="center"/>
            </w:pPr>
            <w:r w:rsidRPr="00C83E58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DF" w:rsidRPr="0038147C" w:rsidRDefault="002E36DF" w:rsidP="00270B92">
            <w:pPr>
              <w:pStyle w:val="aff"/>
              <w:spacing w:line="228" w:lineRule="auto"/>
              <w:jc w:val="left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DF" w:rsidRPr="0038147C" w:rsidRDefault="002E36DF" w:rsidP="00270B92">
            <w:pPr>
              <w:pStyle w:val="aff"/>
              <w:spacing w:line="228" w:lineRule="auto"/>
              <w:jc w:val="left"/>
              <w:rPr>
                <w:color w:val="00B0F0"/>
                <w:highlight w:val="yellow"/>
              </w:rPr>
            </w:pPr>
          </w:p>
        </w:tc>
      </w:tr>
      <w:tr w:rsidR="002E36DF" w:rsidRPr="0038147C" w:rsidTr="00270B92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DF" w:rsidRPr="0038147C" w:rsidRDefault="002E36DF" w:rsidP="00270B92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DF" w:rsidRPr="0038147C" w:rsidRDefault="002E36DF" w:rsidP="00270B92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71DA1" w:rsidRDefault="002E36DF" w:rsidP="00270B92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1DA1">
              <w:rPr>
                <w:rFonts w:ascii="Times New Roman" w:hAnsi="Times New Roman" w:cs="Times New Roman"/>
              </w:rPr>
              <w:t>федераль</w:t>
            </w:r>
            <w:proofErr w:type="spellEnd"/>
            <w:r w:rsidRPr="00971DA1">
              <w:rPr>
                <w:rFonts w:ascii="Times New Roman" w:hAnsi="Times New Roman" w:cs="Times New Roman"/>
              </w:rPr>
              <w:t>-</w:t>
            </w:r>
          </w:p>
          <w:p w:rsidR="002E36DF" w:rsidRPr="00971DA1" w:rsidRDefault="002E36DF" w:rsidP="00270B92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1DA1">
              <w:rPr>
                <w:rFonts w:ascii="Times New Roman" w:hAnsi="Times New Roman" w:cs="Times New Roman"/>
              </w:rPr>
              <w:t>ный</w:t>
            </w:r>
            <w:proofErr w:type="spellEnd"/>
            <w:r w:rsidRPr="00971DA1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76" w:type="dxa"/>
          </w:tcPr>
          <w:p w:rsidR="002E36DF" w:rsidRPr="00C83E58" w:rsidRDefault="002E36DF" w:rsidP="00270B92">
            <w:pPr>
              <w:pStyle w:val="aff"/>
              <w:jc w:val="center"/>
            </w:pPr>
            <w:r w:rsidRPr="00C83E58">
              <w:t>0,0</w:t>
            </w:r>
          </w:p>
        </w:tc>
        <w:tc>
          <w:tcPr>
            <w:tcW w:w="1134" w:type="dxa"/>
          </w:tcPr>
          <w:p w:rsidR="002E36DF" w:rsidRPr="00C83E58" w:rsidRDefault="002E36DF" w:rsidP="00270B92">
            <w:pPr>
              <w:pStyle w:val="aff"/>
              <w:jc w:val="center"/>
            </w:pPr>
            <w:r w:rsidRPr="00C83E58">
              <w:t>0,0</w:t>
            </w:r>
          </w:p>
        </w:tc>
        <w:tc>
          <w:tcPr>
            <w:tcW w:w="1134" w:type="dxa"/>
          </w:tcPr>
          <w:p w:rsidR="002E36DF" w:rsidRPr="00C83E58" w:rsidRDefault="002E36DF" w:rsidP="00270B92">
            <w:pPr>
              <w:jc w:val="center"/>
            </w:pPr>
            <w:r w:rsidRPr="00C83E58">
              <w:t>0,0</w:t>
            </w:r>
          </w:p>
        </w:tc>
        <w:tc>
          <w:tcPr>
            <w:tcW w:w="992" w:type="dxa"/>
          </w:tcPr>
          <w:p w:rsidR="002E36DF" w:rsidRPr="00C83E58" w:rsidRDefault="002E36DF" w:rsidP="00270B92">
            <w:pPr>
              <w:jc w:val="center"/>
            </w:pPr>
            <w:r w:rsidRPr="00C83E58">
              <w:t>0,0</w:t>
            </w:r>
          </w:p>
        </w:tc>
        <w:tc>
          <w:tcPr>
            <w:tcW w:w="992" w:type="dxa"/>
          </w:tcPr>
          <w:p w:rsidR="002E36DF" w:rsidRPr="00C83E58" w:rsidRDefault="002E36DF" w:rsidP="00270B92">
            <w:pPr>
              <w:jc w:val="center"/>
            </w:pPr>
            <w:r w:rsidRPr="00C83E58">
              <w:t>0,0</w:t>
            </w:r>
          </w:p>
        </w:tc>
        <w:tc>
          <w:tcPr>
            <w:tcW w:w="993" w:type="dxa"/>
          </w:tcPr>
          <w:p w:rsidR="002E36DF" w:rsidRPr="00C83E58" w:rsidRDefault="002E36DF" w:rsidP="00270B92">
            <w:pPr>
              <w:jc w:val="center"/>
            </w:pPr>
            <w:r w:rsidRPr="00C83E58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DF" w:rsidRPr="0038147C" w:rsidRDefault="002E36DF" w:rsidP="00270B92">
            <w:pPr>
              <w:pStyle w:val="aff"/>
              <w:spacing w:line="228" w:lineRule="auto"/>
              <w:jc w:val="left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DF" w:rsidRPr="0038147C" w:rsidRDefault="002E36DF" w:rsidP="00270B92">
            <w:pPr>
              <w:pStyle w:val="aff"/>
              <w:spacing w:line="228" w:lineRule="auto"/>
              <w:jc w:val="left"/>
              <w:rPr>
                <w:color w:val="00B0F0"/>
                <w:highlight w:val="yellow"/>
              </w:rPr>
            </w:pPr>
          </w:p>
        </w:tc>
      </w:tr>
      <w:tr w:rsidR="002E36DF" w:rsidRPr="0038147C" w:rsidTr="00270B92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38147C" w:rsidRDefault="002E36DF" w:rsidP="00270B92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38147C" w:rsidRDefault="002E36DF" w:rsidP="00270B92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71DA1" w:rsidRDefault="002E36DF" w:rsidP="00270B92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1DA1">
              <w:rPr>
                <w:rFonts w:ascii="Times New Roman" w:hAnsi="Times New Roman" w:cs="Times New Roman"/>
              </w:rPr>
              <w:t>внебюд</w:t>
            </w:r>
            <w:proofErr w:type="spellEnd"/>
            <w:r w:rsidRPr="00971DA1">
              <w:rPr>
                <w:rFonts w:ascii="Times New Roman" w:hAnsi="Times New Roman" w:cs="Times New Roman"/>
              </w:rPr>
              <w:t>-</w:t>
            </w:r>
          </w:p>
          <w:p w:rsidR="002E36DF" w:rsidRPr="00971DA1" w:rsidRDefault="002E36DF" w:rsidP="00270B92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1DA1">
              <w:rPr>
                <w:rFonts w:ascii="Times New Roman" w:hAnsi="Times New Roman" w:cs="Times New Roman"/>
              </w:rPr>
              <w:t>жетные</w:t>
            </w:r>
            <w:proofErr w:type="spellEnd"/>
            <w:r w:rsidRPr="00971DA1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276" w:type="dxa"/>
          </w:tcPr>
          <w:p w:rsidR="002E36DF" w:rsidRPr="00C83E58" w:rsidRDefault="002E36DF" w:rsidP="00270B92">
            <w:pPr>
              <w:pStyle w:val="aff"/>
              <w:jc w:val="center"/>
            </w:pPr>
            <w:r w:rsidRPr="00C83E58">
              <w:t>0,0</w:t>
            </w:r>
          </w:p>
        </w:tc>
        <w:tc>
          <w:tcPr>
            <w:tcW w:w="1134" w:type="dxa"/>
          </w:tcPr>
          <w:p w:rsidR="002E36DF" w:rsidRPr="00C83E58" w:rsidRDefault="002E36DF" w:rsidP="00270B92">
            <w:pPr>
              <w:pStyle w:val="aff"/>
              <w:jc w:val="center"/>
            </w:pPr>
            <w:r w:rsidRPr="00C83E58">
              <w:t>0,0</w:t>
            </w:r>
          </w:p>
        </w:tc>
        <w:tc>
          <w:tcPr>
            <w:tcW w:w="1134" w:type="dxa"/>
          </w:tcPr>
          <w:p w:rsidR="002E36DF" w:rsidRPr="00C83E58" w:rsidRDefault="002E36DF" w:rsidP="00270B92">
            <w:pPr>
              <w:jc w:val="center"/>
            </w:pPr>
            <w:r w:rsidRPr="00C83E58">
              <w:t>0,0</w:t>
            </w:r>
          </w:p>
        </w:tc>
        <w:tc>
          <w:tcPr>
            <w:tcW w:w="992" w:type="dxa"/>
          </w:tcPr>
          <w:p w:rsidR="002E36DF" w:rsidRPr="00C83E58" w:rsidRDefault="002E36DF" w:rsidP="00270B92">
            <w:pPr>
              <w:jc w:val="center"/>
            </w:pPr>
            <w:r w:rsidRPr="00C83E58">
              <w:t>0,0</w:t>
            </w:r>
          </w:p>
        </w:tc>
        <w:tc>
          <w:tcPr>
            <w:tcW w:w="992" w:type="dxa"/>
          </w:tcPr>
          <w:p w:rsidR="002E36DF" w:rsidRPr="00C83E58" w:rsidRDefault="002E36DF" w:rsidP="00270B92">
            <w:pPr>
              <w:jc w:val="center"/>
            </w:pPr>
            <w:r w:rsidRPr="00C83E58">
              <w:t>0,0</w:t>
            </w:r>
          </w:p>
        </w:tc>
        <w:tc>
          <w:tcPr>
            <w:tcW w:w="993" w:type="dxa"/>
          </w:tcPr>
          <w:p w:rsidR="002E36DF" w:rsidRPr="00C83E58" w:rsidRDefault="002E36DF" w:rsidP="00270B92">
            <w:pPr>
              <w:jc w:val="center"/>
            </w:pPr>
            <w:r w:rsidRPr="00C83E58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38147C" w:rsidRDefault="002E36DF" w:rsidP="00270B92">
            <w:pPr>
              <w:pStyle w:val="aff"/>
              <w:spacing w:line="228" w:lineRule="auto"/>
              <w:jc w:val="left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38147C" w:rsidRDefault="002E36DF" w:rsidP="00270B92">
            <w:pPr>
              <w:pStyle w:val="aff"/>
              <w:spacing w:line="228" w:lineRule="auto"/>
              <w:jc w:val="left"/>
              <w:rPr>
                <w:color w:val="00B0F0"/>
                <w:highlight w:val="yellow"/>
              </w:rPr>
            </w:pPr>
          </w:p>
        </w:tc>
      </w:tr>
      <w:tr w:rsidR="002E36DF" w:rsidRPr="00CD7738" w:rsidTr="00270B92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DF" w:rsidRPr="00CD7738" w:rsidRDefault="002E36DF" w:rsidP="00270B92">
            <w:pPr>
              <w:pStyle w:val="aff"/>
              <w:spacing w:line="199" w:lineRule="auto"/>
              <w:jc w:val="center"/>
            </w:pPr>
            <w:r w:rsidRPr="00CD7738">
              <w:t>11</w:t>
            </w:r>
          </w:p>
        </w:tc>
      </w:tr>
      <w:tr w:rsidR="002E36DF" w:rsidRPr="0038147C" w:rsidTr="00270B92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</w:tcPr>
          <w:p w:rsidR="002E36DF" w:rsidRPr="0038147C" w:rsidRDefault="002E36DF" w:rsidP="00270B92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</w:tcPr>
          <w:p w:rsidR="002E36DF" w:rsidRPr="008921A8" w:rsidRDefault="002E36DF" w:rsidP="00270B92">
            <w:pPr>
              <w:jc w:val="center"/>
            </w:pPr>
          </w:p>
        </w:tc>
        <w:tc>
          <w:tcPr>
            <w:tcW w:w="1425" w:type="dxa"/>
          </w:tcPr>
          <w:p w:rsidR="002E36DF" w:rsidRPr="008921A8" w:rsidRDefault="002E36DF" w:rsidP="00270B92">
            <w:pPr>
              <w:pStyle w:val="af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E36DF" w:rsidRPr="008921A8" w:rsidRDefault="002E36DF" w:rsidP="00270B92">
            <w:pPr>
              <w:pStyle w:val="aff"/>
              <w:jc w:val="center"/>
            </w:pPr>
          </w:p>
        </w:tc>
        <w:tc>
          <w:tcPr>
            <w:tcW w:w="1134" w:type="dxa"/>
          </w:tcPr>
          <w:p w:rsidR="002E36DF" w:rsidRPr="008921A8" w:rsidRDefault="002E36DF" w:rsidP="00270B92">
            <w:pPr>
              <w:pStyle w:val="aff"/>
              <w:jc w:val="center"/>
            </w:pPr>
          </w:p>
        </w:tc>
        <w:tc>
          <w:tcPr>
            <w:tcW w:w="1134" w:type="dxa"/>
          </w:tcPr>
          <w:p w:rsidR="002E36DF" w:rsidRPr="008921A8" w:rsidRDefault="002E36DF" w:rsidP="00270B92">
            <w:pPr>
              <w:jc w:val="center"/>
            </w:pPr>
          </w:p>
        </w:tc>
        <w:tc>
          <w:tcPr>
            <w:tcW w:w="992" w:type="dxa"/>
          </w:tcPr>
          <w:p w:rsidR="002E36DF" w:rsidRPr="008921A8" w:rsidRDefault="002E36DF" w:rsidP="00270B92"/>
        </w:tc>
        <w:tc>
          <w:tcPr>
            <w:tcW w:w="992" w:type="dxa"/>
          </w:tcPr>
          <w:p w:rsidR="002E36DF" w:rsidRPr="008921A8" w:rsidRDefault="002E36DF" w:rsidP="00270B92">
            <w:pPr>
              <w:jc w:val="center"/>
            </w:pPr>
          </w:p>
        </w:tc>
        <w:tc>
          <w:tcPr>
            <w:tcW w:w="993" w:type="dxa"/>
          </w:tcPr>
          <w:p w:rsidR="002E36DF" w:rsidRPr="008921A8" w:rsidRDefault="002E36DF" w:rsidP="00270B92">
            <w:pPr>
              <w:jc w:val="center"/>
            </w:pPr>
          </w:p>
        </w:tc>
        <w:tc>
          <w:tcPr>
            <w:tcW w:w="1559" w:type="dxa"/>
          </w:tcPr>
          <w:p w:rsidR="002E36DF" w:rsidRPr="0038147C" w:rsidRDefault="002E36DF" w:rsidP="00270B92">
            <w:pPr>
              <w:pStyle w:val="aff"/>
              <w:jc w:val="left"/>
              <w:rPr>
                <w:highlight w:val="yellow"/>
              </w:rPr>
            </w:pPr>
            <w:proofErr w:type="spellStart"/>
            <w:r w:rsidRPr="00971DA1">
              <w:t>ципальное</w:t>
            </w:r>
            <w:proofErr w:type="spellEnd"/>
            <w:r w:rsidRPr="00971DA1">
              <w:t xml:space="preserve"> казенное учреждение «</w:t>
            </w:r>
            <w:proofErr w:type="spellStart"/>
            <w:r w:rsidRPr="00971DA1">
              <w:t>Лабинский</w:t>
            </w:r>
            <w:proofErr w:type="spellEnd"/>
            <w:r w:rsidRPr="00971DA1">
              <w:t xml:space="preserve"> центр под</w:t>
            </w:r>
            <w:r>
              <w:t>-</w:t>
            </w:r>
            <w:proofErr w:type="spellStart"/>
            <w:r w:rsidRPr="00971DA1">
              <w:t>держки</w:t>
            </w:r>
            <w:proofErr w:type="spellEnd"/>
            <w:r w:rsidRPr="00971DA1">
              <w:t xml:space="preserve"> </w:t>
            </w:r>
            <w:proofErr w:type="spellStart"/>
            <w:r w:rsidRPr="00971DA1">
              <w:t>предприни</w:t>
            </w:r>
            <w:r>
              <w:t>-матель</w:t>
            </w:r>
            <w:r w:rsidRPr="00971DA1">
              <w:t>ства</w:t>
            </w:r>
            <w:proofErr w:type="spellEnd"/>
            <w:r w:rsidRPr="00971DA1">
              <w:t xml:space="preserve">» </w:t>
            </w:r>
            <w:proofErr w:type="spellStart"/>
            <w:r w:rsidRPr="00971DA1">
              <w:t>муниципаль</w:t>
            </w:r>
            <w:r>
              <w:t>-</w:t>
            </w:r>
            <w:r w:rsidRPr="00971DA1">
              <w:t>ного</w:t>
            </w:r>
            <w:proofErr w:type="spellEnd"/>
            <w:r w:rsidRPr="00971DA1">
              <w:t xml:space="preserve"> </w:t>
            </w:r>
            <w:proofErr w:type="spellStart"/>
            <w:r w:rsidRPr="00971DA1">
              <w:t>образо</w:t>
            </w:r>
            <w:r>
              <w:t>-</w:t>
            </w:r>
            <w:r w:rsidRPr="00971DA1">
              <w:t>вания</w:t>
            </w:r>
            <w:proofErr w:type="spellEnd"/>
            <w:r w:rsidRPr="00971DA1">
              <w:t xml:space="preserve"> Ла</w:t>
            </w:r>
            <w:r>
              <w:t>-</w:t>
            </w:r>
            <w:proofErr w:type="spellStart"/>
            <w:r>
              <w:t>бинский</w:t>
            </w:r>
            <w:proofErr w:type="spellEnd"/>
            <w:r>
              <w:t xml:space="preserve"> район</w:t>
            </w:r>
          </w:p>
        </w:tc>
        <w:tc>
          <w:tcPr>
            <w:tcW w:w="2410" w:type="dxa"/>
          </w:tcPr>
          <w:p w:rsidR="002E36DF" w:rsidRPr="0038147C" w:rsidRDefault="002E36DF" w:rsidP="00270B92">
            <w:pPr>
              <w:pStyle w:val="aff"/>
              <w:rPr>
                <w:color w:val="00B0F0"/>
                <w:highlight w:val="yellow"/>
              </w:rPr>
            </w:pPr>
          </w:p>
        </w:tc>
      </w:tr>
      <w:tr w:rsidR="002E36DF" w:rsidRPr="0038147C" w:rsidTr="00270B92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 w:val="restart"/>
          </w:tcPr>
          <w:p w:rsidR="002E36DF" w:rsidRPr="0038147C" w:rsidRDefault="002E36DF" w:rsidP="00270B92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</w:tcPr>
          <w:p w:rsidR="002E36DF" w:rsidRPr="008921A8" w:rsidRDefault="002E36DF" w:rsidP="00270B92">
            <w:pPr>
              <w:jc w:val="center"/>
            </w:pPr>
            <w:r w:rsidRPr="008921A8">
              <w:t xml:space="preserve">Итого </w:t>
            </w:r>
          </w:p>
        </w:tc>
        <w:tc>
          <w:tcPr>
            <w:tcW w:w="1425" w:type="dxa"/>
          </w:tcPr>
          <w:p w:rsidR="002E36DF" w:rsidRPr="008921A8" w:rsidRDefault="002E36DF" w:rsidP="00270B92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8921A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2E36DF" w:rsidRPr="008921A8" w:rsidRDefault="002E36DF" w:rsidP="00270B92">
            <w:pPr>
              <w:pStyle w:val="aff"/>
              <w:jc w:val="center"/>
            </w:pPr>
            <w:r w:rsidRPr="008921A8">
              <w:t>12 750,0</w:t>
            </w:r>
          </w:p>
        </w:tc>
        <w:tc>
          <w:tcPr>
            <w:tcW w:w="1134" w:type="dxa"/>
          </w:tcPr>
          <w:p w:rsidR="002E36DF" w:rsidRPr="008921A8" w:rsidRDefault="002E36DF" w:rsidP="00270B92">
            <w:pPr>
              <w:pStyle w:val="aff"/>
              <w:jc w:val="center"/>
            </w:pPr>
            <w:r w:rsidRPr="008921A8">
              <w:t>2 550,0</w:t>
            </w:r>
          </w:p>
        </w:tc>
        <w:tc>
          <w:tcPr>
            <w:tcW w:w="1134" w:type="dxa"/>
          </w:tcPr>
          <w:p w:rsidR="002E36DF" w:rsidRPr="008921A8" w:rsidRDefault="002E36DF" w:rsidP="00270B92">
            <w:pPr>
              <w:jc w:val="center"/>
            </w:pPr>
            <w:r w:rsidRPr="008921A8">
              <w:t>2 550,0</w:t>
            </w:r>
          </w:p>
        </w:tc>
        <w:tc>
          <w:tcPr>
            <w:tcW w:w="992" w:type="dxa"/>
          </w:tcPr>
          <w:p w:rsidR="002E36DF" w:rsidRPr="008921A8" w:rsidRDefault="002E36DF" w:rsidP="00270B92">
            <w:r w:rsidRPr="008921A8">
              <w:t>2 550,0</w:t>
            </w:r>
          </w:p>
        </w:tc>
        <w:tc>
          <w:tcPr>
            <w:tcW w:w="992" w:type="dxa"/>
          </w:tcPr>
          <w:p w:rsidR="002E36DF" w:rsidRPr="008921A8" w:rsidRDefault="002E36DF" w:rsidP="00270B92">
            <w:pPr>
              <w:jc w:val="center"/>
            </w:pPr>
            <w:r w:rsidRPr="008921A8">
              <w:t>2 550,0</w:t>
            </w:r>
          </w:p>
        </w:tc>
        <w:tc>
          <w:tcPr>
            <w:tcW w:w="993" w:type="dxa"/>
          </w:tcPr>
          <w:p w:rsidR="002E36DF" w:rsidRPr="008921A8" w:rsidRDefault="002E36DF" w:rsidP="00270B92">
            <w:pPr>
              <w:jc w:val="center"/>
            </w:pPr>
            <w:r w:rsidRPr="008921A8">
              <w:t>2 550,0</w:t>
            </w:r>
          </w:p>
        </w:tc>
        <w:tc>
          <w:tcPr>
            <w:tcW w:w="1559" w:type="dxa"/>
            <w:vMerge w:val="restart"/>
          </w:tcPr>
          <w:p w:rsidR="002E36DF" w:rsidRPr="0038147C" w:rsidRDefault="002E36DF" w:rsidP="00270B92">
            <w:pPr>
              <w:pStyle w:val="aff"/>
              <w:rPr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:rsidR="002E36DF" w:rsidRPr="0038147C" w:rsidRDefault="002E36DF" w:rsidP="00270B92">
            <w:pPr>
              <w:pStyle w:val="aff"/>
              <w:rPr>
                <w:color w:val="00B0F0"/>
                <w:highlight w:val="yellow"/>
              </w:rPr>
            </w:pPr>
          </w:p>
        </w:tc>
      </w:tr>
      <w:tr w:rsidR="002E36DF" w:rsidRPr="0038147C" w:rsidTr="00270B92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2E36DF" w:rsidRPr="0038147C" w:rsidRDefault="002E36DF" w:rsidP="00270B92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 w:val="restart"/>
          </w:tcPr>
          <w:p w:rsidR="002E36DF" w:rsidRPr="008921A8" w:rsidRDefault="002E36DF" w:rsidP="00270B92">
            <w:pPr>
              <w:jc w:val="center"/>
              <w:rPr>
                <w:color w:val="00B0F0"/>
              </w:rPr>
            </w:pPr>
          </w:p>
        </w:tc>
        <w:tc>
          <w:tcPr>
            <w:tcW w:w="1425" w:type="dxa"/>
          </w:tcPr>
          <w:p w:rsidR="002E36DF" w:rsidRPr="008921A8" w:rsidRDefault="002E36DF" w:rsidP="00270B92">
            <w:pPr>
              <w:jc w:val="center"/>
            </w:pPr>
            <w:r w:rsidRPr="008921A8">
              <w:t>местный бюджет</w:t>
            </w:r>
          </w:p>
        </w:tc>
        <w:tc>
          <w:tcPr>
            <w:tcW w:w="1276" w:type="dxa"/>
          </w:tcPr>
          <w:p w:rsidR="002E36DF" w:rsidRPr="008921A8" w:rsidRDefault="002E36DF" w:rsidP="00270B92">
            <w:pPr>
              <w:pStyle w:val="aff"/>
              <w:jc w:val="center"/>
            </w:pPr>
            <w:r w:rsidRPr="008921A8">
              <w:t xml:space="preserve">12 750,0 </w:t>
            </w:r>
          </w:p>
        </w:tc>
        <w:tc>
          <w:tcPr>
            <w:tcW w:w="1134" w:type="dxa"/>
          </w:tcPr>
          <w:p w:rsidR="002E36DF" w:rsidRPr="008921A8" w:rsidRDefault="002E36DF" w:rsidP="00270B92">
            <w:pPr>
              <w:jc w:val="center"/>
            </w:pPr>
            <w:r w:rsidRPr="008921A8">
              <w:t>2 550,0</w:t>
            </w:r>
          </w:p>
        </w:tc>
        <w:tc>
          <w:tcPr>
            <w:tcW w:w="1134" w:type="dxa"/>
          </w:tcPr>
          <w:p w:rsidR="002E36DF" w:rsidRPr="008921A8" w:rsidRDefault="002E36DF" w:rsidP="00270B92">
            <w:pPr>
              <w:jc w:val="center"/>
            </w:pPr>
            <w:r w:rsidRPr="008921A8">
              <w:t>2 550,0</w:t>
            </w:r>
          </w:p>
        </w:tc>
        <w:tc>
          <w:tcPr>
            <w:tcW w:w="992" w:type="dxa"/>
          </w:tcPr>
          <w:p w:rsidR="002E36DF" w:rsidRPr="008921A8" w:rsidRDefault="002E36DF" w:rsidP="00270B92">
            <w:pPr>
              <w:jc w:val="center"/>
            </w:pPr>
            <w:r w:rsidRPr="008921A8">
              <w:t>2 550,0</w:t>
            </w:r>
          </w:p>
        </w:tc>
        <w:tc>
          <w:tcPr>
            <w:tcW w:w="992" w:type="dxa"/>
          </w:tcPr>
          <w:p w:rsidR="002E36DF" w:rsidRPr="008921A8" w:rsidRDefault="002E36DF" w:rsidP="00270B92">
            <w:pPr>
              <w:jc w:val="center"/>
            </w:pPr>
            <w:r w:rsidRPr="008921A8">
              <w:t>2 550,0</w:t>
            </w:r>
          </w:p>
        </w:tc>
        <w:tc>
          <w:tcPr>
            <w:tcW w:w="993" w:type="dxa"/>
          </w:tcPr>
          <w:p w:rsidR="002E36DF" w:rsidRPr="008921A8" w:rsidRDefault="002E36DF" w:rsidP="00270B92">
            <w:pPr>
              <w:jc w:val="center"/>
            </w:pPr>
            <w:r w:rsidRPr="008921A8">
              <w:t>2 550,0</w:t>
            </w:r>
          </w:p>
        </w:tc>
        <w:tc>
          <w:tcPr>
            <w:tcW w:w="1559" w:type="dxa"/>
            <w:vMerge/>
          </w:tcPr>
          <w:p w:rsidR="002E36DF" w:rsidRPr="0038147C" w:rsidRDefault="002E36DF" w:rsidP="00270B92">
            <w:pPr>
              <w:pStyle w:val="aff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</w:tcPr>
          <w:p w:rsidR="002E36DF" w:rsidRPr="0038147C" w:rsidRDefault="002E36DF" w:rsidP="00270B92">
            <w:pPr>
              <w:pStyle w:val="aff"/>
              <w:rPr>
                <w:color w:val="00B0F0"/>
                <w:highlight w:val="yellow"/>
              </w:rPr>
            </w:pPr>
          </w:p>
        </w:tc>
      </w:tr>
      <w:tr w:rsidR="002E36DF" w:rsidRPr="0038147C" w:rsidTr="00270B92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2E36DF" w:rsidRPr="0038147C" w:rsidRDefault="002E36DF" w:rsidP="00270B92">
            <w:pPr>
              <w:jc w:val="center"/>
              <w:rPr>
                <w:color w:val="00B0F0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2E36DF" w:rsidRPr="008921A8" w:rsidRDefault="002E36DF" w:rsidP="00270B92">
            <w:pPr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1425" w:type="dxa"/>
          </w:tcPr>
          <w:p w:rsidR="002E36DF" w:rsidRPr="008921A8" w:rsidRDefault="002E36DF" w:rsidP="00270B92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8921A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</w:tcPr>
          <w:p w:rsidR="002E36DF" w:rsidRPr="008921A8" w:rsidRDefault="002E36DF" w:rsidP="00270B92">
            <w:pPr>
              <w:pStyle w:val="aff"/>
              <w:jc w:val="center"/>
            </w:pPr>
            <w:r w:rsidRPr="008921A8">
              <w:t>0,0</w:t>
            </w:r>
          </w:p>
        </w:tc>
        <w:tc>
          <w:tcPr>
            <w:tcW w:w="1134" w:type="dxa"/>
          </w:tcPr>
          <w:p w:rsidR="002E36DF" w:rsidRPr="008921A8" w:rsidRDefault="002E36DF" w:rsidP="00270B92">
            <w:pPr>
              <w:pStyle w:val="aff"/>
              <w:jc w:val="center"/>
            </w:pPr>
            <w:r w:rsidRPr="008921A8">
              <w:t>0,0</w:t>
            </w:r>
          </w:p>
        </w:tc>
        <w:tc>
          <w:tcPr>
            <w:tcW w:w="1134" w:type="dxa"/>
          </w:tcPr>
          <w:p w:rsidR="002E36DF" w:rsidRPr="008921A8" w:rsidRDefault="002E36DF" w:rsidP="00270B92">
            <w:pPr>
              <w:pStyle w:val="aff"/>
              <w:jc w:val="center"/>
            </w:pPr>
            <w:r w:rsidRPr="008921A8">
              <w:t>0,0</w:t>
            </w:r>
          </w:p>
        </w:tc>
        <w:tc>
          <w:tcPr>
            <w:tcW w:w="992" w:type="dxa"/>
          </w:tcPr>
          <w:p w:rsidR="002E36DF" w:rsidRPr="008921A8" w:rsidRDefault="002E36DF" w:rsidP="00270B92">
            <w:pPr>
              <w:pStyle w:val="aff"/>
              <w:jc w:val="center"/>
            </w:pPr>
            <w:r w:rsidRPr="008921A8">
              <w:t>0,0</w:t>
            </w:r>
          </w:p>
        </w:tc>
        <w:tc>
          <w:tcPr>
            <w:tcW w:w="992" w:type="dxa"/>
          </w:tcPr>
          <w:p w:rsidR="002E36DF" w:rsidRPr="008921A8" w:rsidRDefault="002E36DF" w:rsidP="00270B92">
            <w:pPr>
              <w:pStyle w:val="aff"/>
              <w:jc w:val="center"/>
            </w:pPr>
            <w:r w:rsidRPr="008921A8">
              <w:t>0,0</w:t>
            </w:r>
          </w:p>
        </w:tc>
        <w:tc>
          <w:tcPr>
            <w:tcW w:w="993" w:type="dxa"/>
          </w:tcPr>
          <w:p w:rsidR="002E36DF" w:rsidRPr="008921A8" w:rsidRDefault="002E36DF" w:rsidP="00270B92">
            <w:pPr>
              <w:pStyle w:val="aff"/>
              <w:jc w:val="center"/>
            </w:pPr>
            <w:r w:rsidRPr="008921A8">
              <w:t>0,0</w:t>
            </w:r>
          </w:p>
        </w:tc>
        <w:tc>
          <w:tcPr>
            <w:tcW w:w="1559" w:type="dxa"/>
            <w:vMerge/>
          </w:tcPr>
          <w:p w:rsidR="002E36DF" w:rsidRPr="0038147C" w:rsidRDefault="002E36DF" w:rsidP="00270B92">
            <w:pPr>
              <w:pStyle w:val="aff"/>
              <w:rPr>
                <w:color w:val="00B0F0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2E36DF" w:rsidRPr="0038147C" w:rsidRDefault="002E36DF" w:rsidP="00270B92">
            <w:pPr>
              <w:pStyle w:val="aff"/>
              <w:rPr>
                <w:color w:val="00B0F0"/>
                <w:sz w:val="28"/>
                <w:szCs w:val="28"/>
                <w:highlight w:val="yellow"/>
              </w:rPr>
            </w:pPr>
          </w:p>
        </w:tc>
      </w:tr>
      <w:tr w:rsidR="002E36DF" w:rsidRPr="0038147C" w:rsidTr="00270B92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2E36DF" w:rsidRPr="0038147C" w:rsidRDefault="002E36DF" w:rsidP="00270B92">
            <w:pPr>
              <w:jc w:val="center"/>
              <w:rPr>
                <w:color w:val="00B0F0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2E36DF" w:rsidRPr="008921A8" w:rsidRDefault="002E36DF" w:rsidP="00270B92">
            <w:pPr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1425" w:type="dxa"/>
          </w:tcPr>
          <w:p w:rsidR="002E36DF" w:rsidRPr="008921A8" w:rsidRDefault="002E36DF" w:rsidP="00270B92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федераль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2E36DF" w:rsidRPr="008921A8" w:rsidRDefault="002E36DF" w:rsidP="00270B92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21A8">
              <w:rPr>
                <w:rFonts w:ascii="Times New Roman" w:hAnsi="Times New Roman" w:cs="Times New Roman"/>
              </w:rPr>
              <w:t>ный</w:t>
            </w:r>
            <w:proofErr w:type="spellEnd"/>
            <w:r w:rsidRPr="008921A8">
              <w:rPr>
                <w:rFonts w:ascii="Times New Roman" w:hAnsi="Times New Roman" w:cs="Times New Roman"/>
              </w:rPr>
              <w:t xml:space="preserve"> бюджет</w:t>
            </w:r>
          </w:p>
        </w:tc>
        <w:tc>
          <w:tcPr>
            <w:tcW w:w="1276" w:type="dxa"/>
          </w:tcPr>
          <w:p w:rsidR="002E36DF" w:rsidRPr="008921A8" w:rsidRDefault="002E36DF" w:rsidP="00270B92">
            <w:pPr>
              <w:pStyle w:val="aff"/>
              <w:jc w:val="center"/>
            </w:pPr>
            <w:r w:rsidRPr="008921A8">
              <w:t>0,0</w:t>
            </w:r>
          </w:p>
        </w:tc>
        <w:tc>
          <w:tcPr>
            <w:tcW w:w="1134" w:type="dxa"/>
          </w:tcPr>
          <w:p w:rsidR="002E36DF" w:rsidRPr="008921A8" w:rsidRDefault="002E36DF" w:rsidP="00270B92">
            <w:pPr>
              <w:pStyle w:val="aff"/>
              <w:jc w:val="center"/>
            </w:pPr>
            <w:r w:rsidRPr="008921A8">
              <w:t>0,0</w:t>
            </w:r>
          </w:p>
        </w:tc>
        <w:tc>
          <w:tcPr>
            <w:tcW w:w="1134" w:type="dxa"/>
          </w:tcPr>
          <w:p w:rsidR="002E36DF" w:rsidRPr="008921A8" w:rsidRDefault="002E36DF" w:rsidP="00270B92">
            <w:pPr>
              <w:pStyle w:val="aff"/>
              <w:jc w:val="center"/>
            </w:pPr>
            <w:r w:rsidRPr="008921A8">
              <w:t>0,0</w:t>
            </w:r>
          </w:p>
        </w:tc>
        <w:tc>
          <w:tcPr>
            <w:tcW w:w="992" w:type="dxa"/>
          </w:tcPr>
          <w:p w:rsidR="002E36DF" w:rsidRPr="008921A8" w:rsidRDefault="002E36DF" w:rsidP="00270B92">
            <w:pPr>
              <w:pStyle w:val="aff"/>
              <w:jc w:val="center"/>
            </w:pPr>
            <w:r w:rsidRPr="008921A8">
              <w:t>0,0</w:t>
            </w:r>
          </w:p>
        </w:tc>
        <w:tc>
          <w:tcPr>
            <w:tcW w:w="992" w:type="dxa"/>
          </w:tcPr>
          <w:p w:rsidR="002E36DF" w:rsidRPr="008921A8" w:rsidRDefault="002E36DF" w:rsidP="00270B92">
            <w:pPr>
              <w:pStyle w:val="aff"/>
              <w:jc w:val="center"/>
            </w:pPr>
            <w:r w:rsidRPr="008921A8">
              <w:t>0,0</w:t>
            </w:r>
          </w:p>
        </w:tc>
        <w:tc>
          <w:tcPr>
            <w:tcW w:w="993" w:type="dxa"/>
          </w:tcPr>
          <w:p w:rsidR="002E36DF" w:rsidRPr="008921A8" w:rsidRDefault="002E36DF" w:rsidP="00270B92">
            <w:pPr>
              <w:pStyle w:val="aff"/>
              <w:jc w:val="center"/>
            </w:pPr>
            <w:r w:rsidRPr="008921A8">
              <w:t>0,0</w:t>
            </w:r>
          </w:p>
        </w:tc>
        <w:tc>
          <w:tcPr>
            <w:tcW w:w="1559" w:type="dxa"/>
            <w:vMerge/>
          </w:tcPr>
          <w:p w:rsidR="002E36DF" w:rsidRPr="0038147C" w:rsidRDefault="002E36DF" w:rsidP="00270B92">
            <w:pPr>
              <w:pStyle w:val="aff"/>
              <w:rPr>
                <w:color w:val="00B0F0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2E36DF" w:rsidRPr="0038147C" w:rsidRDefault="002E36DF" w:rsidP="00270B92">
            <w:pPr>
              <w:pStyle w:val="aff"/>
              <w:rPr>
                <w:color w:val="00B0F0"/>
                <w:sz w:val="28"/>
                <w:szCs w:val="28"/>
                <w:highlight w:val="yellow"/>
              </w:rPr>
            </w:pPr>
          </w:p>
        </w:tc>
      </w:tr>
      <w:tr w:rsidR="002E36DF" w:rsidRPr="0038147C" w:rsidTr="00270B92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2E36DF" w:rsidRPr="0038147C" w:rsidRDefault="002E36DF" w:rsidP="00270B92">
            <w:pPr>
              <w:jc w:val="center"/>
              <w:rPr>
                <w:color w:val="00B0F0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2E36DF" w:rsidRPr="008921A8" w:rsidRDefault="002E36DF" w:rsidP="00270B92">
            <w:pPr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1425" w:type="dxa"/>
          </w:tcPr>
          <w:p w:rsidR="002E36DF" w:rsidRPr="008921A8" w:rsidRDefault="002E36DF" w:rsidP="00270B92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921A8">
              <w:rPr>
                <w:rFonts w:ascii="Times New Roman" w:hAnsi="Times New Roman" w:cs="Times New Roman"/>
              </w:rPr>
              <w:t>внебюд-жетные</w:t>
            </w:r>
            <w:proofErr w:type="spellEnd"/>
            <w:r w:rsidRPr="008921A8">
              <w:rPr>
                <w:rFonts w:ascii="Times New Roman" w:hAnsi="Times New Roman" w:cs="Times New Roman"/>
              </w:rPr>
              <w:t xml:space="preserve"> источники</w:t>
            </w:r>
          </w:p>
        </w:tc>
        <w:tc>
          <w:tcPr>
            <w:tcW w:w="1276" w:type="dxa"/>
          </w:tcPr>
          <w:p w:rsidR="002E36DF" w:rsidRPr="008921A8" w:rsidRDefault="002E36DF" w:rsidP="00270B92">
            <w:pPr>
              <w:pStyle w:val="aff"/>
              <w:jc w:val="center"/>
            </w:pPr>
            <w:r w:rsidRPr="008921A8">
              <w:t>0,0</w:t>
            </w:r>
          </w:p>
        </w:tc>
        <w:tc>
          <w:tcPr>
            <w:tcW w:w="1134" w:type="dxa"/>
          </w:tcPr>
          <w:p w:rsidR="002E36DF" w:rsidRPr="008921A8" w:rsidRDefault="002E36DF" w:rsidP="00270B92">
            <w:pPr>
              <w:pStyle w:val="aff"/>
              <w:jc w:val="center"/>
            </w:pPr>
            <w:r w:rsidRPr="008921A8">
              <w:t>0,0</w:t>
            </w:r>
          </w:p>
        </w:tc>
        <w:tc>
          <w:tcPr>
            <w:tcW w:w="1134" w:type="dxa"/>
          </w:tcPr>
          <w:p w:rsidR="002E36DF" w:rsidRPr="008921A8" w:rsidRDefault="002E36DF" w:rsidP="00270B92">
            <w:pPr>
              <w:pStyle w:val="aff"/>
              <w:jc w:val="center"/>
            </w:pPr>
            <w:r w:rsidRPr="008921A8">
              <w:t>0,0</w:t>
            </w:r>
          </w:p>
        </w:tc>
        <w:tc>
          <w:tcPr>
            <w:tcW w:w="992" w:type="dxa"/>
          </w:tcPr>
          <w:p w:rsidR="002E36DF" w:rsidRPr="008921A8" w:rsidRDefault="002E36DF" w:rsidP="00270B92">
            <w:pPr>
              <w:pStyle w:val="aff"/>
              <w:jc w:val="center"/>
            </w:pPr>
            <w:r w:rsidRPr="008921A8">
              <w:t>0,0</w:t>
            </w:r>
          </w:p>
        </w:tc>
        <w:tc>
          <w:tcPr>
            <w:tcW w:w="992" w:type="dxa"/>
          </w:tcPr>
          <w:p w:rsidR="002E36DF" w:rsidRPr="008921A8" w:rsidRDefault="002E36DF" w:rsidP="00270B92">
            <w:pPr>
              <w:pStyle w:val="aff"/>
              <w:jc w:val="center"/>
            </w:pPr>
            <w:r w:rsidRPr="008921A8">
              <w:t>0,0</w:t>
            </w:r>
          </w:p>
        </w:tc>
        <w:tc>
          <w:tcPr>
            <w:tcW w:w="993" w:type="dxa"/>
          </w:tcPr>
          <w:p w:rsidR="002E36DF" w:rsidRPr="008921A8" w:rsidRDefault="002E36DF" w:rsidP="00270B92">
            <w:pPr>
              <w:pStyle w:val="aff"/>
              <w:jc w:val="center"/>
            </w:pPr>
            <w:r w:rsidRPr="008921A8">
              <w:t>0,0</w:t>
            </w:r>
          </w:p>
        </w:tc>
        <w:tc>
          <w:tcPr>
            <w:tcW w:w="1559" w:type="dxa"/>
            <w:vMerge/>
          </w:tcPr>
          <w:p w:rsidR="002E36DF" w:rsidRPr="0038147C" w:rsidRDefault="002E36DF" w:rsidP="00270B92">
            <w:pPr>
              <w:pStyle w:val="aff"/>
              <w:rPr>
                <w:color w:val="00B0F0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2E36DF" w:rsidRPr="0038147C" w:rsidRDefault="002E36DF" w:rsidP="00270B92">
            <w:pPr>
              <w:pStyle w:val="aff"/>
              <w:rPr>
                <w:color w:val="00B0F0"/>
                <w:sz w:val="28"/>
                <w:szCs w:val="28"/>
                <w:highlight w:val="yellow"/>
              </w:rPr>
            </w:pPr>
          </w:p>
        </w:tc>
      </w:tr>
    </w:tbl>
    <w:p w:rsidR="002E36DF" w:rsidRPr="0038147C" w:rsidRDefault="002E36DF" w:rsidP="002E36DF">
      <w:pPr>
        <w:ind w:firstLine="283"/>
        <w:rPr>
          <w:color w:val="00B0F0"/>
          <w:sz w:val="28"/>
          <w:szCs w:val="28"/>
          <w:highlight w:val="yellow"/>
        </w:rPr>
        <w:sectPr w:rsidR="002E36DF" w:rsidRPr="0038147C" w:rsidSect="00885D52">
          <w:pgSz w:w="16838" w:h="11906" w:orient="landscape" w:code="9"/>
          <w:pgMar w:top="1701" w:right="1134" w:bottom="567" w:left="1134" w:header="709" w:footer="720" w:gutter="0"/>
          <w:cols w:space="720"/>
          <w:docGrid w:linePitch="360"/>
        </w:sectPr>
      </w:pPr>
    </w:p>
    <w:p w:rsidR="002E36DF" w:rsidRPr="00745126" w:rsidRDefault="002E36DF" w:rsidP="002E36DF">
      <w:pPr>
        <w:spacing w:line="228" w:lineRule="auto"/>
        <w:jc w:val="center"/>
        <w:rPr>
          <w:b/>
          <w:sz w:val="28"/>
          <w:szCs w:val="28"/>
        </w:rPr>
      </w:pPr>
      <w:r w:rsidRPr="00745126">
        <w:rPr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2E36DF" w:rsidRPr="008921A8" w:rsidRDefault="002E36DF" w:rsidP="002E36DF">
      <w:pPr>
        <w:spacing w:line="228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149"/>
        <w:gridCol w:w="1262"/>
        <w:gridCol w:w="1389"/>
        <w:gridCol w:w="1816"/>
        <w:gridCol w:w="2047"/>
      </w:tblGrid>
      <w:tr w:rsidR="002E36DF" w:rsidRPr="008921A8" w:rsidTr="00270B92">
        <w:trPr>
          <w:trHeight w:val="473"/>
        </w:trPr>
        <w:tc>
          <w:tcPr>
            <w:tcW w:w="1965" w:type="dxa"/>
            <w:vMerge w:val="restart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По годам реализации подпрограммы</w:t>
            </w:r>
          </w:p>
        </w:tc>
        <w:tc>
          <w:tcPr>
            <w:tcW w:w="1149" w:type="dxa"/>
            <w:vMerge w:val="restart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Всего</w:t>
            </w:r>
          </w:p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(тыс. руб.)</w:t>
            </w:r>
          </w:p>
        </w:tc>
        <w:tc>
          <w:tcPr>
            <w:tcW w:w="6514" w:type="dxa"/>
            <w:gridSpan w:val="4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В том числе:</w:t>
            </w:r>
          </w:p>
        </w:tc>
      </w:tr>
      <w:tr w:rsidR="002E36DF" w:rsidRPr="008921A8" w:rsidTr="00270B92">
        <w:trPr>
          <w:trHeight w:val="472"/>
        </w:trPr>
        <w:tc>
          <w:tcPr>
            <w:tcW w:w="1965" w:type="dxa"/>
            <w:vMerge/>
          </w:tcPr>
          <w:p w:rsidR="002E36DF" w:rsidRPr="008921A8" w:rsidRDefault="002E36DF" w:rsidP="00270B92">
            <w:pPr>
              <w:spacing w:line="228" w:lineRule="auto"/>
              <w:jc w:val="center"/>
            </w:pPr>
          </w:p>
        </w:tc>
        <w:tc>
          <w:tcPr>
            <w:tcW w:w="1149" w:type="dxa"/>
            <w:vMerge/>
          </w:tcPr>
          <w:p w:rsidR="002E36DF" w:rsidRPr="008921A8" w:rsidRDefault="002E36DF" w:rsidP="00270B92">
            <w:pPr>
              <w:spacing w:line="228" w:lineRule="auto"/>
              <w:jc w:val="center"/>
            </w:pPr>
          </w:p>
        </w:tc>
        <w:tc>
          <w:tcPr>
            <w:tcW w:w="1262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Местный бюджет</w:t>
            </w:r>
          </w:p>
        </w:tc>
        <w:tc>
          <w:tcPr>
            <w:tcW w:w="1389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 xml:space="preserve">Краевой </w:t>
            </w:r>
          </w:p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бюджет</w:t>
            </w:r>
          </w:p>
        </w:tc>
        <w:tc>
          <w:tcPr>
            <w:tcW w:w="1816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Федеральный бюджет</w:t>
            </w:r>
          </w:p>
        </w:tc>
        <w:tc>
          <w:tcPr>
            <w:tcW w:w="2047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Внебюджетные источники</w:t>
            </w:r>
          </w:p>
        </w:tc>
      </w:tr>
      <w:tr w:rsidR="002E36DF" w:rsidRPr="008921A8" w:rsidTr="00270B92">
        <w:tc>
          <w:tcPr>
            <w:tcW w:w="1965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2022 год</w:t>
            </w:r>
          </w:p>
        </w:tc>
        <w:tc>
          <w:tcPr>
            <w:tcW w:w="1149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2 550,0</w:t>
            </w:r>
          </w:p>
        </w:tc>
        <w:tc>
          <w:tcPr>
            <w:tcW w:w="1262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2 550,0</w:t>
            </w:r>
          </w:p>
        </w:tc>
        <w:tc>
          <w:tcPr>
            <w:tcW w:w="1389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0,0</w:t>
            </w:r>
          </w:p>
        </w:tc>
        <w:tc>
          <w:tcPr>
            <w:tcW w:w="1816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0,0</w:t>
            </w:r>
          </w:p>
        </w:tc>
        <w:tc>
          <w:tcPr>
            <w:tcW w:w="2047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0,0</w:t>
            </w:r>
          </w:p>
        </w:tc>
      </w:tr>
      <w:tr w:rsidR="002E36DF" w:rsidRPr="008921A8" w:rsidTr="00270B92">
        <w:tc>
          <w:tcPr>
            <w:tcW w:w="1965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2023 год</w:t>
            </w:r>
          </w:p>
        </w:tc>
        <w:tc>
          <w:tcPr>
            <w:tcW w:w="1149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2 550,0</w:t>
            </w:r>
          </w:p>
        </w:tc>
        <w:tc>
          <w:tcPr>
            <w:tcW w:w="1262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2 550,0</w:t>
            </w:r>
          </w:p>
        </w:tc>
        <w:tc>
          <w:tcPr>
            <w:tcW w:w="1389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0,0</w:t>
            </w:r>
          </w:p>
        </w:tc>
        <w:tc>
          <w:tcPr>
            <w:tcW w:w="1816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0,0</w:t>
            </w:r>
          </w:p>
        </w:tc>
        <w:tc>
          <w:tcPr>
            <w:tcW w:w="2047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0,0</w:t>
            </w:r>
          </w:p>
        </w:tc>
      </w:tr>
      <w:tr w:rsidR="002E36DF" w:rsidRPr="008921A8" w:rsidTr="00270B92">
        <w:tc>
          <w:tcPr>
            <w:tcW w:w="1965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2024 год</w:t>
            </w:r>
          </w:p>
        </w:tc>
        <w:tc>
          <w:tcPr>
            <w:tcW w:w="1149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2 550,0</w:t>
            </w:r>
          </w:p>
        </w:tc>
        <w:tc>
          <w:tcPr>
            <w:tcW w:w="1262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2 550,0</w:t>
            </w:r>
          </w:p>
        </w:tc>
        <w:tc>
          <w:tcPr>
            <w:tcW w:w="1389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0,0</w:t>
            </w:r>
          </w:p>
        </w:tc>
        <w:tc>
          <w:tcPr>
            <w:tcW w:w="1816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0,0</w:t>
            </w:r>
          </w:p>
        </w:tc>
        <w:tc>
          <w:tcPr>
            <w:tcW w:w="2047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0,0</w:t>
            </w:r>
          </w:p>
        </w:tc>
      </w:tr>
      <w:tr w:rsidR="002E36DF" w:rsidRPr="008921A8" w:rsidTr="00270B92">
        <w:tc>
          <w:tcPr>
            <w:tcW w:w="1965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2025 год</w:t>
            </w:r>
          </w:p>
        </w:tc>
        <w:tc>
          <w:tcPr>
            <w:tcW w:w="1149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2 550,0</w:t>
            </w:r>
          </w:p>
        </w:tc>
        <w:tc>
          <w:tcPr>
            <w:tcW w:w="1262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2 550,0</w:t>
            </w:r>
          </w:p>
        </w:tc>
        <w:tc>
          <w:tcPr>
            <w:tcW w:w="1389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0,0</w:t>
            </w:r>
          </w:p>
        </w:tc>
        <w:tc>
          <w:tcPr>
            <w:tcW w:w="1816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0,0</w:t>
            </w:r>
          </w:p>
        </w:tc>
        <w:tc>
          <w:tcPr>
            <w:tcW w:w="2047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0,0</w:t>
            </w:r>
          </w:p>
        </w:tc>
      </w:tr>
      <w:tr w:rsidR="002E36DF" w:rsidRPr="008921A8" w:rsidTr="00270B92">
        <w:tc>
          <w:tcPr>
            <w:tcW w:w="1965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2026 год</w:t>
            </w:r>
          </w:p>
        </w:tc>
        <w:tc>
          <w:tcPr>
            <w:tcW w:w="1149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2 550,0</w:t>
            </w:r>
          </w:p>
        </w:tc>
        <w:tc>
          <w:tcPr>
            <w:tcW w:w="1262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2 550,0</w:t>
            </w:r>
          </w:p>
        </w:tc>
        <w:tc>
          <w:tcPr>
            <w:tcW w:w="1389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0,0</w:t>
            </w:r>
          </w:p>
        </w:tc>
        <w:tc>
          <w:tcPr>
            <w:tcW w:w="1816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0,0</w:t>
            </w:r>
          </w:p>
        </w:tc>
        <w:tc>
          <w:tcPr>
            <w:tcW w:w="2047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0,0</w:t>
            </w:r>
          </w:p>
        </w:tc>
      </w:tr>
      <w:tr w:rsidR="002E36DF" w:rsidRPr="008921A8" w:rsidTr="00270B92">
        <w:tc>
          <w:tcPr>
            <w:tcW w:w="1965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Итого по подпрограмме</w:t>
            </w:r>
          </w:p>
        </w:tc>
        <w:tc>
          <w:tcPr>
            <w:tcW w:w="1149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12 750,0</w:t>
            </w:r>
          </w:p>
        </w:tc>
        <w:tc>
          <w:tcPr>
            <w:tcW w:w="1262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12 750,0</w:t>
            </w:r>
          </w:p>
        </w:tc>
        <w:tc>
          <w:tcPr>
            <w:tcW w:w="1389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0,0</w:t>
            </w:r>
          </w:p>
        </w:tc>
        <w:tc>
          <w:tcPr>
            <w:tcW w:w="1816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0,0</w:t>
            </w:r>
          </w:p>
        </w:tc>
        <w:tc>
          <w:tcPr>
            <w:tcW w:w="2047" w:type="dxa"/>
          </w:tcPr>
          <w:p w:rsidR="002E36DF" w:rsidRPr="008921A8" w:rsidRDefault="002E36DF" w:rsidP="00270B92">
            <w:pPr>
              <w:spacing w:line="228" w:lineRule="auto"/>
              <w:jc w:val="center"/>
            </w:pPr>
            <w:r w:rsidRPr="008921A8">
              <w:t>0,0</w:t>
            </w:r>
          </w:p>
        </w:tc>
      </w:tr>
    </w:tbl>
    <w:p w:rsidR="002E36DF" w:rsidRPr="008921A8" w:rsidRDefault="002E36DF" w:rsidP="002E36DF">
      <w:pPr>
        <w:spacing w:line="228" w:lineRule="auto"/>
        <w:jc w:val="center"/>
        <w:rPr>
          <w:sz w:val="28"/>
          <w:szCs w:val="28"/>
        </w:rPr>
      </w:pPr>
    </w:p>
    <w:p w:rsidR="002E36DF" w:rsidRPr="008921A8" w:rsidRDefault="002E36DF" w:rsidP="002E36DF">
      <w:pPr>
        <w:spacing w:line="228" w:lineRule="auto"/>
        <w:ind w:firstLine="709"/>
        <w:jc w:val="both"/>
        <w:rPr>
          <w:sz w:val="28"/>
          <w:szCs w:val="28"/>
        </w:rPr>
      </w:pPr>
      <w:r w:rsidRPr="008921A8">
        <w:rPr>
          <w:sz w:val="28"/>
          <w:szCs w:val="28"/>
        </w:rPr>
        <w:t xml:space="preserve">Реализация подпрограммы предусматривается за счет средств местного бюджета. </w:t>
      </w:r>
    </w:p>
    <w:p w:rsidR="002E36DF" w:rsidRPr="008921A8" w:rsidRDefault="002E36DF" w:rsidP="002E36DF">
      <w:pPr>
        <w:spacing w:line="228" w:lineRule="auto"/>
        <w:ind w:firstLine="709"/>
        <w:jc w:val="both"/>
        <w:rPr>
          <w:sz w:val="28"/>
          <w:szCs w:val="28"/>
        </w:rPr>
      </w:pPr>
      <w:r w:rsidRPr="008921A8">
        <w:rPr>
          <w:sz w:val="28"/>
          <w:szCs w:val="28"/>
        </w:rPr>
        <w:t xml:space="preserve">Потребность в финансовых ресурсах определена исходя из необходимого выполнения целевых показателей, с учетом финансовых возможностей местного бюджета. Объемы бюджетных ассигнований местного бюджета, направляемых на финансирование мероприятий подпрограммы, подлежат ежегодному уточнению при принятии решения о местном бюджете на очередной финансовый год и на плановый период. </w:t>
      </w:r>
    </w:p>
    <w:p w:rsidR="002E36DF" w:rsidRPr="0038147C" w:rsidRDefault="002E36DF" w:rsidP="002E36DF">
      <w:pPr>
        <w:spacing w:line="228" w:lineRule="auto"/>
        <w:ind w:firstLine="851"/>
        <w:jc w:val="center"/>
        <w:rPr>
          <w:sz w:val="28"/>
          <w:szCs w:val="28"/>
          <w:highlight w:val="yellow"/>
        </w:rPr>
      </w:pPr>
    </w:p>
    <w:p w:rsidR="002E36DF" w:rsidRPr="00745126" w:rsidRDefault="002E36DF" w:rsidP="002E36DF">
      <w:pPr>
        <w:spacing w:line="228" w:lineRule="auto"/>
        <w:ind w:firstLine="709"/>
        <w:jc w:val="center"/>
        <w:rPr>
          <w:b/>
          <w:sz w:val="28"/>
          <w:szCs w:val="28"/>
        </w:rPr>
      </w:pPr>
      <w:r w:rsidRPr="00745126">
        <w:rPr>
          <w:b/>
          <w:sz w:val="28"/>
          <w:szCs w:val="28"/>
        </w:rPr>
        <w:t xml:space="preserve">5. Механизм реализации подпрограммы </w:t>
      </w:r>
    </w:p>
    <w:p w:rsidR="002E36DF" w:rsidRPr="00BB4042" w:rsidRDefault="002E36DF" w:rsidP="002E36DF">
      <w:pPr>
        <w:spacing w:line="228" w:lineRule="auto"/>
        <w:ind w:firstLine="709"/>
        <w:jc w:val="center"/>
        <w:rPr>
          <w:sz w:val="28"/>
          <w:szCs w:val="28"/>
        </w:rPr>
      </w:pPr>
    </w:p>
    <w:p w:rsidR="002E36DF" w:rsidRPr="00BB4042" w:rsidRDefault="002E36DF" w:rsidP="002E36DF">
      <w:pPr>
        <w:spacing w:line="228" w:lineRule="auto"/>
        <w:ind w:firstLine="709"/>
        <w:jc w:val="both"/>
        <w:rPr>
          <w:sz w:val="28"/>
          <w:szCs w:val="28"/>
        </w:rPr>
      </w:pPr>
      <w:bookmarkStart w:id="2" w:name="sub_410"/>
      <w:r w:rsidRPr="00BB4042">
        <w:rPr>
          <w:sz w:val="28"/>
          <w:szCs w:val="28"/>
        </w:rPr>
        <w:t>Текущее управление подпрограммой осуществляет ее координатор, который:</w:t>
      </w:r>
    </w:p>
    <w:bookmarkEnd w:id="2"/>
    <w:p w:rsidR="002E36DF" w:rsidRPr="00BB4042" w:rsidRDefault="002E36DF" w:rsidP="002E36DF">
      <w:pPr>
        <w:spacing w:line="228" w:lineRule="auto"/>
        <w:ind w:firstLine="709"/>
        <w:jc w:val="both"/>
        <w:rPr>
          <w:sz w:val="28"/>
          <w:szCs w:val="28"/>
        </w:rPr>
      </w:pPr>
      <w:r w:rsidRPr="00BB4042">
        <w:rPr>
          <w:sz w:val="28"/>
          <w:szCs w:val="28"/>
        </w:rPr>
        <w:t>обеспечивает разработку и реализацию подпрограммы;</w:t>
      </w:r>
    </w:p>
    <w:p w:rsidR="002E36DF" w:rsidRPr="00BB4042" w:rsidRDefault="002E36DF" w:rsidP="002E36DF">
      <w:pPr>
        <w:spacing w:line="228" w:lineRule="auto"/>
        <w:ind w:firstLine="709"/>
        <w:jc w:val="both"/>
        <w:rPr>
          <w:sz w:val="28"/>
          <w:szCs w:val="28"/>
        </w:rPr>
      </w:pPr>
      <w:r w:rsidRPr="00BB4042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2E36DF" w:rsidRPr="00BB4042" w:rsidRDefault="002E36DF" w:rsidP="002E36DF">
      <w:pPr>
        <w:spacing w:line="228" w:lineRule="auto"/>
        <w:ind w:firstLine="709"/>
        <w:jc w:val="both"/>
        <w:rPr>
          <w:sz w:val="28"/>
          <w:szCs w:val="28"/>
        </w:rPr>
      </w:pPr>
      <w:r w:rsidRPr="00BB4042">
        <w:rPr>
          <w:sz w:val="28"/>
          <w:szCs w:val="28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E36DF" w:rsidRPr="00BB4042" w:rsidRDefault="002E36DF" w:rsidP="002E36DF">
      <w:pPr>
        <w:spacing w:line="228" w:lineRule="auto"/>
        <w:ind w:firstLine="709"/>
        <w:jc w:val="both"/>
        <w:rPr>
          <w:sz w:val="28"/>
          <w:szCs w:val="28"/>
        </w:rPr>
      </w:pPr>
      <w:r w:rsidRPr="00BB4042">
        <w:rPr>
          <w:sz w:val="28"/>
          <w:szCs w:val="28"/>
        </w:rPr>
        <w:t>осуществляет иные полномочия, установленные муниципальной подпрограммой;</w:t>
      </w:r>
    </w:p>
    <w:p w:rsidR="002E36DF" w:rsidRPr="00BB4042" w:rsidRDefault="002E36DF" w:rsidP="002E36DF">
      <w:pPr>
        <w:spacing w:line="228" w:lineRule="auto"/>
        <w:ind w:firstLine="709"/>
        <w:jc w:val="both"/>
        <w:rPr>
          <w:sz w:val="28"/>
          <w:szCs w:val="28"/>
        </w:rPr>
      </w:pPr>
      <w:r w:rsidRPr="00BB4042">
        <w:rPr>
          <w:sz w:val="28"/>
          <w:szCs w:val="28"/>
        </w:rPr>
        <w:t>предусматривает обеспечение мер безопасности, санитарного состояния и прочие мероприятия, необходимые для реализации подпрограммы.</w:t>
      </w:r>
    </w:p>
    <w:p w:rsidR="002E36DF" w:rsidRPr="00BB4042" w:rsidRDefault="002E36DF" w:rsidP="002E36DF">
      <w:pPr>
        <w:spacing w:line="228" w:lineRule="auto"/>
        <w:ind w:firstLine="709"/>
        <w:jc w:val="both"/>
        <w:rPr>
          <w:sz w:val="28"/>
          <w:szCs w:val="28"/>
        </w:rPr>
      </w:pPr>
      <w:r w:rsidRPr="00BB4042">
        <w:rPr>
          <w:sz w:val="28"/>
          <w:szCs w:val="28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E36DF" w:rsidRPr="0038147C" w:rsidRDefault="002E36DF" w:rsidP="002E36DF">
      <w:pPr>
        <w:spacing w:line="228" w:lineRule="auto"/>
        <w:ind w:firstLine="708"/>
        <w:jc w:val="both"/>
        <w:rPr>
          <w:color w:val="00B0F0"/>
          <w:sz w:val="28"/>
          <w:szCs w:val="28"/>
          <w:highlight w:val="yellow"/>
        </w:rPr>
      </w:pPr>
    </w:p>
    <w:p w:rsidR="002E36DF" w:rsidRPr="00745126" w:rsidRDefault="002E36DF" w:rsidP="002E36DF">
      <w:pPr>
        <w:spacing w:line="228" w:lineRule="auto"/>
        <w:jc w:val="center"/>
        <w:rPr>
          <w:b/>
          <w:sz w:val="28"/>
          <w:szCs w:val="28"/>
        </w:rPr>
      </w:pPr>
      <w:r w:rsidRPr="00745126">
        <w:rPr>
          <w:b/>
          <w:sz w:val="28"/>
          <w:szCs w:val="28"/>
        </w:rPr>
        <w:t>6. Анализ рисков реализации подпрограммы и описание мер управления рисками реализации подпрограммы</w:t>
      </w:r>
    </w:p>
    <w:p w:rsidR="002E36DF" w:rsidRPr="006F572B" w:rsidRDefault="002E36DF" w:rsidP="002E36DF">
      <w:pPr>
        <w:spacing w:line="228" w:lineRule="auto"/>
        <w:jc w:val="center"/>
        <w:rPr>
          <w:sz w:val="28"/>
          <w:szCs w:val="28"/>
        </w:rPr>
      </w:pPr>
    </w:p>
    <w:p w:rsidR="002E36DF" w:rsidRPr="006F572B" w:rsidRDefault="002E36DF" w:rsidP="002E36DF">
      <w:pPr>
        <w:suppressAutoHyphens w:val="0"/>
        <w:spacing w:line="228" w:lineRule="auto"/>
        <w:ind w:firstLine="709"/>
        <w:jc w:val="both"/>
        <w:rPr>
          <w:sz w:val="28"/>
          <w:szCs w:val="28"/>
        </w:rPr>
      </w:pPr>
      <w:r w:rsidRPr="006F572B">
        <w:rPr>
          <w:sz w:val="28"/>
          <w:szCs w:val="28"/>
        </w:rPr>
        <w:t xml:space="preserve">Реализация подпрограммы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 </w:t>
      </w:r>
    </w:p>
    <w:p w:rsidR="002E36DF" w:rsidRPr="006F572B" w:rsidRDefault="002E36DF" w:rsidP="002E36DF">
      <w:pPr>
        <w:suppressAutoHyphens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6F572B">
        <w:rPr>
          <w:sz w:val="28"/>
          <w:szCs w:val="28"/>
          <w:lang w:eastAsia="ru-RU"/>
        </w:rPr>
        <w:lastRenderedPageBreak/>
        <w:t>Основные внешние риски, которые могут повлиять на достижение поставленных целей, а также меры по их минимизации:</w:t>
      </w:r>
    </w:p>
    <w:p w:rsidR="002E36DF" w:rsidRPr="006F572B" w:rsidRDefault="002E36DF" w:rsidP="002E36DF">
      <w:pPr>
        <w:suppressAutoHyphens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Финансовые риски - </w:t>
      </w:r>
      <w:r w:rsidRPr="006F572B">
        <w:rPr>
          <w:sz w:val="28"/>
          <w:szCs w:val="28"/>
          <w:lang w:eastAsia="ru-RU"/>
        </w:rPr>
        <w:t>недостаточное финансирование мероприятий подпрограммы.</w:t>
      </w:r>
    </w:p>
    <w:p w:rsidR="002E36DF" w:rsidRPr="006F572B" w:rsidRDefault="002E36DF" w:rsidP="002E36DF">
      <w:pPr>
        <w:pStyle w:val="af9"/>
        <w:suppressAutoHyphens w:val="0"/>
        <w:spacing w:line="228" w:lineRule="auto"/>
        <w:ind w:left="0" w:firstLine="709"/>
        <w:jc w:val="both"/>
        <w:rPr>
          <w:lang w:eastAsia="ru-RU"/>
        </w:rPr>
      </w:pPr>
      <w:r w:rsidRPr="006F572B">
        <w:rPr>
          <w:lang w:eastAsia="ru-RU"/>
        </w:rPr>
        <w:t xml:space="preserve">Способы минимизации </w:t>
      </w:r>
      <w:r>
        <w:rPr>
          <w:lang w:eastAsia="ru-RU"/>
        </w:rPr>
        <w:t>финансовых рисков</w:t>
      </w:r>
      <w:r w:rsidRPr="006F572B">
        <w:rPr>
          <w:lang w:eastAsia="ru-RU"/>
        </w:rPr>
        <w:t xml:space="preserve"> – ежегодное уточнение объемов финансирования подпрограммы, исходя из возможностей местного бюджета; корректировка объемов ресурсного обеспечения в зависимости от результатов выполнения мероприятий подпрограммы.</w:t>
      </w:r>
    </w:p>
    <w:p w:rsidR="002E36DF" w:rsidRPr="006F572B" w:rsidRDefault="002E36DF" w:rsidP="002E36DF">
      <w:pPr>
        <w:pStyle w:val="af9"/>
        <w:suppressAutoHyphens w:val="0"/>
        <w:spacing w:line="228" w:lineRule="auto"/>
        <w:ind w:left="0" w:firstLine="709"/>
        <w:jc w:val="both"/>
        <w:rPr>
          <w:lang w:eastAsia="ru-RU"/>
        </w:rPr>
      </w:pPr>
      <w:r>
        <w:rPr>
          <w:lang w:eastAsia="ru-RU"/>
        </w:rPr>
        <w:t xml:space="preserve">2) Правовые риски - </w:t>
      </w:r>
      <w:r w:rsidRPr="006F572B">
        <w:rPr>
          <w:lang w:eastAsia="ru-RU"/>
        </w:rPr>
        <w:t xml:space="preserve">изменение федерального законодательства в части вопросов государственной и муниципальной поддержки малого и среднего предпринимательства. </w:t>
      </w:r>
      <w:r w:rsidRPr="006F572B">
        <w:t>Данный риск может оказать влияние на увеличение планируемых сроков и (или) изменение условий реализации мероприятий подпрограммы.</w:t>
      </w:r>
    </w:p>
    <w:p w:rsidR="002E36DF" w:rsidRPr="006F572B" w:rsidRDefault="002E36DF" w:rsidP="002E36D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F572B">
        <w:rPr>
          <w:sz w:val="28"/>
          <w:szCs w:val="28"/>
          <w:lang w:eastAsia="ru-RU"/>
        </w:rPr>
        <w:t xml:space="preserve">Способы минимизации </w:t>
      </w:r>
      <w:r>
        <w:rPr>
          <w:sz w:val="28"/>
          <w:szCs w:val="28"/>
          <w:lang w:eastAsia="ru-RU"/>
        </w:rPr>
        <w:t>п</w:t>
      </w:r>
      <w:r w:rsidRPr="009B714C">
        <w:rPr>
          <w:sz w:val="28"/>
          <w:szCs w:val="28"/>
          <w:lang w:eastAsia="ru-RU"/>
        </w:rPr>
        <w:t>равовы</w:t>
      </w:r>
      <w:r>
        <w:rPr>
          <w:sz w:val="28"/>
          <w:szCs w:val="28"/>
          <w:lang w:eastAsia="ru-RU"/>
        </w:rPr>
        <w:t>х</w:t>
      </w:r>
      <w:r w:rsidRPr="009B714C">
        <w:rPr>
          <w:sz w:val="28"/>
          <w:szCs w:val="28"/>
          <w:lang w:eastAsia="ru-RU"/>
        </w:rPr>
        <w:t xml:space="preserve"> риск</w:t>
      </w:r>
      <w:r>
        <w:rPr>
          <w:sz w:val="28"/>
          <w:szCs w:val="28"/>
          <w:lang w:eastAsia="ru-RU"/>
        </w:rPr>
        <w:t>ов</w:t>
      </w:r>
      <w:r w:rsidRPr="006F572B">
        <w:rPr>
          <w:sz w:val="28"/>
          <w:szCs w:val="28"/>
          <w:lang w:eastAsia="ru-RU"/>
        </w:rPr>
        <w:t xml:space="preserve"> – проведение регулярного мониторинга планируемых изменений в федеральном законодательстве и своевременная корректировка муниципальных нормативных правовых актов.</w:t>
      </w:r>
    </w:p>
    <w:p w:rsidR="002E36DF" w:rsidRPr="006F572B" w:rsidRDefault="002E36DF" w:rsidP="002E36D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F572B">
        <w:rPr>
          <w:sz w:val="28"/>
          <w:szCs w:val="28"/>
          <w:lang w:eastAsia="ru-RU"/>
        </w:rPr>
        <w:t>3. Административные риски:</w:t>
      </w:r>
    </w:p>
    <w:p w:rsidR="002E36DF" w:rsidRPr="006F572B" w:rsidRDefault="002E36DF" w:rsidP="002E36DF">
      <w:pPr>
        <w:pStyle w:val="af9"/>
        <w:suppressAutoHyphens w:val="0"/>
        <w:ind w:left="0" w:firstLine="709"/>
        <w:jc w:val="both"/>
        <w:rPr>
          <w:lang w:eastAsia="ru-RU"/>
        </w:rPr>
      </w:pPr>
      <w:r>
        <w:rPr>
          <w:lang w:eastAsia="ru-RU"/>
        </w:rPr>
        <w:t xml:space="preserve">1) </w:t>
      </w:r>
      <w:r w:rsidRPr="006F572B">
        <w:rPr>
          <w:lang w:eastAsia="ru-RU"/>
        </w:rPr>
        <w:t>несоответствие (в сторону уменьшения) фактически достигнутых показателей эффективности реализации подпрограммы к запланированным.</w:t>
      </w:r>
    </w:p>
    <w:p w:rsidR="002E36DF" w:rsidRPr="006F572B" w:rsidRDefault="002E36DF" w:rsidP="002E36DF">
      <w:pPr>
        <w:pStyle w:val="af9"/>
        <w:suppressAutoHyphens w:val="0"/>
        <w:ind w:left="0" w:firstLine="709"/>
        <w:jc w:val="both"/>
        <w:rPr>
          <w:lang w:eastAsia="ru-RU"/>
        </w:rPr>
      </w:pPr>
      <w:r w:rsidRPr="006F572B">
        <w:rPr>
          <w:lang w:eastAsia="ru-RU"/>
        </w:rPr>
        <w:t xml:space="preserve">Способы минимизации </w:t>
      </w:r>
      <w:r>
        <w:rPr>
          <w:lang w:eastAsia="ru-RU"/>
        </w:rPr>
        <w:t>а</w:t>
      </w:r>
      <w:r w:rsidRPr="006F572B">
        <w:rPr>
          <w:lang w:eastAsia="ru-RU"/>
        </w:rPr>
        <w:t>дминистративны</w:t>
      </w:r>
      <w:r>
        <w:rPr>
          <w:lang w:eastAsia="ru-RU"/>
        </w:rPr>
        <w:t>х</w:t>
      </w:r>
      <w:r w:rsidRPr="006F572B">
        <w:rPr>
          <w:lang w:eastAsia="ru-RU"/>
        </w:rPr>
        <w:t xml:space="preserve"> риск</w:t>
      </w:r>
      <w:r>
        <w:rPr>
          <w:lang w:eastAsia="ru-RU"/>
        </w:rPr>
        <w:t>ов</w:t>
      </w:r>
      <w:r w:rsidRPr="006F572B">
        <w:rPr>
          <w:lang w:eastAsia="ru-RU"/>
        </w:rPr>
        <w:t xml:space="preserve"> – проведение ежеквартального мониторинга эффективности реализации мероприятий подпрограммы, анализ причин отклонения фактически достигнутых показателей эффективности реализации подпрограммы от запланированных, оперативная разработка и реализация комплекса мер, направленных на повышение эффективности реализации мероприятий подпрограммы;</w:t>
      </w:r>
    </w:p>
    <w:p w:rsidR="002E36DF" w:rsidRPr="006F572B" w:rsidRDefault="002E36DF" w:rsidP="002E36DF">
      <w:pPr>
        <w:pStyle w:val="af9"/>
        <w:suppressAutoHyphens w:val="0"/>
        <w:ind w:left="0" w:firstLine="709"/>
        <w:jc w:val="both"/>
        <w:rPr>
          <w:lang w:eastAsia="ru-RU"/>
        </w:rPr>
      </w:pPr>
      <w:r>
        <w:rPr>
          <w:lang w:eastAsia="ru-RU"/>
        </w:rPr>
        <w:t xml:space="preserve">2) </w:t>
      </w:r>
      <w:r w:rsidRPr="006F572B">
        <w:rPr>
          <w:lang w:eastAsia="ru-RU"/>
        </w:rPr>
        <w:t xml:space="preserve">недостаточная предпринимательская активность и инициативность представителей малого и среднего предпринимательства. </w:t>
      </w:r>
    </w:p>
    <w:p w:rsidR="002E36DF" w:rsidRPr="006F572B" w:rsidRDefault="002E36DF" w:rsidP="002E36DF">
      <w:pPr>
        <w:pStyle w:val="af9"/>
        <w:suppressAutoHyphens w:val="0"/>
        <w:ind w:left="0" w:firstLine="709"/>
        <w:jc w:val="both"/>
        <w:rPr>
          <w:lang w:eastAsia="ru-RU"/>
        </w:rPr>
      </w:pPr>
      <w:r w:rsidRPr="006F572B">
        <w:rPr>
          <w:lang w:eastAsia="ru-RU"/>
        </w:rPr>
        <w:t xml:space="preserve">Способы минимизации </w:t>
      </w:r>
      <w:r>
        <w:rPr>
          <w:lang w:eastAsia="ru-RU"/>
        </w:rPr>
        <w:t>а</w:t>
      </w:r>
      <w:r w:rsidRPr="006F572B">
        <w:rPr>
          <w:lang w:eastAsia="ru-RU"/>
        </w:rPr>
        <w:t>дминистративны</w:t>
      </w:r>
      <w:r>
        <w:rPr>
          <w:lang w:eastAsia="ru-RU"/>
        </w:rPr>
        <w:t>х</w:t>
      </w:r>
      <w:r w:rsidRPr="006F572B">
        <w:rPr>
          <w:lang w:eastAsia="ru-RU"/>
        </w:rPr>
        <w:t xml:space="preserve"> риск</w:t>
      </w:r>
      <w:r>
        <w:rPr>
          <w:lang w:eastAsia="ru-RU"/>
        </w:rPr>
        <w:t>ов</w:t>
      </w:r>
      <w:r w:rsidRPr="006F572B">
        <w:rPr>
          <w:lang w:eastAsia="ru-RU"/>
        </w:rPr>
        <w:t xml:space="preserve"> – привлечение представителей малого и среднего предпринимательства к осуществлению мероприятий подпрограммы;</w:t>
      </w:r>
    </w:p>
    <w:p w:rsidR="002E36DF" w:rsidRPr="006F572B" w:rsidRDefault="002E36DF" w:rsidP="002E36DF">
      <w:pPr>
        <w:pStyle w:val="af9"/>
        <w:ind w:left="0" w:firstLine="709"/>
        <w:jc w:val="both"/>
        <w:rPr>
          <w:lang w:eastAsia="ru-RU"/>
        </w:rPr>
      </w:pPr>
      <w:r>
        <w:rPr>
          <w:lang w:eastAsia="ru-RU"/>
        </w:rPr>
        <w:t xml:space="preserve">3) </w:t>
      </w:r>
      <w:r w:rsidRPr="006F572B">
        <w:rPr>
          <w:lang w:eastAsia="ru-RU"/>
        </w:rPr>
        <w:t>недоверие субъектов малого и среднего предпринимательства к доступности мероприятий подпрограммы.</w:t>
      </w:r>
    </w:p>
    <w:p w:rsidR="002E36DF" w:rsidRPr="006F572B" w:rsidRDefault="002E36DF" w:rsidP="002E36DF">
      <w:pPr>
        <w:pStyle w:val="af9"/>
        <w:ind w:left="0" w:firstLine="709"/>
        <w:jc w:val="both"/>
        <w:rPr>
          <w:lang w:eastAsia="ru-RU"/>
        </w:rPr>
      </w:pPr>
      <w:r w:rsidRPr="006F572B">
        <w:rPr>
          <w:lang w:eastAsia="ru-RU"/>
        </w:rPr>
        <w:t xml:space="preserve">Способы минимизации </w:t>
      </w:r>
      <w:r>
        <w:rPr>
          <w:lang w:eastAsia="ru-RU"/>
        </w:rPr>
        <w:t>а</w:t>
      </w:r>
      <w:r w:rsidRPr="006F572B">
        <w:rPr>
          <w:lang w:eastAsia="ru-RU"/>
        </w:rPr>
        <w:t>дминистративны</w:t>
      </w:r>
      <w:r>
        <w:rPr>
          <w:lang w:eastAsia="ru-RU"/>
        </w:rPr>
        <w:t>х</w:t>
      </w:r>
      <w:r w:rsidRPr="006F572B">
        <w:rPr>
          <w:lang w:eastAsia="ru-RU"/>
        </w:rPr>
        <w:t xml:space="preserve"> риск</w:t>
      </w:r>
      <w:r>
        <w:rPr>
          <w:lang w:eastAsia="ru-RU"/>
        </w:rPr>
        <w:t>ов</w:t>
      </w:r>
      <w:r w:rsidRPr="006F572B">
        <w:rPr>
          <w:lang w:eastAsia="ru-RU"/>
        </w:rPr>
        <w:t xml:space="preserve"> – осуществление активного сотрудничества со средствами массовой информации и публикации данных в сети «Интернет» в целях информирования субъектов предпринимательства о видах муниципальной поддержки, порядке, условиях и сроках ее предоставления.</w:t>
      </w:r>
    </w:p>
    <w:p w:rsidR="002E36DF" w:rsidRPr="006F572B" w:rsidRDefault="002E36DF" w:rsidP="002E36DF">
      <w:pPr>
        <w:pStyle w:val="af9"/>
        <w:ind w:left="0" w:firstLine="709"/>
        <w:jc w:val="both"/>
        <w:rPr>
          <w:color w:val="00B0F0"/>
          <w:lang w:eastAsia="ru-RU"/>
        </w:rPr>
      </w:pPr>
      <w:r w:rsidRPr="006F572B">
        <w:rPr>
          <w:lang w:eastAsia="ru-RU"/>
        </w:rPr>
        <w:t>Принятие мер по управлению рисками осуществляется в процессе мониторинга реализации подпрограммы и оценки эффективности ее реализации</w:t>
      </w:r>
      <w:r w:rsidRPr="006F572B">
        <w:rPr>
          <w:color w:val="00B0F0"/>
          <w:lang w:eastAsia="ru-RU"/>
        </w:rPr>
        <w:t>.</w:t>
      </w:r>
    </w:p>
    <w:p w:rsidR="002E36DF" w:rsidRPr="006F572B" w:rsidRDefault="002E36DF" w:rsidP="002E36DF">
      <w:pPr>
        <w:pStyle w:val="af9"/>
        <w:ind w:left="0" w:firstLine="709"/>
        <w:jc w:val="both"/>
        <w:rPr>
          <w:lang w:eastAsia="ru-RU"/>
        </w:rPr>
      </w:pPr>
      <w:r w:rsidRPr="006F572B">
        <w:rPr>
          <w:lang w:eastAsia="ru-RU"/>
        </w:rPr>
        <w:t>Минимизация рисков, обусловленных действиями внешних факторов, обеспечивается соответствующими инициативами со стороны ответственного исполнителя подпрограммы в адрес муниципальных органов.</w:t>
      </w:r>
    </w:p>
    <w:p w:rsidR="002E36DF" w:rsidRPr="006F572B" w:rsidRDefault="002E36DF" w:rsidP="002E36DF">
      <w:pPr>
        <w:pStyle w:val="af9"/>
        <w:ind w:left="0" w:firstLine="851"/>
        <w:jc w:val="both"/>
        <w:rPr>
          <w:color w:val="00B0F0"/>
          <w:lang w:eastAsia="ru-RU"/>
        </w:rPr>
      </w:pPr>
    </w:p>
    <w:p w:rsidR="002E36DF" w:rsidRPr="006F572B" w:rsidRDefault="002E36DF" w:rsidP="002E36DF">
      <w:pPr>
        <w:pStyle w:val="af9"/>
        <w:ind w:left="0" w:firstLine="851"/>
        <w:jc w:val="both"/>
        <w:rPr>
          <w:color w:val="00B0F0"/>
          <w:lang w:eastAsia="ru-RU"/>
        </w:rPr>
      </w:pPr>
    </w:p>
    <w:p w:rsidR="002E36DF" w:rsidRPr="006F572B" w:rsidRDefault="002E36DF" w:rsidP="002E36DF">
      <w:pPr>
        <w:tabs>
          <w:tab w:val="left" w:pos="6793"/>
        </w:tabs>
        <w:rPr>
          <w:color w:val="00B0F0"/>
          <w:sz w:val="28"/>
          <w:szCs w:val="28"/>
        </w:rPr>
      </w:pPr>
    </w:p>
    <w:p w:rsidR="002E36DF" w:rsidRPr="0038147C" w:rsidRDefault="002E36DF" w:rsidP="002E36DF">
      <w:pPr>
        <w:tabs>
          <w:tab w:val="left" w:pos="709"/>
        </w:tabs>
        <w:spacing w:line="221" w:lineRule="auto"/>
        <w:rPr>
          <w:color w:val="00B0F0"/>
          <w:sz w:val="27"/>
          <w:szCs w:val="27"/>
          <w:highlight w:val="yellow"/>
        </w:rPr>
      </w:pPr>
    </w:p>
    <w:tbl>
      <w:tblPr>
        <w:tblW w:w="9531" w:type="dxa"/>
        <w:tblLayout w:type="fixed"/>
        <w:tblLook w:val="04A0" w:firstRow="1" w:lastRow="0" w:firstColumn="1" w:lastColumn="0" w:noHBand="0" w:noVBand="1"/>
      </w:tblPr>
      <w:tblGrid>
        <w:gridCol w:w="5670"/>
        <w:gridCol w:w="3861"/>
      </w:tblGrid>
      <w:tr w:rsidR="002E36DF" w:rsidRPr="009329A0" w:rsidTr="00270B92">
        <w:tc>
          <w:tcPr>
            <w:tcW w:w="5670" w:type="dxa"/>
          </w:tcPr>
          <w:p w:rsidR="002E36DF" w:rsidRPr="009329A0" w:rsidRDefault="002E36DF" w:rsidP="00270B92">
            <w:pPr>
              <w:rPr>
                <w:color w:val="00B0F0"/>
                <w:sz w:val="28"/>
                <w:szCs w:val="28"/>
              </w:rPr>
            </w:pPr>
            <w:r w:rsidRPr="009329A0">
              <w:rPr>
                <w:color w:val="00B0F0"/>
                <w:sz w:val="28"/>
                <w:szCs w:val="28"/>
              </w:rPr>
              <w:lastRenderedPageBreak/>
              <w:tab/>
            </w:r>
          </w:p>
        </w:tc>
        <w:tc>
          <w:tcPr>
            <w:tcW w:w="3861" w:type="dxa"/>
          </w:tcPr>
          <w:p w:rsidR="002E36DF" w:rsidRPr="009329A0" w:rsidRDefault="002E36DF" w:rsidP="00270B92">
            <w:pPr>
              <w:rPr>
                <w:sz w:val="28"/>
                <w:szCs w:val="28"/>
              </w:rPr>
            </w:pPr>
            <w:r w:rsidRPr="009329A0">
              <w:rPr>
                <w:sz w:val="28"/>
                <w:szCs w:val="28"/>
              </w:rPr>
              <w:t>Приложение 2</w:t>
            </w:r>
          </w:p>
          <w:p w:rsidR="002E36DF" w:rsidRPr="009329A0" w:rsidRDefault="002E36DF" w:rsidP="00270B92">
            <w:pPr>
              <w:rPr>
                <w:color w:val="00B0F0"/>
                <w:sz w:val="28"/>
                <w:szCs w:val="28"/>
              </w:rPr>
            </w:pPr>
            <w:r w:rsidRPr="009329A0">
              <w:rPr>
                <w:sz w:val="28"/>
                <w:szCs w:val="28"/>
              </w:rPr>
              <w:t xml:space="preserve">к муниципальной программе муниципального образования </w:t>
            </w:r>
            <w:proofErr w:type="spellStart"/>
            <w:r w:rsidRPr="009329A0">
              <w:rPr>
                <w:sz w:val="28"/>
                <w:szCs w:val="28"/>
              </w:rPr>
              <w:t>Лабинский</w:t>
            </w:r>
            <w:proofErr w:type="spellEnd"/>
            <w:r w:rsidRPr="009329A0">
              <w:rPr>
                <w:sz w:val="28"/>
                <w:szCs w:val="28"/>
              </w:rPr>
              <w:t xml:space="preserve"> район «Экономическое развитие </w:t>
            </w:r>
            <w:proofErr w:type="spellStart"/>
            <w:r w:rsidRPr="009329A0">
              <w:rPr>
                <w:sz w:val="28"/>
                <w:szCs w:val="28"/>
              </w:rPr>
              <w:t>Лабинского</w:t>
            </w:r>
            <w:proofErr w:type="spellEnd"/>
            <w:r w:rsidRPr="009329A0">
              <w:rPr>
                <w:sz w:val="28"/>
                <w:szCs w:val="28"/>
              </w:rPr>
              <w:t xml:space="preserve"> района»                    </w:t>
            </w:r>
          </w:p>
        </w:tc>
      </w:tr>
    </w:tbl>
    <w:p w:rsidR="002E36DF" w:rsidRDefault="002E36DF" w:rsidP="002E36DF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2E36DF" w:rsidRDefault="002E36DF" w:rsidP="002E36DF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2E36DF" w:rsidRPr="009329A0" w:rsidRDefault="002E36DF" w:rsidP="002E36DF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 w:rsidRPr="009329A0">
        <w:rPr>
          <w:b/>
          <w:sz w:val="28"/>
          <w:szCs w:val="28"/>
        </w:rPr>
        <w:t xml:space="preserve">Подпрограмма </w:t>
      </w:r>
    </w:p>
    <w:p w:rsidR="002E36DF" w:rsidRPr="009329A0" w:rsidRDefault="002E36DF" w:rsidP="002E36DF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 w:rsidRPr="009329A0">
        <w:rPr>
          <w:b/>
          <w:sz w:val="28"/>
          <w:szCs w:val="28"/>
        </w:rPr>
        <w:t xml:space="preserve">«Формирование и продвижение инвестиционно-привлекательного образа муниципального образования </w:t>
      </w:r>
      <w:proofErr w:type="spellStart"/>
      <w:r w:rsidRPr="009329A0">
        <w:rPr>
          <w:b/>
          <w:sz w:val="28"/>
          <w:szCs w:val="28"/>
        </w:rPr>
        <w:t>Лабинский</w:t>
      </w:r>
      <w:proofErr w:type="spellEnd"/>
      <w:r w:rsidRPr="009329A0">
        <w:rPr>
          <w:b/>
          <w:sz w:val="28"/>
          <w:szCs w:val="28"/>
        </w:rPr>
        <w:t xml:space="preserve"> район» муниципальной программы муниципального образования </w:t>
      </w:r>
      <w:proofErr w:type="spellStart"/>
      <w:r w:rsidRPr="009329A0">
        <w:rPr>
          <w:b/>
          <w:sz w:val="28"/>
          <w:szCs w:val="28"/>
        </w:rPr>
        <w:t>Лабинский</w:t>
      </w:r>
      <w:proofErr w:type="spellEnd"/>
      <w:r w:rsidRPr="009329A0">
        <w:rPr>
          <w:b/>
          <w:sz w:val="28"/>
          <w:szCs w:val="28"/>
        </w:rPr>
        <w:t xml:space="preserve"> район </w:t>
      </w:r>
    </w:p>
    <w:p w:rsidR="002E36DF" w:rsidRPr="009329A0" w:rsidRDefault="002E36DF" w:rsidP="002E36DF">
      <w:pPr>
        <w:jc w:val="center"/>
        <w:rPr>
          <w:b/>
          <w:sz w:val="28"/>
          <w:szCs w:val="28"/>
        </w:rPr>
      </w:pPr>
      <w:r w:rsidRPr="009329A0">
        <w:rPr>
          <w:b/>
          <w:sz w:val="28"/>
          <w:szCs w:val="28"/>
        </w:rPr>
        <w:t xml:space="preserve">«Экономическое развитие </w:t>
      </w:r>
      <w:proofErr w:type="spellStart"/>
      <w:r w:rsidRPr="009329A0">
        <w:rPr>
          <w:b/>
          <w:sz w:val="28"/>
          <w:szCs w:val="28"/>
        </w:rPr>
        <w:t>Лабинского</w:t>
      </w:r>
      <w:proofErr w:type="spellEnd"/>
      <w:r w:rsidRPr="009329A0">
        <w:rPr>
          <w:b/>
          <w:sz w:val="28"/>
          <w:szCs w:val="28"/>
        </w:rPr>
        <w:t xml:space="preserve"> района»</w:t>
      </w:r>
    </w:p>
    <w:p w:rsidR="002E36DF" w:rsidRPr="009329A0" w:rsidRDefault="002E36DF" w:rsidP="002E36DF">
      <w:pPr>
        <w:jc w:val="center"/>
        <w:rPr>
          <w:b/>
          <w:sz w:val="28"/>
          <w:szCs w:val="28"/>
        </w:rPr>
      </w:pPr>
    </w:p>
    <w:p w:rsidR="002E36DF" w:rsidRPr="009329A0" w:rsidRDefault="002E36DF" w:rsidP="002E36DF">
      <w:pPr>
        <w:jc w:val="center"/>
        <w:rPr>
          <w:b/>
          <w:sz w:val="28"/>
          <w:szCs w:val="28"/>
        </w:rPr>
      </w:pPr>
      <w:r w:rsidRPr="009329A0">
        <w:rPr>
          <w:b/>
          <w:sz w:val="28"/>
          <w:szCs w:val="28"/>
        </w:rPr>
        <w:t xml:space="preserve">Паспорт </w:t>
      </w:r>
    </w:p>
    <w:p w:rsidR="002E36DF" w:rsidRDefault="002E36DF" w:rsidP="002E36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подпрограммы</w:t>
      </w:r>
      <w:r w:rsidRPr="009329A0">
        <w:rPr>
          <w:b/>
          <w:sz w:val="28"/>
          <w:szCs w:val="28"/>
        </w:rPr>
        <w:t xml:space="preserve"> «Формировани</w:t>
      </w:r>
      <w:r>
        <w:rPr>
          <w:b/>
          <w:sz w:val="28"/>
          <w:szCs w:val="28"/>
        </w:rPr>
        <w:t>е и продвижение инвестиционно-</w:t>
      </w:r>
      <w:r w:rsidRPr="009329A0">
        <w:rPr>
          <w:b/>
          <w:sz w:val="28"/>
          <w:szCs w:val="28"/>
        </w:rPr>
        <w:t xml:space="preserve">привлекательного образа муниципального </w:t>
      </w:r>
    </w:p>
    <w:p w:rsidR="002E36DF" w:rsidRPr="009329A0" w:rsidRDefault="002E36DF" w:rsidP="002E36DF">
      <w:pPr>
        <w:jc w:val="center"/>
        <w:rPr>
          <w:b/>
          <w:sz w:val="28"/>
          <w:szCs w:val="28"/>
        </w:rPr>
      </w:pPr>
      <w:r w:rsidRPr="009329A0">
        <w:rPr>
          <w:b/>
          <w:sz w:val="28"/>
          <w:szCs w:val="28"/>
        </w:rPr>
        <w:t xml:space="preserve">образования </w:t>
      </w:r>
      <w:proofErr w:type="spellStart"/>
      <w:r w:rsidRPr="009329A0">
        <w:rPr>
          <w:b/>
          <w:sz w:val="28"/>
          <w:szCs w:val="28"/>
        </w:rPr>
        <w:t>Лабинский</w:t>
      </w:r>
      <w:proofErr w:type="spellEnd"/>
      <w:r w:rsidRPr="009329A0">
        <w:rPr>
          <w:b/>
          <w:sz w:val="28"/>
          <w:szCs w:val="28"/>
        </w:rPr>
        <w:t xml:space="preserve"> район»</w:t>
      </w:r>
    </w:p>
    <w:p w:rsidR="002E36DF" w:rsidRPr="006F572B" w:rsidRDefault="002E36DF" w:rsidP="002E36DF">
      <w:pPr>
        <w:jc w:val="center"/>
        <w:rPr>
          <w:sz w:val="28"/>
          <w:szCs w:val="28"/>
        </w:rPr>
      </w:pP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61"/>
        <w:gridCol w:w="5779"/>
      </w:tblGrid>
      <w:tr w:rsidR="002E36DF" w:rsidRPr="006F572B" w:rsidTr="00270B92">
        <w:tc>
          <w:tcPr>
            <w:tcW w:w="3861" w:type="dxa"/>
          </w:tcPr>
          <w:p w:rsidR="002E36DF" w:rsidRPr="006F572B" w:rsidRDefault="002E36DF" w:rsidP="00270B92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6F572B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2E36DF" w:rsidRPr="006F572B" w:rsidRDefault="002E36DF" w:rsidP="00270B92">
            <w:pPr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2E36DF" w:rsidRPr="006F572B" w:rsidRDefault="002E36DF" w:rsidP="00270B92">
            <w:pPr>
              <w:pStyle w:val="aff"/>
              <w:jc w:val="left"/>
              <w:rPr>
                <w:sz w:val="28"/>
                <w:szCs w:val="28"/>
              </w:rPr>
            </w:pPr>
            <w:r w:rsidRPr="006F572B">
              <w:rPr>
                <w:sz w:val="28"/>
                <w:szCs w:val="28"/>
              </w:rPr>
              <w:t xml:space="preserve">Управление инвестиций, развития предпринимательства и информатизации администрации муниципального </w:t>
            </w:r>
          </w:p>
          <w:p w:rsidR="002E36DF" w:rsidRPr="006F572B" w:rsidRDefault="002E36DF" w:rsidP="00270B92">
            <w:pPr>
              <w:rPr>
                <w:sz w:val="28"/>
                <w:szCs w:val="28"/>
              </w:rPr>
            </w:pPr>
            <w:r w:rsidRPr="006F572B">
              <w:rPr>
                <w:sz w:val="28"/>
                <w:szCs w:val="28"/>
              </w:rPr>
              <w:t xml:space="preserve">образования </w:t>
            </w:r>
            <w:proofErr w:type="spellStart"/>
            <w:r w:rsidRPr="006F572B">
              <w:rPr>
                <w:sz w:val="28"/>
                <w:szCs w:val="28"/>
              </w:rPr>
              <w:t>Лабинский</w:t>
            </w:r>
            <w:proofErr w:type="spellEnd"/>
            <w:r w:rsidRPr="006F572B">
              <w:rPr>
                <w:sz w:val="28"/>
                <w:szCs w:val="28"/>
              </w:rPr>
              <w:t xml:space="preserve"> район</w:t>
            </w:r>
          </w:p>
          <w:p w:rsidR="002E36DF" w:rsidRPr="006F572B" w:rsidRDefault="002E36DF" w:rsidP="00270B92"/>
        </w:tc>
      </w:tr>
      <w:tr w:rsidR="002E36DF" w:rsidRPr="006F572B" w:rsidTr="00270B92">
        <w:tc>
          <w:tcPr>
            <w:tcW w:w="3861" w:type="dxa"/>
          </w:tcPr>
          <w:p w:rsidR="002E36DF" w:rsidRPr="006F572B" w:rsidRDefault="002E36DF" w:rsidP="00270B92">
            <w:pPr>
              <w:pStyle w:val="aff0"/>
              <w:rPr>
                <w:sz w:val="16"/>
                <w:szCs w:val="16"/>
              </w:rPr>
            </w:pPr>
            <w:r w:rsidRPr="006F572B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779" w:type="dxa"/>
          </w:tcPr>
          <w:p w:rsidR="002E36DF" w:rsidRPr="006F572B" w:rsidRDefault="002E36DF" w:rsidP="00270B92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6F572B">
              <w:rPr>
                <w:sz w:val="28"/>
                <w:szCs w:val="28"/>
              </w:rPr>
              <w:t>Не предусмотрены</w:t>
            </w:r>
          </w:p>
          <w:p w:rsidR="002E36DF" w:rsidRPr="006F572B" w:rsidRDefault="002E36DF" w:rsidP="00270B92">
            <w:pPr>
              <w:pStyle w:val="aff"/>
              <w:jc w:val="left"/>
              <w:rPr>
                <w:sz w:val="28"/>
                <w:szCs w:val="28"/>
              </w:rPr>
            </w:pPr>
          </w:p>
        </w:tc>
      </w:tr>
      <w:tr w:rsidR="002E36DF" w:rsidRPr="006F572B" w:rsidTr="00270B92">
        <w:tc>
          <w:tcPr>
            <w:tcW w:w="3861" w:type="dxa"/>
          </w:tcPr>
          <w:p w:rsidR="002E36DF" w:rsidRPr="006F572B" w:rsidRDefault="002E36DF" w:rsidP="00270B92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6F572B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2E36DF" w:rsidRPr="006F572B" w:rsidRDefault="002E36DF" w:rsidP="00270B92">
            <w:pPr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2E36DF" w:rsidRPr="006F572B" w:rsidRDefault="002E36DF" w:rsidP="00270B92">
            <w:pPr>
              <w:pStyle w:val="aff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инвестиционно</w:t>
            </w:r>
            <w:r w:rsidRPr="006F572B">
              <w:rPr>
                <w:sz w:val="28"/>
                <w:szCs w:val="28"/>
              </w:rPr>
              <w:t xml:space="preserve">- привлекательного образа муниципального образования </w:t>
            </w:r>
            <w:proofErr w:type="spellStart"/>
            <w:r w:rsidRPr="006F572B">
              <w:rPr>
                <w:sz w:val="28"/>
                <w:szCs w:val="28"/>
              </w:rPr>
              <w:t>Лабинский</w:t>
            </w:r>
            <w:proofErr w:type="spellEnd"/>
            <w:r w:rsidRPr="006F572B">
              <w:rPr>
                <w:sz w:val="28"/>
                <w:szCs w:val="28"/>
              </w:rPr>
              <w:t xml:space="preserve"> район</w:t>
            </w:r>
          </w:p>
          <w:p w:rsidR="002E36DF" w:rsidRPr="006F572B" w:rsidRDefault="002E36DF" w:rsidP="00270B92"/>
        </w:tc>
      </w:tr>
      <w:tr w:rsidR="002E36DF" w:rsidRPr="006F572B" w:rsidTr="00270B92">
        <w:tc>
          <w:tcPr>
            <w:tcW w:w="3861" w:type="dxa"/>
          </w:tcPr>
          <w:p w:rsidR="002E36DF" w:rsidRPr="006F572B" w:rsidRDefault="002E36DF" w:rsidP="00270B92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6F572B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2E36DF" w:rsidRPr="006F572B" w:rsidRDefault="002E36DF" w:rsidP="00270B92">
            <w:pPr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2E36DF" w:rsidRPr="006F572B" w:rsidRDefault="002E36DF" w:rsidP="00270B92">
            <w:pPr>
              <w:pStyle w:val="aff"/>
              <w:jc w:val="left"/>
              <w:rPr>
                <w:sz w:val="28"/>
                <w:szCs w:val="28"/>
              </w:rPr>
            </w:pPr>
            <w:r w:rsidRPr="006F572B">
              <w:rPr>
                <w:sz w:val="28"/>
                <w:szCs w:val="28"/>
              </w:rPr>
              <w:t xml:space="preserve">Продвижение инвестиционной привлекательности муниципального образования </w:t>
            </w:r>
            <w:proofErr w:type="spellStart"/>
            <w:r w:rsidRPr="006F572B">
              <w:rPr>
                <w:sz w:val="28"/>
                <w:szCs w:val="28"/>
              </w:rPr>
              <w:t>Лабинский</w:t>
            </w:r>
            <w:proofErr w:type="spellEnd"/>
            <w:r w:rsidRPr="006F572B">
              <w:rPr>
                <w:sz w:val="28"/>
                <w:szCs w:val="28"/>
              </w:rPr>
              <w:t xml:space="preserve"> район для внутренних и внешних инвесторов</w:t>
            </w:r>
          </w:p>
          <w:p w:rsidR="002E36DF" w:rsidRPr="006F572B" w:rsidRDefault="002E36DF" w:rsidP="00270B92"/>
        </w:tc>
      </w:tr>
      <w:tr w:rsidR="002E36DF" w:rsidRPr="006F572B" w:rsidTr="00270B92">
        <w:tc>
          <w:tcPr>
            <w:tcW w:w="3861" w:type="dxa"/>
          </w:tcPr>
          <w:p w:rsidR="002E36DF" w:rsidRPr="006F572B" w:rsidRDefault="002E36DF" w:rsidP="00270B92">
            <w:pPr>
              <w:pStyle w:val="aff0"/>
              <w:rPr>
                <w:rFonts w:ascii="Times New Roman" w:hAnsi="Times New Roman" w:cs="Times New Roman"/>
                <w:sz w:val="28"/>
                <w:szCs w:val="28"/>
              </w:rPr>
            </w:pPr>
            <w:r w:rsidRPr="006F572B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  <w:p w:rsidR="002E36DF" w:rsidRPr="006F572B" w:rsidRDefault="002E36DF" w:rsidP="00270B92">
            <w:pPr>
              <w:rPr>
                <w:sz w:val="16"/>
                <w:szCs w:val="16"/>
              </w:rPr>
            </w:pPr>
          </w:p>
        </w:tc>
        <w:tc>
          <w:tcPr>
            <w:tcW w:w="5779" w:type="dxa"/>
          </w:tcPr>
          <w:p w:rsidR="002E36DF" w:rsidRDefault="002E36DF" w:rsidP="00270B92">
            <w:pPr>
              <w:rPr>
                <w:sz w:val="28"/>
                <w:szCs w:val="28"/>
              </w:rPr>
            </w:pPr>
            <w:r w:rsidRPr="006F572B">
              <w:rPr>
                <w:sz w:val="28"/>
                <w:szCs w:val="28"/>
              </w:rPr>
              <w:t xml:space="preserve">Количество заключенных протоколов </w:t>
            </w:r>
          </w:p>
          <w:p w:rsidR="002E36DF" w:rsidRPr="006F572B" w:rsidRDefault="002E36DF" w:rsidP="00270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наме</w:t>
            </w:r>
            <w:r w:rsidRPr="006F572B">
              <w:rPr>
                <w:sz w:val="28"/>
                <w:szCs w:val="28"/>
              </w:rPr>
              <w:t>рениях по</w:t>
            </w:r>
            <w:r>
              <w:rPr>
                <w:sz w:val="28"/>
                <w:szCs w:val="28"/>
              </w:rPr>
              <w:t xml:space="preserve"> взаимодействию в сфере инвести</w:t>
            </w:r>
            <w:r w:rsidRPr="006F572B">
              <w:rPr>
                <w:sz w:val="28"/>
                <w:szCs w:val="28"/>
              </w:rPr>
              <w:t>ций на т</w:t>
            </w:r>
            <w:r>
              <w:rPr>
                <w:sz w:val="28"/>
                <w:szCs w:val="28"/>
              </w:rPr>
              <w:t>ерритории муниципального образо</w:t>
            </w:r>
            <w:r w:rsidRPr="006F572B">
              <w:rPr>
                <w:sz w:val="28"/>
                <w:szCs w:val="28"/>
              </w:rPr>
              <w:t xml:space="preserve">вания </w:t>
            </w:r>
            <w:proofErr w:type="spellStart"/>
            <w:r w:rsidRPr="006F572B">
              <w:rPr>
                <w:sz w:val="28"/>
                <w:szCs w:val="28"/>
              </w:rPr>
              <w:t>Лабинский</w:t>
            </w:r>
            <w:proofErr w:type="spellEnd"/>
            <w:r w:rsidRPr="006F572B">
              <w:rPr>
                <w:sz w:val="28"/>
                <w:szCs w:val="28"/>
              </w:rPr>
              <w:t xml:space="preserve"> район; объем привлеченных инвестиций в экономику муниципального образования </w:t>
            </w:r>
            <w:proofErr w:type="spellStart"/>
            <w:r w:rsidRPr="006F572B">
              <w:rPr>
                <w:sz w:val="28"/>
                <w:szCs w:val="28"/>
              </w:rPr>
              <w:t>Лабинский</w:t>
            </w:r>
            <w:proofErr w:type="spellEnd"/>
            <w:r w:rsidRPr="006F572B">
              <w:rPr>
                <w:sz w:val="28"/>
                <w:szCs w:val="28"/>
              </w:rPr>
              <w:t xml:space="preserve"> район в рамках заключенных протоколов о намерениях по взаимодействию в сфере инвестиций</w:t>
            </w:r>
          </w:p>
          <w:p w:rsidR="002E36DF" w:rsidRPr="006F572B" w:rsidRDefault="002E36DF" w:rsidP="00270B92">
            <w:pPr>
              <w:rPr>
                <w:sz w:val="28"/>
                <w:szCs w:val="28"/>
              </w:rPr>
            </w:pPr>
          </w:p>
        </w:tc>
      </w:tr>
      <w:tr w:rsidR="002E36DF" w:rsidRPr="006F572B" w:rsidTr="00270B92">
        <w:tc>
          <w:tcPr>
            <w:tcW w:w="3861" w:type="dxa"/>
          </w:tcPr>
          <w:p w:rsidR="002E36DF" w:rsidRPr="006F572B" w:rsidRDefault="002E36DF" w:rsidP="00270B92">
            <w:pPr>
              <w:pStyle w:val="aff0"/>
              <w:spacing w:line="22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  <w:p w:rsidR="002E36DF" w:rsidRPr="006F572B" w:rsidRDefault="002E36DF" w:rsidP="00270B92">
            <w:pPr>
              <w:spacing w:line="226" w:lineRule="auto"/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2E36DF" w:rsidRPr="006F572B" w:rsidRDefault="002E36DF" w:rsidP="00270B92">
            <w:pPr>
              <w:pStyle w:val="aff"/>
              <w:spacing w:line="226" w:lineRule="auto"/>
              <w:jc w:val="left"/>
              <w:rPr>
                <w:sz w:val="28"/>
                <w:szCs w:val="28"/>
              </w:rPr>
            </w:pPr>
            <w:r w:rsidRPr="006F572B">
              <w:rPr>
                <w:sz w:val="28"/>
                <w:szCs w:val="28"/>
              </w:rPr>
              <w:t xml:space="preserve">Сроки реализации 2022-2026 годы. </w:t>
            </w:r>
          </w:p>
          <w:p w:rsidR="002E36DF" w:rsidRDefault="002E36DF" w:rsidP="00270B92">
            <w:pPr>
              <w:suppressAutoHyphens w:val="0"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F572B">
              <w:rPr>
                <w:rFonts w:eastAsiaTheme="minorHAnsi"/>
                <w:sz w:val="28"/>
                <w:szCs w:val="28"/>
                <w:lang w:eastAsia="en-US"/>
              </w:rPr>
              <w:t xml:space="preserve">Реализация муниципальной подпрограммы </w:t>
            </w:r>
          </w:p>
          <w:p w:rsidR="002E36DF" w:rsidRPr="006F572B" w:rsidRDefault="002E36DF" w:rsidP="00270B92">
            <w:pPr>
              <w:suppressAutoHyphens w:val="0"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F572B">
              <w:rPr>
                <w:rFonts w:eastAsiaTheme="minorHAnsi"/>
                <w:sz w:val="28"/>
                <w:szCs w:val="28"/>
                <w:lang w:eastAsia="en-US"/>
              </w:rPr>
              <w:t>не предусматривает выделение отдельных этапов</w:t>
            </w:r>
          </w:p>
          <w:p w:rsidR="002E36DF" w:rsidRPr="006F572B" w:rsidRDefault="002E36DF" w:rsidP="00270B92">
            <w:pPr>
              <w:pStyle w:val="aff"/>
              <w:spacing w:line="226" w:lineRule="auto"/>
              <w:jc w:val="left"/>
              <w:rPr>
                <w:sz w:val="28"/>
                <w:szCs w:val="28"/>
              </w:rPr>
            </w:pPr>
          </w:p>
        </w:tc>
      </w:tr>
      <w:tr w:rsidR="002E36DF" w:rsidRPr="006F572B" w:rsidTr="00270B92">
        <w:tc>
          <w:tcPr>
            <w:tcW w:w="3861" w:type="dxa"/>
          </w:tcPr>
          <w:p w:rsidR="002E36DF" w:rsidRPr="006F572B" w:rsidRDefault="002E36DF" w:rsidP="00270B92">
            <w:pPr>
              <w:pStyle w:val="aff0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72B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2E36DF" w:rsidRPr="006F572B" w:rsidRDefault="002E36DF" w:rsidP="00270B92">
            <w:pPr>
              <w:spacing w:line="235" w:lineRule="auto"/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2E36DF" w:rsidRDefault="002E36DF" w:rsidP="00270B92">
            <w:pPr>
              <w:spacing w:line="235" w:lineRule="auto"/>
              <w:rPr>
                <w:sz w:val="28"/>
                <w:szCs w:val="28"/>
              </w:rPr>
            </w:pPr>
            <w:r w:rsidRPr="006F572B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2E36DF" w:rsidRPr="006F572B" w:rsidRDefault="002E36DF" w:rsidP="00270B92">
            <w:pPr>
              <w:spacing w:line="235" w:lineRule="auto"/>
              <w:rPr>
                <w:sz w:val="28"/>
                <w:szCs w:val="28"/>
              </w:rPr>
            </w:pPr>
            <w:r w:rsidRPr="006F572B">
              <w:rPr>
                <w:sz w:val="28"/>
                <w:szCs w:val="28"/>
              </w:rPr>
              <w:t xml:space="preserve">9 500,0 тыс. рублей, в том числе: </w:t>
            </w:r>
          </w:p>
          <w:p w:rsidR="002E36DF" w:rsidRPr="006F572B" w:rsidRDefault="002E36DF" w:rsidP="00270B92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-</w:t>
            </w:r>
            <w:r w:rsidRPr="006F572B">
              <w:rPr>
                <w:sz w:val="28"/>
                <w:szCs w:val="28"/>
              </w:rPr>
              <w:t xml:space="preserve"> 9 500,0 тыс. рублей;</w:t>
            </w:r>
          </w:p>
          <w:p w:rsidR="002E36DF" w:rsidRPr="006F572B" w:rsidRDefault="002E36DF" w:rsidP="00270B92">
            <w:pPr>
              <w:widowControl w:val="0"/>
              <w:shd w:val="clear" w:color="auto" w:fill="FFFFFF"/>
              <w:spacing w:line="235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6F572B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краевой бюджет - 0,0 тыс. рублей;</w:t>
            </w:r>
          </w:p>
          <w:p w:rsidR="002E36DF" w:rsidRPr="006F572B" w:rsidRDefault="002E36DF" w:rsidP="00270B92">
            <w:pPr>
              <w:widowControl w:val="0"/>
              <w:shd w:val="clear" w:color="auto" w:fill="FFFFFF"/>
              <w:spacing w:line="235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федеральный бюджет -</w:t>
            </w:r>
            <w:r w:rsidRPr="006F572B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 xml:space="preserve"> 0,0 тыс. рублей;</w:t>
            </w:r>
          </w:p>
          <w:p w:rsidR="002E36DF" w:rsidRPr="006F572B" w:rsidRDefault="002E36DF" w:rsidP="00270B92">
            <w:pPr>
              <w:spacing w:line="235" w:lineRule="auto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6F572B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внебюджетные источники - 0,0 тыс. рублей.</w:t>
            </w:r>
          </w:p>
          <w:p w:rsidR="002E36DF" w:rsidRPr="006F572B" w:rsidRDefault="002E36DF" w:rsidP="00270B92">
            <w:pPr>
              <w:spacing w:line="235" w:lineRule="auto"/>
              <w:rPr>
                <w:sz w:val="28"/>
                <w:szCs w:val="28"/>
              </w:rPr>
            </w:pPr>
            <w:r w:rsidRPr="006F572B">
              <w:rPr>
                <w:sz w:val="28"/>
                <w:szCs w:val="28"/>
              </w:rPr>
              <w:t>Объем финансирования муниципальной подпрограммы за счет средств местного бюджета по годам реализации:</w:t>
            </w:r>
          </w:p>
          <w:p w:rsidR="002E36DF" w:rsidRPr="006F572B" w:rsidRDefault="002E36DF" w:rsidP="00270B92">
            <w:pPr>
              <w:spacing w:line="235" w:lineRule="auto"/>
              <w:rPr>
                <w:sz w:val="28"/>
                <w:szCs w:val="28"/>
              </w:rPr>
            </w:pPr>
            <w:r w:rsidRPr="006F572B">
              <w:rPr>
                <w:sz w:val="28"/>
                <w:szCs w:val="28"/>
              </w:rPr>
              <w:t>2022 год – 1 900,0 тыс. рублей;</w:t>
            </w:r>
          </w:p>
          <w:p w:rsidR="002E36DF" w:rsidRPr="006F572B" w:rsidRDefault="002E36DF" w:rsidP="00270B92">
            <w:pPr>
              <w:spacing w:line="235" w:lineRule="auto"/>
              <w:rPr>
                <w:sz w:val="28"/>
                <w:szCs w:val="28"/>
              </w:rPr>
            </w:pPr>
            <w:r w:rsidRPr="006F572B">
              <w:rPr>
                <w:sz w:val="28"/>
                <w:szCs w:val="28"/>
              </w:rPr>
              <w:t xml:space="preserve">2023 год – 1 900,0 тыс. рублей;  </w:t>
            </w:r>
          </w:p>
          <w:p w:rsidR="002E36DF" w:rsidRPr="006F572B" w:rsidRDefault="002E36DF" w:rsidP="00270B92">
            <w:pPr>
              <w:spacing w:line="235" w:lineRule="auto"/>
              <w:rPr>
                <w:sz w:val="28"/>
                <w:szCs w:val="28"/>
              </w:rPr>
            </w:pPr>
            <w:r w:rsidRPr="006F572B">
              <w:rPr>
                <w:sz w:val="28"/>
                <w:szCs w:val="28"/>
              </w:rPr>
              <w:t>2024 год – 1 900,0 тыс. рублей;</w:t>
            </w:r>
          </w:p>
          <w:p w:rsidR="002E36DF" w:rsidRPr="006F572B" w:rsidRDefault="002E36DF" w:rsidP="00270B92">
            <w:pPr>
              <w:spacing w:line="235" w:lineRule="auto"/>
              <w:rPr>
                <w:sz w:val="28"/>
                <w:szCs w:val="28"/>
              </w:rPr>
            </w:pPr>
            <w:r w:rsidRPr="006F572B">
              <w:rPr>
                <w:sz w:val="28"/>
                <w:szCs w:val="28"/>
              </w:rPr>
              <w:t>2025 год – 1 900,0 тыс. рублей;</w:t>
            </w:r>
          </w:p>
          <w:p w:rsidR="002E36DF" w:rsidRPr="009329A0" w:rsidRDefault="002E36DF" w:rsidP="00270B92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1 900,0 тыс. рублей.</w:t>
            </w:r>
          </w:p>
        </w:tc>
      </w:tr>
    </w:tbl>
    <w:p w:rsidR="002E36DF" w:rsidRDefault="002E36DF" w:rsidP="002E36DF">
      <w:pPr>
        <w:pStyle w:val="18"/>
        <w:spacing w:before="0" w:after="0" w:line="228" w:lineRule="auto"/>
        <w:jc w:val="center"/>
        <w:rPr>
          <w:b/>
          <w:sz w:val="28"/>
          <w:szCs w:val="28"/>
        </w:rPr>
      </w:pPr>
    </w:p>
    <w:p w:rsidR="002E36DF" w:rsidRPr="00745126" w:rsidRDefault="002E36DF" w:rsidP="002E36DF">
      <w:pPr>
        <w:pStyle w:val="18"/>
        <w:spacing w:before="0" w:after="0" w:line="228" w:lineRule="auto"/>
        <w:jc w:val="center"/>
        <w:rPr>
          <w:b/>
          <w:bCs/>
          <w:sz w:val="28"/>
          <w:szCs w:val="28"/>
        </w:rPr>
      </w:pPr>
      <w:r w:rsidRPr="00745126">
        <w:rPr>
          <w:b/>
          <w:sz w:val="28"/>
          <w:szCs w:val="28"/>
        </w:rPr>
        <w:t xml:space="preserve">1. </w:t>
      </w:r>
      <w:r w:rsidRPr="00745126">
        <w:rPr>
          <w:b/>
          <w:bCs/>
          <w:sz w:val="28"/>
          <w:szCs w:val="28"/>
        </w:rPr>
        <w:t>Характеристика текущего состояния и прогноз развития в сфере привлечения инвестиций в эконом</w:t>
      </w:r>
      <w:r>
        <w:rPr>
          <w:b/>
          <w:bCs/>
          <w:sz w:val="28"/>
          <w:szCs w:val="28"/>
        </w:rPr>
        <w:t xml:space="preserve">ику муниципального образования </w:t>
      </w:r>
      <w:proofErr w:type="spellStart"/>
      <w:r>
        <w:rPr>
          <w:b/>
          <w:bCs/>
          <w:sz w:val="28"/>
          <w:szCs w:val="28"/>
        </w:rPr>
        <w:t>Л</w:t>
      </w:r>
      <w:r w:rsidRPr="00745126">
        <w:rPr>
          <w:b/>
          <w:bCs/>
          <w:sz w:val="28"/>
          <w:szCs w:val="28"/>
        </w:rPr>
        <w:t>абинский</w:t>
      </w:r>
      <w:proofErr w:type="spellEnd"/>
      <w:r w:rsidRPr="00745126">
        <w:rPr>
          <w:b/>
          <w:bCs/>
          <w:sz w:val="28"/>
          <w:szCs w:val="28"/>
        </w:rPr>
        <w:t xml:space="preserve"> район</w:t>
      </w:r>
    </w:p>
    <w:p w:rsidR="002E36DF" w:rsidRPr="006F572B" w:rsidRDefault="002E36DF" w:rsidP="002E36DF">
      <w:pPr>
        <w:pStyle w:val="18"/>
        <w:spacing w:before="0" w:after="0" w:line="228" w:lineRule="auto"/>
        <w:jc w:val="center"/>
        <w:rPr>
          <w:b/>
          <w:sz w:val="28"/>
          <w:szCs w:val="28"/>
        </w:rPr>
      </w:pPr>
    </w:p>
    <w:p w:rsidR="002E36DF" w:rsidRPr="006F572B" w:rsidRDefault="002E36DF" w:rsidP="002E36DF">
      <w:pPr>
        <w:spacing w:line="228" w:lineRule="auto"/>
        <w:ind w:firstLine="709"/>
        <w:jc w:val="both"/>
        <w:rPr>
          <w:sz w:val="28"/>
          <w:szCs w:val="28"/>
        </w:rPr>
      </w:pPr>
      <w:r w:rsidRPr="006F572B">
        <w:rPr>
          <w:sz w:val="28"/>
          <w:szCs w:val="28"/>
        </w:rPr>
        <w:t xml:space="preserve">Несмотря на стабильный рост объемов промышленного производства, развитие платных услуг и товарооборота, транспорта и связи, уровень развития экономики </w:t>
      </w:r>
      <w:proofErr w:type="spellStart"/>
      <w:r w:rsidRPr="006F572B">
        <w:rPr>
          <w:sz w:val="28"/>
          <w:szCs w:val="28"/>
        </w:rPr>
        <w:t>Лабинского</w:t>
      </w:r>
      <w:proofErr w:type="spellEnd"/>
      <w:r w:rsidRPr="006F572B">
        <w:rPr>
          <w:sz w:val="28"/>
          <w:szCs w:val="28"/>
        </w:rPr>
        <w:t xml:space="preserve"> района не соответствует потенциалу и потребностям населения района. Остается ряд важных и нерешенных проблем. Основными проблемами экономики являются недостаточная конкурентоспособность продукции, товаров и услуг ряда товаропроизводителей, недостаток современных технологий, обеспечивающих высокие качественные характеристики производимых продуктов и услуг, значительная степень физического и морального износа основного оборудования на ряде предприятий, отсутствие достаточного инновационного задела, определяющего конкурентоспособное развитие реального сектора экономики.</w:t>
      </w:r>
    </w:p>
    <w:p w:rsidR="002E36DF" w:rsidRPr="006F572B" w:rsidRDefault="002E36DF" w:rsidP="002E36DF">
      <w:pPr>
        <w:spacing w:line="228" w:lineRule="auto"/>
        <w:ind w:firstLine="709"/>
        <w:jc w:val="both"/>
        <w:rPr>
          <w:sz w:val="28"/>
          <w:szCs w:val="28"/>
        </w:rPr>
      </w:pPr>
      <w:r w:rsidRPr="006F572B">
        <w:rPr>
          <w:sz w:val="28"/>
          <w:szCs w:val="28"/>
        </w:rPr>
        <w:t xml:space="preserve">Одним из путей решения этих проблем является привлечение инвестиций (как иностранных, так и отечественных) в экономику муниципального образования </w:t>
      </w:r>
      <w:proofErr w:type="spellStart"/>
      <w:r w:rsidRPr="006F572B">
        <w:rPr>
          <w:sz w:val="28"/>
          <w:szCs w:val="28"/>
        </w:rPr>
        <w:t>Лабинский</w:t>
      </w:r>
      <w:proofErr w:type="spellEnd"/>
      <w:r w:rsidRPr="006F572B">
        <w:rPr>
          <w:sz w:val="28"/>
          <w:szCs w:val="28"/>
        </w:rPr>
        <w:t xml:space="preserve"> район.</w:t>
      </w:r>
    </w:p>
    <w:p w:rsidR="002E36DF" w:rsidRPr="006F572B" w:rsidRDefault="002E36DF" w:rsidP="002E36D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F572B">
        <w:rPr>
          <w:sz w:val="28"/>
          <w:szCs w:val="28"/>
        </w:rPr>
        <w:t xml:space="preserve">Одним из направлений социально-экономического развития </w:t>
      </w:r>
      <w:proofErr w:type="spellStart"/>
      <w:r w:rsidRPr="006F572B">
        <w:rPr>
          <w:sz w:val="28"/>
          <w:szCs w:val="28"/>
        </w:rPr>
        <w:t>Лабинского</w:t>
      </w:r>
      <w:proofErr w:type="spellEnd"/>
      <w:r w:rsidRPr="006F572B">
        <w:rPr>
          <w:sz w:val="28"/>
          <w:szCs w:val="28"/>
        </w:rPr>
        <w:t xml:space="preserve"> района является совершенствование системы продвижения конкурентных преимуществ и целенаправленного привлечения потенциальных инвесторов.</w:t>
      </w:r>
    </w:p>
    <w:p w:rsidR="002E36DF" w:rsidRPr="006F572B" w:rsidRDefault="002E36DF" w:rsidP="002E36DF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F572B">
        <w:rPr>
          <w:sz w:val="28"/>
          <w:szCs w:val="28"/>
        </w:rPr>
        <w:t xml:space="preserve">В области формирования привлекательного образа и продвижения интересов района за его пределами предполагается использование механизмов </w:t>
      </w:r>
      <w:proofErr w:type="spellStart"/>
      <w:r w:rsidRPr="006F572B">
        <w:rPr>
          <w:sz w:val="28"/>
          <w:szCs w:val="28"/>
        </w:rPr>
        <w:t>выставочно</w:t>
      </w:r>
      <w:proofErr w:type="spellEnd"/>
      <w:r w:rsidRPr="006F572B">
        <w:rPr>
          <w:sz w:val="28"/>
          <w:szCs w:val="28"/>
        </w:rPr>
        <w:t xml:space="preserve">-ярмарочной деятельности для содействия продвижению привлекательного экономического и инвестиционного потенциала </w:t>
      </w:r>
      <w:proofErr w:type="spellStart"/>
      <w:r w:rsidRPr="006F572B">
        <w:rPr>
          <w:sz w:val="28"/>
          <w:szCs w:val="28"/>
        </w:rPr>
        <w:t>Лабинский</w:t>
      </w:r>
      <w:proofErr w:type="spellEnd"/>
      <w:r w:rsidRPr="006F572B">
        <w:rPr>
          <w:sz w:val="28"/>
          <w:szCs w:val="28"/>
        </w:rPr>
        <w:t xml:space="preserve"> района за его пределами.</w:t>
      </w:r>
    </w:p>
    <w:p w:rsidR="002E36DF" w:rsidRPr="00F03E69" w:rsidRDefault="002E36DF" w:rsidP="002E36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E69">
        <w:rPr>
          <w:sz w:val="28"/>
          <w:szCs w:val="28"/>
        </w:rPr>
        <w:lastRenderedPageBreak/>
        <w:t>Комплексное решение задач подпрограммы программно-целевым методом позволит обеспечить согласованность, своевременность, финансирование и полноту реализации решений, тем самым обеспечив эффективность использования средств и требуемый результат.</w:t>
      </w:r>
    </w:p>
    <w:p w:rsidR="002E36DF" w:rsidRPr="00F03E69" w:rsidRDefault="002E36DF" w:rsidP="002E36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E69">
        <w:rPr>
          <w:sz w:val="28"/>
          <w:szCs w:val="28"/>
        </w:rPr>
        <w:t>Использование программно-целевого метода направлено на создание условий для эффективного управления требуемыми подпрограммой ресурсами, сочетание комплексного подхода с рациональным расходованием финансовых средств.</w:t>
      </w:r>
    </w:p>
    <w:p w:rsidR="002E36DF" w:rsidRPr="00F03E69" w:rsidRDefault="002E36DF" w:rsidP="002E36DF">
      <w:pPr>
        <w:ind w:firstLine="709"/>
        <w:jc w:val="center"/>
        <w:rPr>
          <w:color w:val="00B0F0"/>
          <w:sz w:val="28"/>
          <w:szCs w:val="28"/>
        </w:rPr>
      </w:pPr>
    </w:p>
    <w:p w:rsidR="002E36DF" w:rsidRPr="00F03E69" w:rsidRDefault="002E36DF" w:rsidP="002E36DF">
      <w:pPr>
        <w:ind w:firstLine="709"/>
        <w:jc w:val="center"/>
        <w:rPr>
          <w:b/>
          <w:sz w:val="28"/>
          <w:szCs w:val="28"/>
        </w:rPr>
      </w:pPr>
      <w:r w:rsidRPr="00F03E69">
        <w:rPr>
          <w:b/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2E36DF" w:rsidRPr="00F03E69" w:rsidRDefault="002E36DF" w:rsidP="002E36DF">
      <w:pPr>
        <w:ind w:firstLine="709"/>
        <w:jc w:val="center"/>
        <w:rPr>
          <w:sz w:val="28"/>
          <w:szCs w:val="28"/>
        </w:rPr>
      </w:pPr>
    </w:p>
    <w:p w:rsidR="002E36DF" w:rsidRPr="00F03E69" w:rsidRDefault="002E36DF" w:rsidP="002E36DF">
      <w:pPr>
        <w:pStyle w:val="table"/>
        <w:widowControl w:val="0"/>
        <w:ind w:firstLine="709"/>
        <w:rPr>
          <w:sz w:val="28"/>
          <w:szCs w:val="28"/>
        </w:rPr>
      </w:pPr>
      <w:r w:rsidRPr="00F03E69">
        <w:rPr>
          <w:sz w:val="28"/>
          <w:szCs w:val="28"/>
        </w:rPr>
        <w:t xml:space="preserve">Основной целью подпрограммы является формирование инвестиционно-привлекательного образа муниципального образования </w:t>
      </w:r>
      <w:proofErr w:type="spellStart"/>
      <w:r w:rsidRPr="00F03E69">
        <w:rPr>
          <w:sz w:val="28"/>
          <w:szCs w:val="28"/>
        </w:rPr>
        <w:t>Лабинский</w:t>
      </w:r>
      <w:proofErr w:type="spellEnd"/>
      <w:r w:rsidRPr="00F03E69">
        <w:rPr>
          <w:sz w:val="28"/>
          <w:szCs w:val="28"/>
        </w:rPr>
        <w:t xml:space="preserve"> район.</w:t>
      </w:r>
    </w:p>
    <w:p w:rsidR="002E36DF" w:rsidRPr="00F03E69" w:rsidRDefault="002E36DF" w:rsidP="002E36DF">
      <w:pPr>
        <w:pStyle w:val="table"/>
        <w:widowControl w:val="0"/>
        <w:ind w:firstLine="709"/>
        <w:rPr>
          <w:bCs/>
          <w:sz w:val="28"/>
          <w:szCs w:val="28"/>
        </w:rPr>
      </w:pPr>
      <w:r w:rsidRPr="00F03E69">
        <w:rPr>
          <w:sz w:val="28"/>
          <w:szCs w:val="28"/>
        </w:rPr>
        <w:t xml:space="preserve">Основной задачей подпрограммы является продвижение инвестиционной привлекательности </w:t>
      </w:r>
      <w:proofErr w:type="spellStart"/>
      <w:r w:rsidRPr="00F03E69">
        <w:rPr>
          <w:sz w:val="28"/>
          <w:szCs w:val="28"/>
        </w:rPr>
        <w:t>Лабинского</w:t>
      </w:r>
      <w:proofErr w:type="spellEnd"/>
      <w:r w:rsidRPr="00F03E69">
        <w:rPr>
          <w:sz w:val="28"/>
          <w:szCs w:val="28"/>
        </w:rPr>
        <w:t xml:space="preserve"> района для внутренних и внешних инвесторов.</w:t>
      </w:r>
    </w:p>
    <w:p w:rsidR="002E36DF" w:rsidRPr="00F03E69" w:rsidRDefault="002E36DF" w:rsidP="002E36DF">
      <w:pPr>
        <w:spacing w:line="228" w:lineRule="auto"/>
        <w:ind w:firstLine="709"/>
        <w:jc w:val="center"/>
        <w:rPr>
          <w:sz w:val="28"/>
          <w:szCs w:val="28"/>
        </w:rPr>
      </w:pPr>
    </w:p>
    <w:p w:rsidR="002E36DF" w:rsidRPr="00F03E69" w:rsidRDefault="002E36DF" w:rsidP="002E36DF">
      <w:pPr>
        <w:spacing w:line="228" w:lineRule="auto"/>
        <w:ind w:firstLine="709"/>
        <w:jc w:val="center"/>
        <w:rPr>
          <w:b/>
          <w:sz w:val="28"/>
          <w:szCs w:val="28"/>
        </w:rPr>
      </w:pPr>
      <w:r w:rsidRPr="00F03E69">
        <w:rPr>
          <w:b/>
          <w:sz w:val="28"/>
          <w:szCs w:val="28"/>
        </w:rPr>
        <w:t>Целевые показатели муниципальной подпрограммы</w:t>
      </w:r>
    </w:p>
    <w:p w:rsidR="002E36DF" w:rsidRPr="00F03E69" w:rsidRDefault="002E36DF" w:rsidP="002E36DF">
      <w:pPr>
        <w:spacing w:line="228" w:lineRule="auto"/>
        <w:ind w:firstLine="708"/>
        <w:jc w:val="center"/>
        <w:rPr>
          <w:bCs/>
          <w:sz w:val="28"/>
          <w:szCs w:val="28"/>
          <w:highlight w:val="yellow"/>
        </w:rPr>
      </w:pPr>
    </w:p>
    <w:tbl>
      <w:tblPr>
        <w:tblW w:w="9469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2033"/>
        <w:gridCol w:w="1134"/>
        <w:gridCol w:w="748"/>
        <w:gridCol w:w="997"/>
        <w:gridCol w:w="855"/>
        <w:gridCol w:w="1039"/>
        <w:gridCol w:w="1040"/>
        <w:gridCol w:w="855"/>
      </w:tblGrid>
      <w:tr w:rsidR="002E36DF" w:rsidRPr="009329A0" w:rsidTr="00270B92">
        <w:tc>
          <w:tcPr>
            <w:tcW w:w="7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Default="002E36DF" w:rsidP="00270B92">
            <w:pPr>
              <w:pStyle w:val="aff"/>
              <w:jc w:val="center"/>
            </w:pPr>
            <w:r w:rsidRPr="009329A0">
              <w:t>№</w:t>
            </w:r>
          </w:p>
          <w:p w:rsidR="002E36DF" w:rsidRPr="009329A0" w:rsidRDefault="002E36DF" w:rsidP="00270B92">
            <w:pPr>
              <w:pStyle w:val="aff"/>
              <w:jc w:val="center"/>
            </w:pPr>
            <w:r w:rsidRPr="009329A0">
              <w:t>п/п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  <w:r w:rsidRPr="009329A0"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Default="002E36DF" w:rsidP="00270B92">
            <w:pPr>
              <w:pStyle w:val="aff"/>
              <w:jc w:val="center"/>
            </w:pPr>
            <w:r w:rsidRPr="009329A0">
              <w:t xml:space="preserve">Единица </w:t>
            </w:r>
            <w:proofErr w:type="spellStart"/>
            <w:proofErr w:type="gramStart"/>
            <w:r w:rsidRPr="009329A0">
              <w:t>измере-ния</w:t>
            </w:r>
            <w:proofErr w:type="spellEnd"/>
            <w:proofErr w:type="gramEnd"/>
          </w:p>
          <w:p w:rsidR="002E36DF" w:rsidRPr="00F03E69" w:rsidRDefault="002E36DF" w:rsidP="00270B92"/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36DF" w:rsidRPr="009329A0" w:rsidRDefault="002E36DF" w:rsidP="00270B92">
            <w:pPr>
              <w:pStyle w:val="aff"/>
              <w:ind w:left="113" w:right="113"/>
              <w:jc w:val="center"/>
            </w:pPr>
            <w:r w:rsidRPr="009329A0">
              <w:t>Статус</w:t>
            </w:r>
          </w:p>
        </w:tc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  <w:r w:rsidRPr="009329A0">
              <w:t>Значение показателей</w:t>
            </w:r>
          </w:p>
        </w:tc>
      </w:tr>
      <w:tr w:rsidR="002E36DF" w:rsidRPr="009329A0" w:rsidTr="00270B92">
        <w:tc>
          <w:tcPr>
            <w:tcW w:w="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329A0" w:rsidRDefault="002E36DF" w:rsidP="00270B92">
            <w:pPr>
              <w:pStyle w:val="aff"/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329A0" w:rsidRDefault="002E36DF" w:rsidP="00270B92">
            <w:pPr>
              <w:pStyle w:val="aff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329A0" w:rsidRDefault="002E36DF" w:rsidP="00270B92">
            <w:pPr>
              <w:pStyle w:val="aff"/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329A0" w:rsidRDefault="002E36DF" w:rsidP="00270B92">
            <w:pPr>
              <w:pStyle w:val="aff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  <w:r w:rsidRPr="009329A0">
              <w:t>2022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  <w:r w:rsidRPr="009329A0">
              <w:t>2023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  <w:r w:rsidRPr="009329A0">
              <w:t>2024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9329A0" w:rsidRDefault="002E36DF" w:rsidP="00270B92">
            <w:pPr>
              <w:jc w:val="center"/>
            </w:pPr>
            <w:r w:rsidRPr="009329A0">
              <w:t>2025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9329A0" w:rsidRDefault="002E36DF" w:rsidP="00270B92">
            <w:pPr>
              <w:jc w:val="center"/>
            </w:pPr>
            <w:r w:rsidRPr="009329A0">
              <w:t>2026 год</w:t>
            </w:r>
          </w:p>
        </w:tc>
      </w:tr>
      <w:tr w:rsidR="002E36DF" w:rsidRPr="009329A0" w:rsidTr="00270B92"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  <w:r w:rsidRPr="009329A0"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  <w:r w:rsidRPr="009329A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  <w:r w:rsidRPr="009329A0"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  <w:r w:rsidRPr="009329A0"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  <w:r w:rsidRPr="009329A0"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  <w:r w:rsidRPr="009329A0"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  <w:r w:rsidRPr="009329A0"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  <w:r w:rsidRPr="009329A0"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  <w:r w:rsidRPr="009329A0">
              <w:t>9</w:t>
            </w:r>
          </w:p>
        </w:tc>
      </w:tr>
      <w:tr w:rsidR="002E36DF" w:rsidRPr="009329A0" w:rsidTr="00270B92"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  <w:r w:rsidRPr="009329A0">
              <w:t>1</w:t>
            </w:r>
          </w:p>
        </w:tc>
        <w:tc>
          <w:tcPr>
            <w:tcW w:w="8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9329A0" w:rsidRDefault="002E36DF" w:rsidP="00270B92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9329A0">
              <w:rPr>
                <w:rFonts w:ascii="Times New Roman" w:hAnsi="Times New Roman" w:cs="Times New Roman"/>
              </w:rPr>
              <w:t>Муниципальная подпрограмма «Формирова</w:t>
            </w:r>
            <w:r>
              <w:rPr>
                <w:rFonts w:ascii="Times New Roman" w:hAnsi="Times New Roman" w:cs="Times New Roman"/>
              </w:rPr>
              <w:t>ние и продвижение инвестиционно</w:t>
            </w:r>
            <w:r w:rsidRPr="009329A0">
              <w:rPr>
                <w:rFonts w:ascii="Times New Roman" w:hAnsi="Times New Roman" w:cs="Times New Roman"/>
              </w:rPr>
              <w:t xml:space="preserve">-привлекательного образа муниципального образования </w:t>
            </w:r>
            <w:proofErr w:type="spellStart"/>
            <w:r w:rsidRPr="009329A0">
              <w:rPr>
                <w:rFonts w:ascii="Times New Roman" w:hAnsi="Times New Roman" w:cs="Times New Roman"/>
              </w:rPr>
              <w:t>Лабинский</w:t>
            </w:r>
            <w:proofErr w:type="spellEnd"/>
            <w:r w:rsidRPr="009329A0">
              <w:rPr>
                <w:rFonts w:ascii="Times New Roman" w:hAnsi="Times New Roman" w:cs="Times New Roman"/>
              </w:rPr>
              <w:t xml:space="preserve"> район»</w:t>
            </w:r>
          </w:p>
        </w:tc>
      </w:tr>
      <w:tr w:rsidR="002E36DF" w:rsidRPr="009329A0" w:rsidTr="00270B92"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329A0" w:rsidRDefault="002E36DF" w:rsidP="00270B92">
            <w:pPr>
              <w:pStyle w:val="aff0"/>
              <w:jc w:val="center"/>
              <w:rPr>
                <w:rFonts w:ascii="Times New Roman" w:hAnsi="Times New Roman" w:cs="Times New Roman"/>
              </w:rPr>
            </w:pPr>
            <w:r w:rsidRPr="009329A0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8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  <w:r>
              <w:t>Формирование инвестиционно-</w:t>
            </w:r>
            <w:r w:rsidRPr="009329A0">
              <w:t xml:space="preserve">привлекательного образа муниципального образования </w:t>
            </w:r>
            <w:proofErr w:type="spellStart"/>
            <w:r w:rsidRPr="009329A0">
              <w:t>Лабинский</w:t>
            </w:r>
            <w:proofErr w:type="spellEnd"/>
            <w:r w:rsidRPr="009329A0">
              <w:t xml:space="preserve"> район</w:t>
            </w:r>
          </w:p>
        </w:tc>
      </w:tr>
      <w:tr w:rsidR="002E36DF" w:rsidRPr="009329A0" w:rsidTr="00270B92">
        <w:trPr>
          <w:trHeight w:val="467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  <w:r w:rsidRPr="009329A0">
              <w:t>За-дача</w:t>
            </w:r>
          </w:p>
        </w:tc>
        <w:tc>
          <w:tcPr>
            <w:tcW w:w="8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  <w:r w:rsidRPr="009329A0">
              <w:t xml:space="preserve">Продвижение инвестиционной привлекательности муниципального образования </w:t>
            </w:r>
            <w:proofErr w:type="spellStart"/>
            <w:r w:rsidRPr="009329A0">
              <w:t>Лабинский</w:t>
            </w:r>
            <w:proofErr w:type="spellEnd"/>
            <w:r w:rsidRPr="009329A0">
              <w:t xml:space="preserve"> район для внутренних и внешних инвесторов</w:t>
            </w:r>
          </w:p>
        </w:tc>
      </w:tr>
      <w:tr w:rsidR="002E36DF" w:rsidRPr="009329A0" w:rsidTr="00270B92"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  <w:r>
              <w:t>1.1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Default="002E36DF" w:rsidP="00270B92">
            <w:pPr>
              <w:pStyle w:val="af9"/>
              <w:ind w:left="0"/>
              <w:rPr>
                <w:sz w:val="24"/>
                <w:szCs w:val="24"/>
              </w:rPr>
            </w:pPr>
            <w:r w:rsidRPr="009329A0">
              <w:rPr>
                <w:sz w:val="24"/>
                <w:szCs w:val="24"/>
              </w:rPr>
              <w:t>Количество заключенных протоколов о намерениях по взаимодейс</w:t>
            </w:r>
            <w:r>
              <w:rPr>
                <w:sz w:val="24"/>
                <w:szCs w:val="24"/>
              </w:rPr>
              <w:t>т</w:t>
            </w:r>
            <w:r w:rsidRPr="009329A0">
              <w:rPr>
                <w:sz w:val="24"/>
                <w:szCs w:val="24"/>
              </w:rPr>
              <w:t xml:space="preserve">вию в сфере </w:t>
            </w:r>
            <w:proofErr w:type="spellStart"/>
            <w:proofErr w:type="gramStart"/>
            <w:r w:rsidRPr="009329A0">
              <w:rPr>
                <w:sz w:val="24"/>
                <w:szCs w:val="24"/>
              </w:rPr>
              <w:t>инвес</w:t>
            </w:r>
            <w:r>
              <w:rPr>
                <w:sz w:val="24"/>
                <w:szCs w:val="24"/>
              </w:rPr>
              <w:t>-тиций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территории му</w:t>
            </w:r>
            <w:r w:rsidRPr="009329A0">
              <w:rPr>
                <w:sz w:val="24"/>
                <w:szCs w:val="24"/>
              </w:rPr>
              <w:t xml:space="preserve">ниципального образования </w:t>
            </w:r>
            <w:proofErr w:type="spellStart"/>
            <w:r w:rsidRPr="009329A0">
              <w:rPr>
                <w:sz w:val="24"/>
                <w:szCs w:val="24"/>
              </w:rPr>
              <w:t>Лабинский</w:t>
            </w:r>
            <w:proofErr w:type="spellEnd"/>
            <w:r w:rsidRPr="009329A0">
              <w:rPr>
                <w:sz w:val="24"/>
                <w:szCs w:val="24"/>
              </w:rPr>
              <w:t xml:space="preserve"> </w:t>
            </w:r>
          </w:p>
          <w:p w:rsidR="002E36DF" w:rsidRPr="009329A0" w:rsidRDefault="002E36DF" w:rsidP="00270B92">
            <w:pPr>
              <w:pStyle w:val="af9"/>
              <w:ind w:left="0"/>
              <w:rPr>
                <w:sz w:val="24"/>
                <w:szCs w:val="24"/>
              </w:rPr>
            </w:pPr>
            <w:r w:rsidRPr="009329A0">
              <w:rPr>
                <w:sz w:val="24"/>
                <w:szCs w:val="24"/>
              </w:rPr>
              <w:t>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  <w:r w:rsidRPr="009329A0">
              <w:t>Единиц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  <w:r w:rsidRPr="009329A0"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  <w:r w:rsidRPr="009329A0"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  <w:r w:rsidRPr="009329A0"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  <w:r w:rsidRPr="009329A0"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  <w:r w:rsidRPr="009329A0"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  <w:r w:rsidRPr="009329A0">
              <w:t>3</w:t>
            </w:r>
          </w:p>
        </w:tc>
      </w:tr>
      <w:tr w:rsidR="002E36DF" w:rsidRPr="009329A0" w:rsidTr="00270B92"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  <w:r>
              <w:t>1.2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329A0" w:rsidRDefault="002E36DF" w:rsidP="00270B92">
            <w:pPr>
              <w:pStyle w:val="aff0"/>
              <w:rPr>
                <w:rFonts w:ascii="Times New Roman" w:hAnsi="Times New Roman" w:cs="Times New Roman"/>
              </w:rPr>
            </w:pPr>
            <w:r w:rsidRPr="009329A0">
              <w:rPr>
                <w:rFonts w:ascii="Times New Roman" w:hAnsi="Times New Roman" w:cs="Times New Roman"/>
              </w:rPr>
              <w:t>Объем привлеченных инвестиций в экономику муници</w:t>
            </w:r>
            <w:r>
              <w:rPr>
                <w:rFonts w:ascii="Times New Roman" w:hAnsi="Times New Roman" w:cs="Times New Roman"/>
              </w:rPr>
              <w:t>пально</w:t>
            </w:r>
            <w:r w:rsidRPr="009329A0">
              <w:rPr>
                <w:rFonts w:ascii="Times New Roman" w:hAnsi="Times New Roman" w:cs="Times New Roman"/>
              </w:rPr>
              <w:t xml:space="preserve">го образования </w:t>
            </w:r>
            <w:proofErr w:type="spellStart"/>
            <w:r w:rsidRPr="009329A0">
              <w:rPr>
                <w:rFonts w:ascii="Times New Roman" w:hAnsi="Times New Roman" w:cs="Times New Roman"/>
              </w:rPr>
              <w:t>Лабинский</w:t>
            </w:r>
            <w:proofErr w:type="spellEnd"/>
            <w:r w:rsidRPr="009329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  <w:r w:rsidRPr="009329A0">
              <w:t>млн рублей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  <w:r w:rsidRPr="009329A0"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329A0" w:rsidRDefault="002E36DF" w:rsidP="00270B92">
            <w:pPr>
              <w:jc w:val="center"/>
            </w:pPr>
            <w:r w:rsidRPr="009329A0">
              <w:t>360,0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329A0" w:rsidRDefault="002E36DF" w:rsidP="00270B92">
            <w:pPr>
              <w:jc w:val="center"/>
            </w:pPr>
            <w:r w:rsidRPr="009329A0">
              <w:t>390,0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9329A0" w:rsidRDefault="002E36DF" w:rsidP="00270B92">
            <w:pPr>
              <w:jc w:val="center"/>
            </w:pPr>
            <w:r w:rsidRPr="009329A0">
              <w:t>420,0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9329A0" w:rsidRDefault="002E36DF" w:rsidP="00270B92">
            <w:pPr>
              <w:jc w:val="center"/>
            </w:pPr>
            <w:r w:rsidRPr="009329A0">
              <w:t>450,0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9329A0" w:rsidRDefault="002E36DF" w:rsidP="00270B92">
            <w:pPr>
              <w:jc w:val="center"/>
            </w:pPr>
            <w:r w:rsidRPr="009329A0">
              <w:t>480,0</w:t>
            </w:r>
          </w:p>
          <w:p w:rsidR="002E36DF" w:rsidRPr="009329A0" w:rsidRDefault="002E36DF" w:rsidP="00270B92"/>
        </w:tc>
      </w:tr>
      <w:tr w:rsidR="002E36DF" w:rsidRPr="009329A0" w:rsidTr="00270B92"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  <w:r w:rsidRPr="009329A0">
              <w:lastRenderedPageBreak/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  <w:r w:rsidRPr="009329A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  <w:r w:rsidRPr="009329A0"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  <w:r w:rsidRPr="009329A0"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  <w:r w:rsidRPr="009329A0"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  <w:r w:rsidRPr="009329A0"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  <w:r w:rsidRPr="009329A0"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  <w:r w:rsidRPr="009329A0"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  <w:r w:rsidRPr="009329A0">
              <w:t>9</w:t>
            </w:r>
          </w:p>
        </w:tc>
      </w:tr>
      <w:tr w:rsidR="002E36DF" w:rsidRPr="009329A0" w:rsidTr="00270B92"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Default="002E36DF" w:rsidP="00270B92">
            <w:pPr>
              <w:pStyle w:val="aff"/>
              <w:jc w:val="center"/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329A0" w:rsidRDefault="002E36DF" w:rsidP="00270B92">
            <w:pPr>
              <w:pStyle w:val="aff0"/>
              <w:rPr>
                <w:rFonts w:ascii="Times New Roman" w:hAnsi="Times New Roman" w:cs="Times New Roman"/>
              </w:rPr>
            </w:pPr>
            <w:r w:rsidRPr="009329A0">
              <w:rPr>
                <w:rFonts w:ascii="Times New Roman" w:hAnsi="Times New Roman" w:cs="Times New Roman"/>
              </w:rPr>
              <w:t xml:space="preserve">район в рамках заключенных протоколов о </w:t>
            </w:r>
            <w:r>
              <w:rPr>
                <w:rFonts w:ascii="Times New Roman" w:hAnsi="Times New Roman" w:cs="Times New Roman"/>
              </w:rPr>
              <w:t>намерениях по взаимодейст</w:t>
            </w:r>
            <w:r w:rsidRPr="009329A0">
              <w:rPr>
                <w:rFonts w:ascii="Times New Roman" w:hAnsi="Times New Roman" w:cs="Times New Roman"/>
              </w:rPr>
              <w:t>вию в сфере инвестиций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329A0" w:rsidRDefault="002E36DF" w:rsidP="00270B92">
            <w:pPr>
              <w:pStyle w:val="aff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329A0" w:rsidRDefault="002E36DF" w:rsidP="00270B9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9329A0" w:rsidRDefault="002E36DF" w:rsidP="00270B92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9329A0" w:rsidRDefault="002E36DF" w:rsidP="00270B92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9329A0" w:rsidRDefault="002E36DF" w:rsidP="00270B92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9329A0" w:rsidRDefault="002E36DF" w:rsidP="00270B92">
            <w:pPr>
              <w:jc w:val="center"/>
            </w:pPr>
          </w:p>
        </w:tc>
      </w:tr>
      <w:tr w:rsidR="002E36DF" w:rsidRPr="009329A0" w:rsidTr="00270B92">
        <w:tc>
          <w:tcPr>
            <w:tcW w:w="94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36DF" w:rsidRPr="009329A0" w:rsidRDefault="002E36DF" w:rsidP="00270B92">
            <w:pPr>
              <w:pStyle w:val="aff"/>
            </w:pPr>
            <w:r w:rsidRPr="009329A0">
              <w:t>*сроки предоставления статистической информации – ежеквартально</w:t>
            </w:r>
          </w:p>
        </w:tc>
      </w:tr>
    </w:tbl>
    <w:p w:rsidR="002E36DF" w:rsidRDefault="002E36DF" w:rsidP="002E36DF">
      <w:pPr>
        <w:ind w:firstLine="709"/>
        <w:jc w:val="both"/>
        <w:rPr>
          <w:bCs/>
          <w:sz w:val="28"/>
          <w:szCs w:val="28"/>
        </w:rPr>
      </w:pPr>
    </w:p>
    <w:p w:rsidR="002E36DF" w:rsidRPr="00F03E69" w:rsidRDefault="002E36DF" w:rsidP="002E36DF">
      <w:pPr>
        <w:ind w:firstLine="709"/>
        <w:jc w:val="both"/>
        <w:rPr>
          <w:bCs/>
          <w:sz w:val="28"/>
          <w:szCs w:val="28"/>
        </w:rPr>
      </w:pPr>
      <w:r w:rsidRPr="00F03E69">
        <w:rPr>
          <w:bCs/>
          <w:sz w:val="28"/>
          <w:szCs w:val="28"/>
        </w:rPr>
        <w:t>Реализация мероприятий подпрограммы рассчитана на период с 2022 года по 2026 год включительно.</w:t>
      </w:r>
    </w:p>
    <w:p w:rsidR="002E36DF" w:rsidRPr="00F03E69" w:rsidRDefault="002E36DF" w:rsidP="002E36DF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3E69">
        <w:rPr>
          <w:rFonts w:eastAsia="Calibri"/>
          <w:sz w:val="28"/>
          <w:szCs w:val="28"/>
          <w:lang w:eastAsia="en-US"/>
        </w:rPr>
        <w:t>Реализация муниципальной подпрограммы не предусматривает выделение отдельных этапов.</w:t>
      </w:r>
    </w:p>
    <w:p w:rsidR="002E36DF" w:rsidRPr="00F03E69" w:rsidRDefault="002E36DF" w:rsidP="002E36DF">
      <w:pPr>
        <w:ind w:firstLine="709"/>
        <w:jc w:val="both"/>
        <w:rPr>
          <w:bCs/>
          <w:sz w:val="28"/>
          <w:szCs w:val="28"/>
        </w:rPr>
      </w:pPr>
      <w:r w:rsidRPr="00F03E69">
        <w:rPr>
          <w:bCs/>
          <w:sz w:val="28"/>
          <w:szCs w:val="28"/>
        </w:rPr>
        <w:t>При необходимости возможна корректировка мероприятий в зависимости от результатов анализа эффективности их реализации и постановки новых задач в рамках реализации подпрограммы.</w:t>
      </w:r>
    </w:p>
    <w:p w:rsidR="002E36DF" w:rsidRPr="00FB4169" w:rsidRDefault="002E36DF" w:rsidP="002E36DF">
      <w:pPr>
        <w:rPr>
          <w:sz w:val="28"/>
          <w:szCs w:val="28"/>
        </w:rPr>
        <w:sectPr w:rsidR="002E36DF" w:rsidRPr="00FB4169" w:rsidSect="00A10D1E">
          <w:headerReference w:type="even" r:id="rId15"/>
          <w:headerReference w:type="default" r:id="rId16"/>
          <w:footerReference w:type="default" r:id="rId17"/>
          <w:headerReference w:type="first" r:id="rId18"/>
          <w:pgSz w:w="11906" w:h="16838" w:code="9"/>
          <w:pgMar w:top="1134" w:right="567" w:bottom="1134" w:left="1701" w:header="567" w:footer="567" w:gutter="0"/>
          <w:pgNumType w:start="28"/>
          <w:cols w:space="720"/>
          <w:titlePg/>
          <w:docGrid w:linePitch="360"/>
        </w:sectPr>
      </w:pPr>
    </w:p>
    <w:p w:rsidR="002E36DF" w:rsidRDefault="002E36DF" w:rsidP="002E36DF">
      <w:pPr>
        <w:jc w:val="center"/>
        <w:rPr>
          <w:b/>
          <w:sz w:val="28"/>
          <w:szCs w:val="28"/>
        </w:rPr>
      </w:pPr>
      <w:r w:rsidRPr="002E36DF">
        <w:rPr>
          <w:rStyle w:val="af6"/>
          <w:b/>
          <w:color w:val="auto"/>
          <w:sz w:val="28"/>
          <w:szCs w:val="28"/>
        </w:rPr>
        <w:lastRenderedPageBreak/>
        <w:t>3. Перечень мероприятий подпрограммы</w:t>
      </w:r>
      <w:r w:rsidRPr="002E36DF">
        <w:rPr>
          <w:b/>
          <w:sz w:val="28"/>
          <w:szCs w:val="28"/>
        </w:rPr>
        <w:t xml:space="preserve"> </w:t>
      </w:r>
      <w:r w:rsidRPr="00745126">
        <w:rPr>
          <w:b/>
          <w:sz w:val="28"/>
          <w:szCs w:val="28"/>
        </w:rPr>
        <w:t>«формировани</w:t>
      </w:r>
      <w:r>
        <w:rPr>
          <w:b/>
          <w:sz w:val="28"/>
          <w:szCs w:val="28"/>
        </w:rPr>
        <w:t>е и продвижение инвестиционно-</w:t>
      </w:r>
      <w:r w:rsidRPr="00745126">
        <w:rPr>
          <w:b/>
          <w:sz w:val="28"/>
          <w:szCs w:val="28"/>
        </w:rPr>
        <w:t>привлекательного обр</w:t>
      </w:r>
      <w:r>
        <w:rPr>
          <w:b/>
          <w:sz w:val="28"/>
          <w:szCs w:val="28"/>
        </w:rPr>
        <w:t xml:space="preserve">аза муниципального образования </w:t>
      </w:r>
      <w:proofErr w:type="spellStart"/>
      <w:r>
        <w:rPr>
          <w:b/>
          <w:sz w:val="28"/>
          <w:szCs w:val="28"/>
        </w:rPr>
        <w:t>Л</w:t>
      </w:r>
      <w:r w:rsidRPr="00745126">
        <w:rPr>
          <w:b/>
          <w:sz w:val="28"/>
          <w:szCs w:val="28"/>
        </w:rPr>
        <w:t>абинский</w:t>
      </w:r>
      <w:proofErr w:type="spellEnd"/>
      <w:r w:rsidRPr="00745126">
        <w:rPr>
          <w:b/>
          <w:sz w:val="28"/>
          <w:szCs w:val="28"/>
        </w:rPr>
        <w:t xml:space="preserve"> район»</w:t>
      </w:r>
    </w:p>
    <w:p w:rsidR="002E36DF" w:rsidRPr="00745126" w:rsidRDefault="002E36DF" w:rsidP="002E36DF">
      <w:pPr>
        <w:jc w:val="center"/>
        <w:rPr>
          <w:b/>
          <w:sz w:val="27"/>
          <w:szCs w:val="27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60"/>
        <w:gridCol w:w="1701"/>
        <w:gridCol w:w="1276"/>
        <w:gridCol w:w="992"/>
        <w:gridCol w:w="993"/>
        <w:gridCol w:w="992"/>
        <w:gridCol w:w="992"/>
        <w:gridCol w:w="993"/>
        <w:gridCol w:w="1842"/>
        <w:gridCol w:w="2410"/>
      </w:tblGrid>
      <w:tr w:rsidR="002E36DF" w:rsidRPr="00F03E69" w:rsidTr="00270B92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№</w:t>
            </w:r>
            <w:r w:rsidRPr="00F03E69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proofErr w:type="spellStart"/>
            <w:r w:rsidRPr="00F03E69">
              <w:rPr>
                <w:sz w:val="23"/>
                <w:szCs w:val="23"/>
              </w:rPr>
              <w:t>Наимено-вание</w:t>
            </w:r>
            <w:proofErr w:type="spellEnd"/>
            <w:r w:rsidRPr="00F03E69">
              <w:rPr>
                <w:sz w:val="23"/>
                <w:szCs w:val="23"/>
              </w:rPr>
              <w:t xml:space="preserve">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 xml:space="preserve">Источник </w:t>
            </w:r>
            <w:proofErr w:type="spellStart"/>
            <w:r w:rsidRPr="00F03E69">
              <w:rPr>
                <w:sz w:val="23"/>
                <w:szCs w:val="23"/>
              </w:rPr>
              <w:t>финансиро-вания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Объем </w:t>
            </w:r>
            <w:proofErr w:type="spellStart"/>
            <w:proofErr w:type="gramStart"/>
            <w:r>
              <w:rPr>
                <w:sz w:val="23"/>
                <w:szCs w:val="23"/>
              </w:rPr>
              <w:t>финан</w:t>
            </w:r>
            <w:r w:rsidRPr="00F03E69">
              <w:rPr>
                <w:sz w:val="23"/>
                <w:szCs w:val="23"/>
              </w:rPr>
              <w:t>си</w:t>
            </w:r>
            <w:r>
              <w:rPr>
                <w:sz w:val="23"/>
                <w:szCs w:val="23"/>
              </w:rPr>
              <w:t>-</w:t>
            </w:r>
            <w:r w:rsidRPr="00F03E69">
              <w:rPr>
                <w:sz w:val="23"/>
                <w:szCs w:val="23"/>
              </w:rPr>
              <w:t>рования</w:t>
            </w:r>
            <w:proofErr w:type="spellEnd"/>
            <w:proofErr w:type="gramEnd"/>
            <w:r w:rsidRPr="00F03E69">
              <w:rPr>
                <w:sz w:val="23"/>
                <w:szCs w:val="23"/>
              </w:rPr>
              <w:t>, всего (тыс. </w:t>
            </w:r>
          </w:p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рублей)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В том числе по годам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Непосредствен-</w:t>
            </w:r>
            <w:proofErr w:type="spellStart"/>
            <w:r w:rsidRPr="00F03E69">
              <w:rPr>
                <w:sz w:val="23"/>
                <w:szCs w:val="23"/>
              </w:rPr>
              <w:t>ный</w:t>
            </w:r>
            <w:proofErr w:type="spellEnd"/>
            <w:r w:rsidRPr="00F03E69">
              <w:rPr>
                <w:sz w:val="23"/>
                <w:szCs w:val="23"/>
              </w:rPr>
              <w:t xml:space="preserve">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2E36DF" w:rsidRPr="00F03E69" w:rsidTr="00270B92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2026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</w:rPr>
            </w:pPr>
          </w:p>
        </w:tc>
      </w:tr>
      <w:tr w:rsidR="002E36DF" w:rsidRPr="00F03E69" w:rsidTr="00270B92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4</w:t>
            </w:r>
            <w:bookmarkStart w:id="3" w:name="_GoBack"/>
            <w:bookmarkEnd w:id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11</w:t>
            </w:r>
          </w:p>
        </w:tc>
      </w:tr>
      <w:tr w:rsidR="002E36DF" w:rsidRPr="00F03E69" w:rsidTr="00270B92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Цель</w:t>
            </w:r>
          </w:p>
        </w:tc>
        <w:tc>
          <w:tcPr>
            <w:tcW w:w="12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left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 xml:space="preserve">Формирование </w:t>
            </w:r>
            <w:proofErr w:type="spellStart"/>
            <w:r w:rsidRPr="00F03E69">
              <w:rPr>
                <w:sz w:val="23"/>
                <w:szCs w:val="23"/>
              </w:rPr>
              <w:t>инвестиционно</w:t>
            </w:r>
            <w:proofErr w:type="spellEnd"/>
            <w:r w:rsidRPr="00F03E69">
              <w:rPr>
                <w:sz w:val="23"/>
                <w:szCs w:val="23"/>
              </w:rPr>
              <w:t xml:space="preserve"> - привлекательного образа муниципального образования </w:t>
            </w:r>
            <w:proofErr w:type="spellStart"/>
            <w:r w:rsidRPr="00F03E69">
              <w:rPr>
                <w:sz w:val="23"/>
                <w:szCs w:val="23"/>
              </w:rPr>
              <w:t>Лабинский</w:t>
            </w:r>
            <w:proofErr w:type="spellEnd"/>
            <w:r w:rsidRPr="00F03E69">
              <w:rPr>
                <w:sz w:val="23"/>
                <w:szCs w:val="23"/>
              </w:rPr>
              <w:t xml:space="preserve"> район</w:t>
            </w:r>
          </w:p>
        </w:tc>
      </w:tr>
      <w:tr w:rsidR="002E36DF" w:rsidRPr="00F03E69" w:rsidTr="00270B92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Задача</w:t>
            </w:r>
          </w:p>
        </w:tc>
        <w:tc>
          <w:tcPr>
            <w:tcW w:w="12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left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 xml:space="preserve">Продвижение инвестиционной привлекательности муниципального образования </w:t>
            </w:r>
            <w:proofErr w:type="spellStart"/>
            <w:r w:rsidRPr="00F03E69">
              <w:rPr>
                <w:sz w:val="23"/>
                <w:szCs w:val="23"/>
              </w:rPr>
              <w:t>Лабинский</w:t>
            </w:r>
            <w:proofErr w:type="spellEnd"/>
            <w:r w:rsidRPr="00F03E69">
              <w:rPr>
                <w:sz w:val="23"/>
                <w:szCs w:val="23"/>
              </w:rPr>
              <w:t xml:space="preserve"> район для внутренних и внешних инвесторов</w:t>
            </w:r>
          </w:p>
        </w:tc>
      </w:tr>
      <w:tr w:rsidR="002E36DF" w:rsidRPr="00F03E69" w:rsidTr="00270B92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1.1.1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rPr>
                <w:sz w:val="23"/>
                <w:szCs w:val="23"/>
                <w:lang w:eastAsia="ru-RU"/>
              </w:rPr>
            </w:pPr>
            <w:r w:rsidRPr="00F03E69">
              <w:rPr>
                <w:sz w:val="23"/>
                <w:szCs w:val="23"/>
              </w:rPr>
              <w:t xml:space="preserve">Подготовка и участие в </w:t>
            </w:r>
            <w:proofErr w:type="spellStart"/>
            <w:r w:rsidRPr="00F03E69">
              <w:rPr>
                <w:sz w:val="23"/>
                <w:szCs w:val="23"/>
              </w:rPr>
              <w:t>выставочно</w:t>
            </w:r>
            <w:proofErr w:type="spellEnd"/>
            <w:r w:rsidRPr="00F03E69">
              <w:rPr>
                <w:sz w:val="23"/>
                <w:szCs w:val="23"/>
              </w:rPr>
              <w:t>-ярмарочных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0"/>
              <w:rPr>
                <w:rFonts w:ascii="Times New Roman" w:hAnsi="Times New Roman" w:cs="Times New Roman"/>
                <w:sz w:val="23"/>
                <w:szCs w:val="23"/>
              </w:rPr>
            </w:pPr>
            <w:r w:rsidRPr="00F03E69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9 500,0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1 900,0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6DF" w:rsidRDefault="002E36DF" w:rsidP="00270B92">
            <w:pPr>
              <w:pStyle w:val="aff"/>
              <w:jc w:val="left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 xml:space="preserve">Презентация </w:t>
            </w:r>
            <w:proofErr w:type="spellStart"/>
            <w:proofErr w:type="gramStart"/>
            <w:r w:rsidRPr="00F03E69">
              <w:rPr>
                <w:sz w:val="23"/>
                <w:szCs w:val="23"/>
              </w:rPr>
              <w:t>инвестицион-ного</w:t>
            </w:r>
            <w:proofErr w:type="spellEnd"/>
            <w:proofErr w:type="gramEnd"/>
            <w:r w:rsidRPr="00F03E69">
              <w:rPr>
                <w:sz w:val="23"/>
                <w:szCs w:val="23"/>
              </w:rPr>
              <w:t xml:space="preserve"> потенциала </w:t>
            </w:r>
            <w:proofErr w:type="spellStart"/>
            <w:r w:rsidRPr="00F03E69">
              <w:rPr>
                <w:sz w:val="23"/>
                <w:szCs w:val="23"/>
              </w:rPr>
              <w:t>муници</w:t>
            </w:r>
            <w:proofErr w:type="spellEnd"/>
            <w:r>
              <w:rPr>
                <w:sz w:val="23"/>
                <w:szCs w:val="23"/>
              </w:rPr>
              <w:t>-</w:t>
            </w:r>
          </w:p>
          <w:p w:rsidR="002E36DF" w:rsidRPr="00F03E69" w:rsidRDefault="002E36DF" w:rsidP="00270B92">
            <w:pPr>
              <w:pStyle w:val="aff"/>
              <w:jc w:val="left"/>
              <w:rPr>
                <w:sz w:val="23"/>
                <w:szCs w:val="23"/>
              </w:rPr>
            </w:pPr>
            <w:proofErr w:type="spellStart"/>
            <w:r w:rsidRPr="00F03E69">
              <w:rPr>
                <w:sz w:val="23"/>
                <w:szCs w:val="23"/>
              </w:rPr>
              <w:t>пального</w:t>
            </w:r>
            <w:proofErr w:type="spellEnd"/>
            <w:r w:rsidRPr="00F03E69">
              <w:rPr>
                <w:sz w:val="23"/>
                <w:szCs w:val="23"/>
              </w:rPr>
              <w:t xml:space="preserve"> образования </w:t>
            </w:r>
            <w:proofErr w:type="spellStart"/>
            <w:r w:rsidRPr="00F03E69">
              <w:rPr>
                <w:sz w:val="23"/>
                <w:szCs w:val="23"/>
              </w:rPr>
              <w:t>Лабинский</w:t>
            </w:r>
            <w:proofErr w:type="spellEnd"/>
            <w:r w:rsidRPr="00F03E69"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left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 xml:space="preserve">Муниципальный заказчик – администрация МО </w:t>
            </w:r>
            <w:proofErr w:type="spellStart"/>
            <w:r w:rsidRPr="00F03E69">
              <w:rPr>
                <w:sz w:val="23"/>
                <w:szCs w:val="23"/>
              </w:rPr>
              <w:t>Лабинский</w:t>
            </w:r>
            <w:proofErr w:type="spellEnd"/>
            <w:r w:rsidRPr="00F03E69">
              <w:rPr>
                <w:sz w:val="23"/>
                <w:szCs w:val="23"/>
              </w:rPr>
              <w:t xml:space="preserve"> район</w:t>
            </w:r>
          </w:p>
          <w:p w:rsidR="002E36DF" w:rsidRPr="00F03E69" w:rsidRDefault="002E36DF" w:rsidP="00270B92">
            <w:pPr>
              <w:pStyle w:val="aff"/>
              <w:jc w:val="left"/>
              <w:rPr>
                <w:sz w:val="23"/>
                <w:szCs w:val="23"/>
                <w:highlight w:val="yellow"/>
              </w:rPr>
            </w:pPr>
            <w:r w:rsidRPr="00F03E69">
              <w:rPr>
                <w:sz w:val="23"/>
                <w:szCs w:val="23"/>
              </w:rPr>
              <w:t xml:space="preserve">Исполнитель – управление </w:t>
            </w:r>
            <w:proofErr w:type="spellStart"/>
            <w:r w:rsidRPr="00F03E69">
              <w:rPr>
                <w:sz w:val="23"/>
                <w:szCs w:val="23"/>
              </w:rPr>
              <w:t>инвес</w:t>
            </w:r>
            <w:r>
              <w:rPr>
                <w:sz w:val="23"/>
                <w:szCs w:val="23"/>
              </w:rPr>
              <w:t>-</w:t>
            </w:r>
            <w:r w:rsidRPr="00F03E69">
              <w:rPr>
                <w:sz w:val="23"/>
                <w:szCs w:val="23"/>
              </w:rPr>
              <w:t>тиций</w:t>
            </w:r>
            <w:proofErr w:type="spellEnd"/>
            <w:r w:rsidRPr="00F03E69">
              <w:rPr>
                <w:sz w:val="23"/>
                <w:szCs w:val="23"/>
              </w:rPr>
              <w:t xml:space="preserve">, развития предпринимательства и информатизации администрации </w:t>
            </w:r>
            <w:proofErr w:type="spellStart"/>
            <w:r w:rsidRPr="00F03E69">
              <w:rPr>
                <w:sz w:val="23"/>
                <w:szCs w:val="23"/>
              </w:rPr>
              <w:t>муни</w:t>
            </w:r>
            <w:r>
              <w:rPr>
                <w:sz w:val="23"/>
                <w:szCs w:val="23"/>
              </w:rPr>
              <w:t>-</w:t>
            </w:r>
            <w:r w:rsidRPr="00F03E69">
              <w:rPr>
                <w:sz w:val="23"/>
                <w:szCs w:val="23"/>
              </w:rPr>
              <w:t>ципального</w:t>
            </w:r>
            <w:proofErr w:type="spellEnd"/>
            <w:r w:rsidRPr="00F03E69">
              <w:rPr>
                <w:sz w:val="23"/>
                <w:szCs w:val="23"/>
              </w:rPr>
              <w:t xml:space="preserve"> </w:t>
            </w:r>
            <w:proofErr w:type="spellStart"/>
            <w:r w:rsidRPr="00F03E69">
              <w:rPr>
                <w:sz w:val="23"/>
                <w:szCs w:val="23"/>
              </w:rPr>
              <w:t>образова</w:t>
            </w:r>
            <w:r>
              <w:rPr>
                <w:sz w:val="23"/>
                <w:szCs w:val="23"/>
              </w:rPr>
              <w:t>-</w:t>
            </w:r>
            <w:r w:rsidRPr="00F03E69">
              <w:rPr>
                <w:sz w:val="23"/>
                <w:szCs w:val="23"/>
              </w:rPr>
              <w:t>ния</w:t>
            </w:r>
            <w:proofErr w:type="spellEnd"/>
            <w:r w:rsidRPr="00F03E69">
              <w:rPr>
                <w:sz w:val="23"/>
                <w:szCs w:val="23"/>
              </w:rPr>
              <w:t xml:space="preserve"> </w:t>
            </w:r>
            <w:proofErr w:type="spellStart"/>
            <w:r w:rsidRPr="00F03E69">
              <w:rPr>
                <w:sz w:val="23"/>
                <w:szCs w:val="23"/>
              </w:rPr>
              <w:t>Лабинский</w:t>
            </w:r>
            <w:proofErr w:type="spellEnd"/>
            <w:r w:rsidRPr="00F03E69">
              <w:rPr>
                <w:sz w:val="23"/>
                <w:szCs w:val="23"/>
              </w:rPr>
              <w:t xml:space="preserve"> район</w:t>
            </w:r>
          </w:p>
        </w:tc>
      </w:tr>
      <w:tr w:rsidR="002E36DF" w:rsidRPr="00F03E69" w:rsidTr="00270B92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0"/>
              <w:rPr>
                <w:rFonts w:ascii="Times New Roman" w:hAnsi="Times New Roman" w:cs="Times New Roman"/>
                <w:sz w:val="23"/>
                <w:szCs w:val="23"/>
              </w:rPr>
            </w:pPr>
            <w:r w:rsidRPr="00F03E69">
              <w:rPr>
                <w:rFonts w:ascii="Times New Roman" w:hAnsi="Times New Roman" w:cs="Times New Roman"/>
                <w:sz w:val="23"/>
                <w:szCs w:val="23"/>
              </w:rPr>
              <w:t>местный</w:t>
            </w:r>
          </w:p>
          <w:p w:rsidR="002E36DF" w:rsidRPr="00F03E69" w:rsidRDefault="002E36DF" w:rsidP="00270B92">
            <w:pPr>
              <w:pStyle w:val="aff0"/>
              <w:rPr>
                <w:rFonts w:ascii="Times New Roman" w:hAnsi="Times New Roman" w:cs="Times New Roman"/>
                <w:sz w:val="23"/>
                <w:szCs w:val="23"/>
              </w:rPr>
            </w:pPr>
            <w:r w:rsidRPr="00F03E69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9 500,0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1 900,0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  <w:highlight w:val="yellow"/>
              </w:rPr>
            </w:pPr>
          </w:p>
        </w:tc>
      </w:tr>
      <w:tr w:rsidR="002E36DF" w:rsidRPr="00F03E69" w:rsidTr="00270B92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0"/>
              <w:rPr>
                <w:rFonts w:ascii="Times New Roman" w:hAnsi="Times New Roman" w:cs="Times New Roman"/>
                <w:sz w:val="23"/>
                <w:szCs w:val="23"/>
              </w:rPr>
            </w:pPr>
            <w:r w:rsidRPr="00F03E69">
              <w:rPr>
                <w:rFonts w:ascii="Times New Roman" w:hAnsi="Times New Roman" w:cs="Times New Roman"/>
                <w:sz w:val="23"/>
                <w:szCs w:val="23"/>
              </w:rPr>
              <w:t xml:space="preserve">краевой </w:t>
            </w:r>
          </w:p>
          <w:p w:rsidR="002E36DF" w:rsidRPr="00F03E69" w:rsidRDefault="002E36DF" w:rsidP="00270B92">
            <w:pPr>
              <w:pStyle w:val="aff0"/>
              <w:rPr>
                <w:sz w:val="23"/>
                <w:szCs w:val="23"/>
              </w:rPr>
            </w:pPr>
            <w:r w:rsidRPr="00F03E69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  <w:highlight w:val="yellow"/>
              </w:rPr>
            </w:pPr>
          </w:p>
        </w:tc>
      </w:tr>
      <w:tr w:rsidR="002E36DF" w:rsidRPr="00F03E69" w:rsidTr="00270B92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0"/>
              <w:rPr>
                <w:rFonts w:ascii="Times New Roman" w:hAnsi="Times New Roman" w:cs="Times New Roman"/>
                <w:sz w:val="23"/>
                <w:szCs w:val="23"/>
              </w:rPr>
            </w:pPr>
            <w:r w:rsidRPr="00F03E69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  <w:highlight w:val="yellow"/>
              </w:rPr>
            </w:pPr>
          </w:p>
        </w:tc>
      </w:tr>
      <w:tr w:rsidR="002E36DF" w:rsidRPr="00F03E69" w:rsidTr="00270B92">
        <w:trPr>
          <w:trHeight w:val="557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0"/>
              <w:rPr>
                <w:sz w:val="23"/>
                <w:szCs w:val="23"/>
              </w:rPr>
            </w:pPr>
            <w:r w:rsidRPr="00F03E69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  <w:highlight w:val="yellow"/>
              </w:rPr>
            </w:pPr>
          </w:p>
        </w:tc>
      </w:tr>
      <w:tr w:rsidR="002E36DF" w:rsidRPr="00F03E69" w:rsidTr="00270B92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0"/>
              <w:rPr>
                <w:rFonts w:ascii="Times New Roman" w:hAnsi="Times New Roman" w:cs="Times New Roman"/>
                <w:sz w:val="23"/>
                <w:szCs w:val="23"/>
              </w:rPr>
            </w:pPr>
            <w:r w:rsidRPr="00F03E69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0"/>
              <w:rPr>
                <w:rFonts w:ascii="Times New Roman" w:hAnsi="Times New Roman" w:cs="Times New Roman"/>
                <w:sz w:val="23"/>
                <w:szCs w:val="23"/>
              </w:rPr>
            </w:pPr>
            <w:r w:rsidRPr="00F03E69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9 500,0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1 900,0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  <w:highlight w:val="yellow"/>
              </w:rPr>
            </w:pPr>
          </w:p>
        </w:tc>
      </w:tr>
      <w:tr w:rsidR="002E36DF" w:rsidRPr="00F03E69" w:rsidTr="00270B92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0"/>
              <w:rPr>
                <w:rFonts w:ascii="Times New Roman" w:hAnsi="Times New Roman" w:cs="Times New Roman"/>
                <w:sz w:val="23"/>
                <w:szCs w:val="23"/>
              </w:rPr>
            </w:pPr>
            <w:r w:rsidRPr="00F03E69">
              <w:rPr>
                <w:rFonts w:ascii="Times New Roman" w:hAnsi="Times New Roman" w:cs="Times New Roman"/>
                <w:sz w:val="23"/>
                <w:szCs w:val="23"/>
              </w:rPr>
              <w:t xml:space="preserve">местный </w:t>
            </w:r>
          </w:p>
          <w:p w:rsidR="002E36DF" w:rsidRPr="00F03E69" w:rsidRDefault="002E36DF" w:rsidP="00270B92">
            <w:pPr>
              <w:pStyle w:val="aff0"/>
              <w:rPr>
                <w:sz w:val="23"/>
                <w:szCs w:val="23"/>
              </w:rPr>
            </w:pPr>
            <w:r w:rsidRPr="00F03E69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9 500,0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1 900,0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  <w:highlight w:val="yellow"/>
              </w:rPr>
            </w:pPr>
          </w:p>
        </w:tc>
      </w:tr>
      <w:tr w:rsidR="002E36DF" w:rsidRPr="00F03E69" w:rsidTr="00270B92">
        <w:trPr>
          <w:trHeight w:val="591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0"/>
              <w:rPr>
                <w:rFonts w:ascii="Times New Roman" w:hAnsi="Times New Roman" w:cs="Times New Roman"/>
                <w:sz w:val="23"/>
                <w:szCs w:val="23"/>
              </w:rPr>
            </w:pPr>
            <w:r w:rsidRPr="00F03E69">
              <w:rPr>
                <w:rFonts w:ascii="Times New Roman" w:hAnsi="Times New Roman" w:cs="Times New Roman"/>
                <w:sz w:val="23"/>
                <w:szCs w:val="23"/>
              </w:rPr>
              <w:t xml:space="preserve">краевой </w:t>
            </w:r>
          </w:p>
          <w:p w:rsidR="002E36DF" w:rsidRPr="00F03E69" w:rsidRDefault="002E36DF" w:rsidP="00270B92">
            <w:pPr>
              <w:pStyle w:val="aff0"/>
              <w:rPr>
                <w:sz w:val="23"/>
                <w:szCs w:val="23"/>
              </w:rPr>
            </w:pPr>
            <w:r w:rsidRPr="00F03E69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  <w:highlight w:val="yellow"/>
              </w:rPr>
            </w:pPr>
          </w:p>
        </w:tc>
      </w:tr>
      <w:tr w:rsidR="002E36DF" w:rsidRPr="00F03E69" w:rsidTr="00270B92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0"/>
              <w:rPr>
                <w:rFonts w:ascii="Times New Roman" w:hAnsi="Times New Roman" w:cs="Times New Roman"/>
                <w:sz w:val="23"/>
                <w:szCs w:val="23"/>
              </w:rPr>
            </w:pPr>
            <w:r w:rsidRPr="00F03E69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  <w:highlight w:val="yellow"/>
              </w:rPr>
            </w:pPr>
          </w:p>
        </w:tc>
      </w:tr>
      <w:tr w:rsidR="002E36DF" w:rsidRPr="00F03E69" w:rsidTr="00270B92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0"/>
              <w:rPr>
                <w:rFonts w:ascii="Times New Roman" w:hAnsi="Times New Roman" w:cs="Times New Roman"/>
                <w:sz w:val="23"/>
                <w:szCs w:val="23"/>
              </w:rPr>
            </w:pPr>
            <w:r w:rsidRPr="00F03E69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36DF" w:rsidRPr="00F03E69" w:rsidRDefault="002E36DF" w:rsidP="00270B92">
            <w:pPr>
              <w:pStyle w:val="aff"/>
              <w:rPr>
                <w:sz w:val="23"/>
                <w:szCs w:val="23"/>
                <w:highlight w:val="yellow"/>
              </w:rPr>
            </w:pPr>
          </w:p>
        </w:tc>
      </w:tr>
    </w:tbl>
    <w:p w:rsidR="002E36DF" w:rsidRPr="0038147C" w:rsidRDefault="002E36DF" w:rsidP="002E36DF">
      <w:pPr>
        <w:pStyle w:val="ConsPlusNormal"/>
        <w:widowControl/>
        <w:ind w:firstLine="0"/>
        <w:rPr>
          <w:color w:val="00B0F0"/>
          <w:sz w:val="28"/>
          <w:szCs w:val="28"/>
          <w:highlight w:val="yellow"/>
        </w:rPr>
        <w:sectPr w:rsidR="002E36DF" w:rsidRPr="0038147C" w:rsidSect="00B71887">
          <w:type w:val="nextColumn"/>
          <w:pgSz w:w="16838" w:h="11906" w:orient="landscape" w:code="9"/>
          <w:pgMar w:top="1134" w:right="567" w:bottom="1134" w:left="1701" w:header="709" w:footer="720" w:gutter="0"/>
          <w:cols w:space="720"/>
          <w:docGrid w:linePitch="360"/>
        </w:sectPr>
      </w:pPr>
    </w:p>
    <w:p w:rsidR="002E36DF" w:rsidRPr="00745126" w:rsidRDefault="002E36DF" w:rsidP="002E36DF">
      <w:pPr>
        <w:jc w:val="center"/>
        <w:rPr>
          <w:b/>
          <w:sz w:val="28"/>
          <w:szCs w:val="28"/>
        </w:rPr>
      </w:pPr>
      <w:r w:rsidRPr="00745126">
        <w:rPr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2E36DF" w:rsidRPr="00FB4169" w:rsidRDefault="002E36DF" w:rsidP="002E36D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1280"/>
        <w:gridCol w:w="1476"/>
        <w:gridCol w:w="1489"/>
        <w:gridCol w:w="1615"/>
        <w:gridCol w:w="1808"/>
      </w:tblGrid>
      <w:tr w:rsidR="002E36DF" w:rsidRPr="00FB4169" w:rsidTr="00270B92">
        <w:trPr>
          <w:trHeight w:val="473"/>
        </w:trPr>
        <w:tc>
          <w:tcPr>
            <w:tcW w:w="1903" w:type="dxa"/>
            <w:vMerge w:val="restart"/>
          </w:tcPr>
          <w:p w:rsidR="002E36DF" w:rsidRPr="00FB4169" w:rsidRDefault="002E36DF" w:rsidP="00270B92">
            <w:pPr>
              <w:jc w:val="center"/>
            </w:pPr>
            <w:r w:rsidRPr="00FB4169">
              <w:t>По годам реализации подпрограммы</w:t>
            </w:r>
          </w:p>
        </w:tc>
        <w:tc>
          <w:tcPr>
            <w:tcW w:w="1280" w:type="dxa"/>
            <w:vMerge w:val="restart"/>
          </w:tcPr>
          <w:p w:rsidR="002E36DF" w:rsidRPr="00FB4169" w:rsidRDefault="002E36DF" w:rsidP="00270B92">
            <w:pPr>
              <w:jc w:val="center"/>
            </w:pPr>
            <w:r w:rsidRPr="00FB4169">
              <w:t>Всего, тыс. рублей</w:t>
            </w:r>
          </w:p>
        </w:tc>
        <w:tc>
          <w:tcPr>
            <w:tcW w:w="1476" w:type="dxa"/>
          </w:tcPr>
          <w:p w:rsidR="002E36DF" w:rsidRPr="00FB4169" w:rsidRDefault="002E36DF" w:rsidP="00270B92">
            <w:pPr>
              <w:jc w:val="center"/>
            </w:pPr>
          </w:p>
        </w:tc>
        <w:tc>
          <w:tcPr>
            <w:tcW w:w="4912" w:type="dxa"/>
            <w:gridSpan w:val="3"/>
          </w:tcPr>
          <w:p w:rsidR="002E36DF" w:rsidRPr="00FB4169" w:rsidRDefault="002E36DF" w:rsidP="00270B92">
            <w:pPr>
              <w:jc w:val="center"/>
            </w:pPr>
            <w:r w:rsidRPr="00FB4169">
              <w:t>В том числе:</w:t>
            </w:r>
          </w:p>
        </w:tc>
      </w:tr>
      <w:tr w:rsidR="002E36DF" w:rsidRPr="00FB4169" w:rsidTr="00270B92">
        <w:trPr>
          <w:trHeight w:val="472"/>
        </w:trPr>
        <w:tc>
          <w:tcPr>
            <w:tcW w:w="1903" w:type="dxa"/>
            <w:vMerge/>
          </w:tcPr>
          <w:p w:rsidR="002E36DF" w:rsidRPr="00FB4169" w:rsidRDefault="002E36DF" w:rsidP="00270B92">
            <w:pPr>
              <w:jc w:val="center"/>
            </w:pPr>
          </w:p>
        </w:tc>
        <w:tc>
          <w:tcPr>
            <w:tcW w:w="1280" w:type="dxa"/>
            <w:vMerge/>
          </w:tcPr>
          <w:p w:rsidR="002E36DF" w:rsidRPr="00FB4169" w:rsidRDefault="002E36DF" w:rsidP="00270B92">
            <w:pPr>
              <w:jc w:val="center"/>
            </w:pPr>
          </w:p>
        </w:tc>
        <w:tc>
          <w:tcPr>
            <w:tcW w:w="1476" w:type="dxa"/>
          </w:tcPr>
          <w:p w:rsidR="002E36DF" w:rsidRPr="00FB4169" w:rsidRDefault="002E36DF" w:rsidP="00270B92">
            <w:pPr>
              <w:jc w:val="center"/>
            </w:pPr>
            <w:r>
              <w:t>Местный бюджет</w:t>
            </w:r>
          </w:p>
        </w:tc>
        <w:tc>
          <w:tcPr>
            <w:tcW w:w="1489" w:type="dxa"/>
          </w:tcPr>
          <w:p w:rsidR="002E36DF" w:rsidRPr="00FB4169" w:rsidRDefault="002E36DF" w:rsidP="00270B92">
            <w:pPr>
              <w:jc w:val="center"/>
            </w:pPr>
            <w:r w:rsidRPr="00FB4169">
              <w:t xml:space="preserve">Краевой </w:t>
            </w:r>
          </w:p>
          <w:p w:rsidR="002E36DF" w:rsidRPr="00FB4169" w:rsidRDefault="002E36DF" w:rsidP="00270B92">
            <w:pPr>
              <w:jc w:val="center"/>
            </w:pPr>
            <w:r w:rsidRPr="00FB4169">
              <w:t>бюджет</w:t>
            </w:r>
          </w:p>
        </w:tc>
        <w:tc>
          <w:tcPr>
            <w:tcW w:w="1615" w:type="dxa"/>
          </w:tcPr>
          <w:p w:rsidR="002E36DF" w:rsidRPr="00FB4169" w:rsidRDefault="002E36DF" w:rsidP="00270B92">
            <w:pPr>
              <w:jc w:val="center"/>
            </w:pPr>
            <w:r w:rsidRPr="00FB4169">
              <w:t xml:space="preserve">Федеральный </w:t>
            </w:r>
          </w:p>
          <w:p w:rsidR="002E36DF" w:rsidRDefault="002E36DF" w:rsidP="00270B92">
            <w:pPr>
              <w:jc w:val="center"/>
            </w:pPr>
            <w:r w:rsidRPr="00FB4169">
              <w:t>Бюджет</w:t>
            </w:r>
          </w:p>
          <w:p w:rsidR="002E36DF" w:rsidRPr="00FB4169" w:rsidRDefault="002E36DF" w:rsidP="00270B92">
            <w:pPr>
              <w:jc w:val="center"/>
            </w:pPr>
          </w:p>
        </w:tc>
        <w:tc>
          <w:tcPr>
            <w:tcW w:w="1808" w:type="dxa"/>
          </w:tcPr>
          <w:p w:rsidR="002E36DF" w:rsidRPr="00FB4169" w:rsidRDefault="002E36DF" w:rsidP="00270B92">
            <w:pPr>
              <w:jc w:val="center"/>
            </w:pPr>
            <w:r w:rsidRPr="00FB4169">
              <w:t>Внебюджетные источники</w:t>
            </w:r>
          </w:p>
        </w:tc>
      </w:tr>
      <w:tr w:rsidR="002E36DF" w:rsidRPr="00FB4169" w:rsidTr="00270B92">
        <w:tc>
          <w:tcPr>
            <w:tcW w:w="1903" w:type="dxa"/>
          </w:tcPr>
          <w:p w:rsidR="002E36DF" w:rsidRPr="00FB4169" w:rsidRDefault="002E36DF" w:rsidP="00270B92">
            <w:pPr>
              <w:jc w:val="center"/>
            </w:pPr>
            <w:r w:rsidRPr="00FB4169">
              <w:t>2022 год</w:t>
            </w:r>
          </w:p>
        </w:tc>
        <w:tc>
          <w:tcPr>
            <w:tcW w:w="1280" w:type="dxa"/>
          </w:tcPr>
          <w:p w:rsidR="002E36DF" w:rsidRPr="00FB4169" w:rsidRDefault="002E36DF" w:rsidP="00270B92">
            <w:pPr>
              <w:jc w:val="center"/>
            </w:pPr>
            <w:r w:rsidRPr="00FB4169">
              <w:t>1 900,0</w:t>
            </w:r>
          </w:p>
        </w:tc>
        <w:tc>
          <w:tcPr>
            <w:tcW w:w="1476" w:type="dxa"/>
          </w:tcPr>
          <w:p w:rsidR="002E36DF" w:rsidRPr="00FB4169" w:rsidRDefault="002E36DF" w:rsidP="00270B92">
            <w:pPr>
              <w:jc w:val="center"/>
            </w:pPr>
            <w:r w:rsidRPr="00FB4169">
              <w:t>1 900,0</w:t>
            </w:r>
          </w:p>
        </w:tc>
        <w:tc>
          <w:tcPr>
            <w:tcW w:w="1489" w:type="dxa"/>
          </w:tcPr>
          <w:p w:rsidR="002E36DF" w:rsidRPr="00FB4169" w:rsidRDefault="002E36DF" w:rsidP="00270B92">
            <w:pPr>
              <w:jc w:val="center"/>
            </w:pPr>
            <w:r w:rsidRPr="00FB4169">
              <w:t>0,0</w:t>
            </w:r>
          </w:p>
        </w:tc>
        <w:tc>
          <w:tcPr>
            <w:tcW w:w="1615" w:type="dxa"/>
          </w:tcPr>
          <w:p w:rsidR="002E36DF" w:rsidRPr="00FB4169" w:rsidRDefault="002E36DF" w:rsidP="00270B92">
            <w:pPr>
              <w:jc w:val="center"/>
            </w:pPr>
            <w:r w:rsidRPr="00FB4169">
              <w:t>0,0</w:t>
            </w:r>
          </w:p>
        </w:tc>
        <w:tc>
          <w:tcPr>
            <w:tcW w:w="1808" w:type="dxa"/>
          </w:tcPr>
          <w:p w:rsidR="002E36DF" w:rsidRPr="00FB4169" w:rsidRDefault="002E36DF" w:rsidP="00270B92">
            <w:pPr>
              <w:jc w:val="center"/>
            </w:pPr>
            <w:r w:rsidRPr="00FB4169">
              <w:t>0,0</w:t>
            </w:r>
          </w:p>
        </w:tc>
      </w:tr>
      <w:tr w:rsidR="002E36DF" w:rsidRPr="00FB4169" w:rsidTr="00270B92">
        <w:tc>
          <w:tcPr>
            <w:tcW w:w="1903" w:type="dxa"/>
          </w:tcPr>
          <w:p w:rsidR="002E36DF" w:rsidRPr="00FB4169" w:rsidRDefault="002E36DF" w:rsidP="00270B92">
            <w:pPr>
              <w:jc w:val="center"/>
            </w:pPr>
            <w:r w:rsidRPr="00FB4169">
              <w:t>2023 год</w:t>
            </w:r>
          </w:p>
        </w:tc>
        <w:tc>
          <w:tcPr>
            <w:tcW w:w="1280" w:type="dxa"/>
          </w:tcPr>
          <w:p w:rsidR="002E36DF" w:rsidRPr="00FB4169" w:rsidRDefault="002E36DF" w:rsidP="00270B92">
            <w:pPr>
              <w:jc w:val="center"/>
            </w:pPr>
            <w:r w:rsidRPr="00FB4169">
              <w:t>1 900,0</w:t>
            </w:r>
          </w:p>
        </w:tc>
        <w:tc>
          <w:tcPr>
            <w:tcW w:w="1476" w:type="dxa"/>
          </w:tcPr>
          <w:p w:rsidR="002E36DF" w:rsidRPr="00FB4169" w:rsidRDefault="002E36DF" w:rsidP="00270B92">
            <w:pPr>
              <w:jc w:val="center"/>
            </w:pPr>
            <w:r w:rsidRPr="00FB4169">
              <w:t>1 900,0</w:t>
            </w:r>
          </w:p>
        </w:tc>
        <w:tc>
          <w:tcPr>
            <w:tcW w:w="1489" w:type="dxa"/>
          </w:tcPr>
          <w:p w:rsidR="002E36DF" w:rsidRPr="00FB4169" w:rsidRDefault="002E36DF" w:rsidP="00270B92">
            <w:pPr>
              <w:jc w:val="center"/>
            </w:pPr>
            <w:r w:rsidRPr="00FB4169">
              <w:t>0,0</w:t>
            </w:r>
          </w:p>
        </w:tc>
        <w:tc>
          <w:tcPr>
            <w:tcW w:w="1615" w:type="dxa"/>
          </w:tcPr>
          <w:p w:rsidR="002E36DF" w:rsidRPr="00FB4169" w:rsidRDefault="002E36DF" w:rsidP="00270B92">
            <w:pPr>
              <w:jc w:val="center"/>
            </w:pPr>
            <w:r w:rsidRPr="00FB4169">
              <w:t>0,0</w:t>
            </w:r>
          </w:p>
        </w:tc>
        <w:tc>
          <w:tcPr>
            <w:tcW w:w="1808" w:type="dxa"/>
          </w:tcPr>
          <w:p w:rsidR="002E36DF" w:rsidRPr="00FB4169" w:rsidRDefault="002E36DF" w:rsidP="00270B92">
            <w:pPr>
              <w:jc w:val="center"/>
            </w:pPr>
            <w:r w:rsidRPr="00FB4169">
              <w:t>0,0</w:t>
            </w:r>
          </w:p>
        </w:tc>
      </w:tr>
      <w:tr w:rsidR="002E36DF" w:rsidRPr="00FB4169" w:rsidTr="00270B92">
        <w:tc>
          <w:tcPr>
            <w:tcW w:w="1903" w:type="dxa"/>
          </w:tcPr>
          <w:p w:rsidR="002E36DF" w:rsidRPr="00FB4169" w:rsidRDefault="002E36DF" w:rsidP="00270B92">
            <w:pPr>
              <w:jc w:val="center"/>
            </w:pPr>
            <w:r w:rsidRPr="00FB4169">
              <w:t>2024 год</w:t>
            </w:r>
          </w:p>
        </w:tc>
        <w:tc>
          <w:tcPr>
            <w:tcW w:w="1280" w:type="dxa"/>
          </w:tcPr>
          <w:p w:rsidR="002E36DF" w:rsidRPr="00FB4169" w:rsidRDefault="002E36DF" w:rsidP="00270B92">
            <w:pPr>
              <w:jc w:val="center"/>
            </w:pPr>
            <w:r w:rsidRPr="00FB4169">
              <w:t>1 900,0</w:t>
            </w:r>
          </w:p>
        </w:tc>
        <w:tc>
          <w:tcPr>
            <w:tcW w:w="1476" w:type="dxa"/>
          </w:tcPr>
          <w:p w:rsidR="002E36DF" w:rsidRPr="00FB4169" w:rsidRDefault="002E36DF" w:rsidP="00270B92">
            <w:pPr>
              <w:jc w:val="center"/>
            </w:pPr>
            <w:r w:rsidRPr="00FB4169">
              <w:t>1 900,0</w:t>
            </w:r>
          </w:p>
        </w:tc>
        <w:tc>
          <w:tcPr>
            <w:tcW w:w="1489" w:type="dxa"/>
          </w:tcPr>
          <w:p w:rsidR="002E36DF" w:rsidRPr="00FB4169" w:rsidRDefault="002E36DF" w:rsidP="00270B92">
            <w:pPr>
              <w:jc w:val="center"/>
            </w:pPr>
            <w:r w:rsidRPr="00FB4169">
              <w:t>0,0</w:t>
            </w:r>
          </w:p>
        </w:tc>
        <w:tc>
          <w:tcPr>
            <w:tcW w:w="1615" w:type="dxa"/>
          </w:tcPr>
          <w:p w:rsidR="002E36DF" w:rsidRPr="00FB4169" w:rsidRDefault="002E36DF" w:rsidP="00270B92">
            <w:pPr>
              <w:jc w:val="center"/>
            </w:pPr>
            <w:r w:rsidRPr="00FB4169">
              <w:t>0,0</w:t>
            </w:r>
          </w:p>
        </w:tc>
        <w:tc>
          <w:tcPr>
            <w:tcW w:w="1808" w:type="dxa"/>
          </w:tcPr>
          <w:p w:rsidR="002E36DF" w:rsidRPr="00FB4169" w:rsidRDefault="002E36DF" w:rsidP="00270B92">
            <w:pPr>
              <w:jc w:val="center"/>
            </w:pPr>
            <w:r w:rsidRPr="00FB4169">
              <w:t>0,0</w:t>
            </w:r>
          </w:p>
        </w:tc>
      </w:tr>
      <w:tr w:rsidR="002E36DF" w:rsidRPr="00FB4169" w:rsidTr="00270B92">
        <w:tc>
          <w:tcPr>
            <w:tcW w:w="1903" w:type="dxa"/>
          </w:tcPr>
          <w:p w:rsidR="002E36DF" w:rsidRPr="00FB4169" w:rsidRDefault="002E36DF" w:rsidP="00270B92">
            <w:pPr>
              <w:jc w:val="center"/>
            </w:pPr>
            <w:r w:rsidRPr="00FB4169">
              <w:t>2025 год</w:t>
            </w:r>
          </w:p>
        </w:tc>
        <w:tc>
          <w:tcPr>
            <w:tcW w:w="1280" w:type="dxa"/>
          </w:tcPr>
          <w:p w:rsidR="002E36DF" w:rsidRPr="00FB4169" w:rsidRDefault="002E36DF" w:rsidP="00270B92">
            <w:pPr>
              <w:jc w:val="center"/>
            </w:pPr>
            <w:r w:rsidRPr="00FB4169">
              <w:t>1 900,0</w:t>
            </w:r>
          </w:p>
        </w:tc>
        <w:tc>
          <w:tcPr>
            <w:tcW w:w="1476" w:type="dxa"/>
          </w:tcPr>
          <w:p w:rsidR="002E36DF" w:rsidRPr="00FB4169" w:rsidRDefault="002E36DF" w:rsidP="00270B92">
            <w:pPr>
              <w:jc w:val="center"/>
            </w:pPr>
            <w:r w:rsidRPr="00FB4169">
              <w:t>1 900,0</w:t>
            </w:r>
          </w:p>
        </w:tc>
        <w:tc>
          <w:tcPr>
            <w:tcW w:w="1489" w:type="dxa"/>
          </w:tcPr>
          <w:p w:rsidR="002E36DF" w:rsidRPr="00FB4169" w:rsidRDefault="002E36DF" w:rsidP="00270B92">
            <w:pPr>
              <w:jc w:val="center"/>
            </w:pPr>
            <w:r w:rsidRPr="00FB4169">
              <w:t>0,0</w:t>
            </w:r>
          </w:p>
        </w:tc>
        <w:tc>
          <w:tcPr>
            <w:tcW w:w="1615" w:type="dxa"/>
          </w:tcPr>
          <w:p w:rsidR="002E36DF" w:rsidRPr="00FB4169" w:rsidRDefault="002E36DF" w:rsidP="00270B92">
            <w:pPr>
              <w:jc w:val="center"/>
            </w:pPr>
            <w:r w:rsidRPr="00FB4169">
              <w:t>0,0</w:t>
            </w:r>
          </w:p>
        </w:tc>
        <w:tc>
          <w:tcPr>
            <w:tcW w:w="1808" w:type="dxa"/>
          </w:tcPr>
          <w:p w:rsidR="002E36DF" w:rsidRPr="00FB4169" w:rsidRDefault="002E36DF" w:rsidP="00270B92">
            <w:pPr>
              <w:jc w:val="center"/>
            </w:pPr>
            <w:r w:rsidRPr="00FB4169">
              <w:t>0,0</w:t>
            </w:r>
          </w:p>
        </w:tc>
      </w:tr>
      <w:tr w:rsidR="002E36DF" w:rsidRPr="00FB4169" w:rsidTr="00270B92">
        <w:tc>
          <w:tcPr>
            <w:tcW w:w="1903" w:type="dxa"/>
          </w:tcPr>
          <w:p w:rsidR="002E36DF" w:rsidRPr="00FB4169" w:rsidRDefault="002E36DF" w:rsidP="00270B92">
            <w:pPr>
              <w:jc w:val="center"/>
            </w:pPr>
            <w:r w:rsidRPr="00FB4169">
              <w:t>2026 год</w:t>
            </w:r>
          </w:p>
        </w:tc>
        <w:tc>
          <w:tcPr>
            <w:tcW w:w="1280" w:type="dxa"/>
          </w:tcPr>
          <w:p w:rsidR="002E36DF" w:rsidRPr="00FB4169" w:rsidRDefault="002E36DF" w:rsidP="00270B92">
            <w:pPr>
              <w:jc w:val="center"/>
            </w:pPr>
            <w:r w:rsidRPr="00FB4169">
              <w:t>1 900,0</w:t>
            </w:r>
          </w:p>
        </w:tc>
        <w:tc>
          <w:tcPr>
            <w:tcW w:w="1476" w:type="dxa"/>
          </w:tcPr>
          <w:p w:rsidR="002E36DF" w:rsidRPr="00FB4169" w:rsidRDefault="002E36DF" w:rsidP="00270B92">
            <w:pPr>
              <w:jc w:val="center"/>
            </w:pPr>
            <w:r w:rsidRPr="00FB4169">
              <w:t>1 900,0</w:t>
            </w:r>
          </w:p>
        </w:tc>
        <w:tc>
          <w:tcPr>
            <w:tcW w:w="1489" w:type="dxa"/>
          </w:tcPr>
          <w:p w:rsidR="002E36DF" w:rsidRPr="00FB4169" w:rsidRDefault="002E36DF" w:rsidP="00270B92">
            <w:pPr>
              <w:jc w:val="center"/>
            </w:pPr>
            <w:r w:rsidRPr="00FB4169">
              <w:t>0,0</w:t>
            </w:r>
          </w:p>
        </w:tc>
        <w:tc>
          <w:tcPr>
            <w:tcW w:w="1615" w:type="dxa"/>
          </w:tcPr>
          <w:p w:rsidR="002E36DF" w:rsidRPr="00FB4169" w:rsidRDefault="002E36DF" w:rsidP="00270B92">
            <w:pPr>
              <w:jc w:val="center"/>
            </w:pPr>
            <w:r w:rsidRPr="00FB4169">
              <w:t>0,0</w:t>
            </w:r>
          </w:p>
        </w:tc>
        <w:tc>
          <w:tcPr>
            <w:tcW w:w="1808" w:type="dxa"/>
          </w:tcPr>
          <w:p w:rsidR="002E36DF" w:rsidRPr="00FB4169" w:rsidRDefault="002E36DF" w:rsidP="00270B92">
            <w:pPr>
              <w:jc w:val="center"/>
            </w:pPr>
            <w:r w:rsidRPr="00FB4169">
              <w:t>0,0</w:t>
            </w:r>
          </w:p>
        </w:tc>
      </w:tr>
      <w:tr w:rsidR="002E36DF" w:rsidRPr="00FB4169" w:rsidTr="00270B92">
        <w:tc>
          <w:tcPr>
            <w:tcW w:w="1903" w:type="dxa"/>
          </w:tcPr>
          <w:p w:rsidR="002E36DF" w:rsidRPr="00FB4169" w:rsidRDefault="002E36DF" w:rsidP="00270B92">
            <w:pPr>
              <w:jc w:val="center"/>
            </w:pPr>
            <w:r>
              <w:t>Итого по подпрограмме</w:t>
            </w:r>
          </w:p>
        </w:tc>
        <w:tc>
          <w:tcPr>
            <w:tcW w:w="1280" w:type="dxa"/>
          </w:tcPr>
          <w:p w:rsidR="002E36DF" w:rsidRPr="00FB4169" w:rsidRDefault="002E36DF" w:rsidP="00270B92">
            <w:pPr>
              <w:jc w:val="center"/>
            </w:pPr>
            <w:r w:rsidRPr="00FB4169">
              <w:t>9 500,0</w:t>
            </w:r>
          </w:p>
        </w:tc>
        <w:tc>
          <w:tcPr>
            <w:tcW w:w="1476" w:type="dxa"/>
          </w:tcPr>
          <w:p w:rsidR="002E36DF" w:rsidRPr="00FB4169" w:rsidRDefault="002E36DF" w:rsidP="00270B92">
            <w:pPr>
              <w:jc w:val="center"/>
            </w:pPr>
            <w:r w:rsidRPr="00FB4169">
              <w:t>9 500,0</w:t>
            </w:r>
          </w:p>
        </w:tc>
        <w:tc>
          <w:tcPr>
            <w:tcW w:w="1489" w:type="dxa"/>
          </w:tcPr>
          <w:p w:rsidR="002E36DF" w:rsidRPr="00FB4169" w:rsidRDefault="002E36DF" w:rsidP="00270B92">
            <w:pPr>
              <w:jc w:val="center"/>
            </w:pPr>
            <w:r w:rsidRPr="00FB4169">
              <w:t>0,0</w:t>
            </w:r>
          </w:p>
        </w:tc>
        <w:tc>
          <w:tcPr>
            <w:tcW w:w="1615" w:type="dxa"/>
          </w:tcPr>
          <w:p w:rsidR="002E36DF" w:rsidRPr="00FB4169" w:rsidRDefault="002E36DF" w:rsidP="00270B92">
            <w:pPr>
              <w:jc w:val="center"/>
            </w:pPr>
            <w:r w:rsidRPr="00FB4169">
              <w:t>0,0</w:t>
            </w:r>
          </w:p>
        </w:tc>
        <w:tc>
          <w:tcPr>
            <w:tcW w:w="1808" w:type="dxa"/>
          </w:tcPr>
          <w:p w:rsidR="002E36DF" w:rsidRPr="00FB4169" w:rsidRDefault="002E36DF" w:rsidP="00270B92">
            <w:pPr>
              <w:jc w:val="center"/>
            </w:pPr>
            <w:r w:rsidRPr="00FB4169">
              <w:t>0,0</w:t>
            </w:r>
          </w:p>
        </w:tc>
      </w:tr>
    </w:tbl>
    <w:p w:rsidR="002E36DF" w:rsidRPr="00F03E69" w:rsidRDefault="002E36DF" w:rsidP="002E36DF">
      <w:pPr>
        <w:jc w:val="center"/>
        <w:rPr>
          <w:sz w:val="28"/>
        </w:rPr>
      </w:pPr>
    </w:p>
    <w:p w:rsidR="002E36DF" w:rsidRPr="00FB4169" w:rsidRDefault="002E36DF" w:rsidP="002E36DF">
      <w:pPr>
        <w:ind w:firstLine="709"/>
        <w:jc w:val="both"/>
        <w:rPr>
          <w:sz w:val="28"/>
          <w:szCs w:val="28"/>
        </w:rPr>
      </w:pPr>
      <w:r w:rsidRPr="00FB4169">
        <w:rPr>
          <w:sz w:val="28"/>
          <w:szCs w:val="28"/>
        </w:rPr>
        <w:t xml:space="preserve">Реализация подпрограммы предусматривается за счет средств местного бюджета. </w:t>
      </w:r>
    </w:p>
    <w:p w:rsidR="002E36DF" w:rsidRPr="00FB4169" w:rsidRDefault="002E36DF" w:rsidP="002E36DF">
      <w:pPr>
        <w:ind w:firstLine="709"/>
        <w:jc w:val="both"/>
        <w:rPr>
          <w:sz w:val="28"/>
          <w:szCs w:val="28"/>
        </w:rPr>
      </w:pPr>
      <w:r w:rsidRPr="00FB4169">
        <w:rPr>
          <w:sz w:val="28"/>
          <w:szCs w:val="28"/>
        </w:rPr>
        <w:t xml:space="preserve">Потребность в финансовых ресурсах определена исходя из необходимого выполнения целевых показателей, с учетом финансовых возможностей местного бюджета. Объемы бюджетных ассигнований подлежат ежегодному уточнению при принятии решения о местном бюджете на очередной финансовый год и на плановый период. </w:t>
      </w:r>
    </w:p>
    <w:p w:rsidR="002E36DF" w:rsidRPr="00FB4169" w:rsidRDefault="002E36DF" w:rsidP="002E36DF">
      <w:pPr>
        <w:jc w:val="center"/>
        <w:rPr>
          <w:sz w:val="32"/>
          <w:szCs w:val="28"/>
        </w:rPr>
      </w:pPr>
    </w:p>
    <w:p w:rsidR="002E36DF" w:rsidRPr="00745126" w:rsidRDefault="002E36DF" w:rsidP="002E36DF">
      <w:pPr>
        <w:jc w:val="center"/>
        <w:rPr>
          <w:b/>
          <w:sz w:val="28"/>
          <w:szCs w:val="28"/>
        </w:rPr>
      </w:pPr>
      <w:r w:rsidRPr="00745126">
        <w:rPr>
          <w:b/>
          <w:sz w:val="28"/>
          <w:szCs w:val="28"/>
        </w:rPr>
        <w:t>5. Механизм реализации подпрограммы</w:t>
      </w:r>
    </w:p>
    <w:p w:rsidR="002E36DF" w:rsidRPr="00FB4169" w:rsidRDefault="002E36DF" w:rsidP="002E36DF">
      <w:pPr>
        <w:jc w:val="center"/>
        <w:rPr>
          <w:sz w:val="32"/>
          <w:szCs w:val="28"/>
        </w:rPr>
      </w:pPr>
    </w:p>
    <w:p w:rsidR="002E36DF" w:rsidRPr="00FB4169" w:rsidRDefault="002E36DF" w:rsidP="002E36DF">
      <w:pPr>
        <w:ind w:firstLine="709"/>
        <w:jc w:val="both"/>
        <w:rPr>
          <w:sz w:val="28"/>
          <w:szCs w:val="28"/>
        </w:rPr>
      </w:pPr>
      <w:r w:rsidRPr="00FB4169">
        <w:rPr>
          <w:sz w:val="28"/>
          <w:szCs w:val="28"/>
        </w:rPr>
        <w:t>Текущее управление подпрограммой осуществляет ее координатор, который:</w:t>
      </w:r>
    </w:p>
    <w:p w:rsidR="002E36DF" w:rsidRPr="00FB4169" w:rsidRDefault="002E36DF" w:rsidP="002E36DF">
      <w:pPr>
        <w:ind w:firstLine="709"/>
        <w:jc w:val="both"/>
        <w:rPr>
          <w:sz w:val="28"/>
          <w:szCs w:val="28"/>
        </w:rPr>
      </w:pPr>
      <w:r w:rsidRPr="00FB4169">
        <w:rPr>
          <w:sz w:val="28"/>
          <w:szCs w:val="28"/>
        </w:rPr>
        <w:t>обеспечивает разработку и реализацию подпрограммы;</w:t>
      </w:r>
    </w:p>
    <w:p w:rsidR="002E36DF" w:rsidRPr="00FB4169" w:rsidRDefault="002E36DF" w:rsidP="002E36DF">
      <w:pPr>
        <w:ind w:firstLine="709"/>
        <w:jc w:val="both"/>
        <w:rPr>
          <w:sz w:val="28"/>
          <w:szCs w:val="28"/>
        </w:rPr>
      </w:pPr>
      <w:r w:rsidRPr="00FB4169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2E36DF" w:rsidRPr="00FB4169" w:rsidRDefault="002E36DF" w:rsidP="002E36DF">
      <w:pPr>
        <w:ind w:firstLine="709"/>
        <w:jc w:val="both"/>
        <w:rPr>
          <w:sz w:val="28"/>
          <w:szCs w:val="28"/>
        </w:rPr>
      </w:pPr>
      <w:r w:rsidRPr="00FB4169">
        <w:rPr>
          <w:sz w:val="28"/>
          <w:szCs w:val="28"/>
        </w:rPr>
        <w:t xml:space="preserve"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</w:t>
      </w:r>
      <w:r>
        <w:rPr>
          <w:sz w:val="28"/>
          <w:szCs w:val="28"/>
        </w:rPr>
        <w:t xml:space="preserve">               </w:t>
      </w:r>
      <w:r w:rsidRPr="00FB4169">
        <w:rPr>
          <w:sz w:val="28"/>
          <w:szCs w:val="28"/>
        </w:rPr>
        <w:t>ее реализации и подготовки доклада о ходе реализации муниципальной программы;</w:t>
      </w:r>
    </w:p>
    <w:p w:rsidR="002E36DF" w:rsidRPr="00FB4169" w:rsidRDefault="002E36DF" w:rsidP="002E36DF">
      <w:pPr>
        <w:ind w:firstLine="709"/>
        <w:jc w:val="both"/>
        <w:rPr>
          <w:sz w:val="28"/>
          <w:szCs w:val="28"/>
        </w:rPr>
      </w:pPr>
      <w:r w:rsidRPr="00FB4169">
        <w:rPr>
          <w:sz w:val="28"/>
          <w:szCs w:val="28"/>
        </w:rPr>
        <w:t>осуществляет иные полномочия, установленные муниципальной программой (подпрограммой);</w:t>
      </w:r>
    </w:p>
    <w:p w:rsidR="002E36DF" w:rsidRPr="00FB4169" w:rsidRDefault="002E36DF" w:rsidP="002E36DF">
      <w:pPr>
        <w:ind w:firstLine="709"/>
        <w:jc w:val="both"/>
        <w:rPr>
          <w:sz w:val="28"/>
          <w:szCs w:val="28"/>
        </w:rPr>
      </w:pPr>
      <w:r w:rsidRPr="00FB4169">
        <w:rPr>
          <w:sz w:val="28"/>
          <w:szCs w:val="28"/>
        </w:rPr>
        <w:t>предусматривает обеспечение мер безопасности, санитарного состояния и прочие мероприятия, необходимые для реализации подпрограммы.</w:t>
      </w:r>
    </w:p>
    <w:p w:rsidR="002E36DF" w:rsidRPr="00FB4169" w:rsidRDefault="002E36DF" w:rsidP="002E36DF">
      <w:pPr>
        <w:ind w:firstLine="709"/>
        <w:jc w:val="both"/>
        <w:rPr>
          <w:color w:val="00B0F0"/>
          <w:sz w:val="28"/>
          <w:szCs w:val="28"/>
        </w:rPr>
      </w:pPr>
      <w:r w:rsidRPr="00FB4169">
        <w:rPr>
          <w:sz w:val="28"/>
          <w:szCs w:val="28"/>
        </w:rPr>
        <w:t xml:space="preserve">Координатор подпрограммы в пределах своей компетенции ежегодно </w:t>
      </w:r>
      <w:r>
        <w:rPr>
          <w:sz w:val="28"/>
          <w:szCs w:val="28"/>
        </w:rPr>
        <w:t xml:space="preserve">                     </w:t>
      </w:r>
      <w:r w:rsidRPr="00FB4169">
        <w:rPr>
          <w:sz w:val="28"/>
          <w:szCs w:val="28"/>
        </w:rPr>
        <w:t xml:space="preserve">в сроки, установленные координатором муниципальной программы, представляют в его адрес в рамках компетенции информацию, необходимую </w:t>
      </w:r>
      <w:r>
        <w:rPr>
          <w:sz w:val="28"/>
          <w:szCs w:val="28"/>
        </w:rPr>
        <w:t xml:space="preserve">            </w:t>
      </w:r>
      <w:r w:rsidRPr="00FB4169">
        <w:rPr>
          <w:sz w:val="28"/>
          <w:szCs w:val="28"/>
        </w:rPr>
        <w:t>для формирования доклада о ходе реализации муниципальной программы</w:t>
      </w:r>
      <w:r w:rsidRPr="00FB4169">
        <w:rPr>
          <w:color w:val="00B0F0"/>
          <w:sz w:val="28"/>
          <w:szCs w:val="28"/>
        </w:rPr>
        <w:t>.</w:t>
      </w:r>
    </w:p>
    <w:p w:rsidR="002E36DF" w:rsidRDefault="002E36DF" w:rsidP="002E36DF">
      <w:pPr>
        <w:jc w:val="center"/>
        <w:rPr>
          <w:color w:val="00B0F0"/>
          <w:sz w:val="28"/>
          <w:szCs w:val="28"/>
        </w:rPr>
      </w:pPr>
    </w:p>
    <w:p w:rsidR="002E36DF" w:rsidRDefault="002E36DF" w:rsidP="002E36DF">
      <w:pPr>
        <w:jc w:val="center"/>
        <w:rPr>
          <w:color w:val="00B0F0"/>
          <w:sz w:val="28"/>
          <w:szCs w:val="28"/>
        </w:rPr>
      </w:pPr>
    </w:p>
    <w:p w:rsidR="002E36DF" w:rsidRDefault="002E36DF" w:rsidP="002E36DF">
      <w:pPr>
        <w:jc w:val="center"/>
        <w:rPr>
          <w:color w:val="00B0F0"/>
          <w:sz w:val="28"/>
          <w:szCs w:val="28"/>
        </w:rPr>
      </w:pPr>
    </w:p>
    <w:p w:rsidR="002E36DF" w:rsidRPr="00FB4169" w:rsidRDefault="002E36DF" w:rsidP="002E36DF">
      <w:pPr>
        <w:jc w:val="center"/>
        <w:rPr>
          <w:color w:val="00B0F0"/>
          <w:sz w:val="28"/>
          <w:szCs w:val="28"/>
        </w:rPr>
      </w:pPr>
    </w:p>
    <w:p w:rsidR="002E36DF" w:rsidRPr="00745126" w:rsidRDefault="002E36DF" w:rsidP="002E36DF">
      <w:pPr>
        <w:jc w:val="center"/>
        <w:rPr>
          <w:b/>
          <w:sz w:val="28"/>
          <w:szCs w:val="28"/>
        </w:rPr>
      </w:pPr>
      <w:r w:rsidRPr="00745126">
        <w:rPr>
          <w:b/>
          <w:sz w:val="28"/>
          <w:szCs w:val="28"/>
        </w:rPr>
        <w:lastRenderedPageBreak/>
        <w:t>6. Анализ рисков реализации муниципальной подпрограммы и описание мер управления рисками реализации муниципальной подпрограммы</w:t>
      </w:r>
    </w:p>
    <w:p w:rsidR="002E36DF" w:rsidRPr="0038147C" w:rsidRDefault="002E36DF" w:rsidP="002E36DF">
      <w:pPr>
        <w:jc w:val="center"/>
        <w:rPr>
          <w:sz w:val="28"/>
          <w:szCs w:val="28"/>
          <w:highlight w:val="yellow"/>
        </w:rPr>
      </w:pPr>
    </w:p>
    <w:p w:rsidR="002E36DF" w:rsidRPr="00FB4169" w:rsidRDefault="002E36DF" w:rsidP="002E36DF">
      <w:pPr>
        <w:suppressAutoHyphens w:val="0"/>
        <w:ind w:firstLine="709"/>
        <w:jc w:val="both"/>
        <w:rPr>
          <w:sz w:val="28"/>
          <w:szCs w:val="28"/>
        </w:rPr>
      </w:pPr>
      <w:r w:rsidRPr="00FB4169">
        <w:rPr>
          <w:sz w:val="28"/>
          <w:szCs w:val="28"/>
        </w:rPr>
        <w:t xml:space="preserve">Реализация подпрограммы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 </w:t>
      </w:r>
    </w:p>
    <w:p w:rsidR="002E36DF" w:rsidRPr="00FB4169" w:rsidRDefault="002E36DF" w:rsidP="002E36D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B4169">
        <w:rPr>
          <w:sz w:val="28"/>
          <w:szCs w:val="28"/>
          <w:lang w:eastAsia="ru-RU"/>
        </w:rPr>
        <w:t>Основные внешние риски, которые могут повлиять на достижение поставленных целей, а также меры по их минимизации:</w:t>
      </w:r>
    </w:p>
    <w:p w:rsidR="002E36DF" w:rsidRPr="00FB4169" w:rsidRDefault="002E36DF" w:rsidP="002E36D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 Финансовые риски - </w:t>
      </w:r>
      <w:r w:rsidRPr="00FB4169">
        <w:rPr>
          <w:sz w:val="28"/>
          <w:szCs w:val="28"/>
          <w:lang w:eastAsia="ru-RU"/>
        </w:rPr>
        <w:t>недостаточное финансирование мероприятий подпрограммы.</w:t>
      </w:r>
    </w:p>
    <w:p w:rsidR="002E36DF" w:rsidRPr="00FB4169" w:rsidRDefault="002E36DF" w:rsidP="002E36DF">
      <w:pPr>
        <w:pStyle w:val="af9"/>
        <w:suppressAutoHyphens w:val="0"/>
        <w:ind w:left="0" w:firstLine="709"/>
        <w:jc w:val="both"/>
        <w:rPr>
          <w:lang w:eastAsia="ru-RU"/>
        </w:rPr>
      </w:pPr>
      <w:r w:rsidRPr="00FB4169">
        <w:rPr>
          <w:lang w:eastAsia="ru-RU"/>
        </w:rPr>
        <w:t>Способы минимизации</w:t>
      </w:r>
      <w:r w:rsidRPr="00A65227">
        <w:rPr>
          <w:lang w:eastAsia="ru-RU"/>
        </w:rPr>
        <w:t xml:space="preserve"> </w:t>
      </w:r>
      <w:r>
        <w:rPr>
          <w:lang w:eastAsia="ru-RU"/>
        </w:rPr>
        <w:t>финансовых рисков</w:t>
      </w:r>
      <w:r w:rsidRPr="00FB4169">
        <w:rPr>
          <w:lang w:eastAsia="ru-RU"/>
        </w:rPr>
        <w:t xml:space="preserve"> – ежегодное уточнение объемов финансирования подпрограммы, исходя из возможностей местного бюджета; корректировка объемов ресурсного обеспечения в зависимости от результатов выполнения мероприятий подпрограммы.</w:t>
      </w:r>
    </w:p>
    <w:p w:rsidR="002E36DF" w:rsidRPr="00FB4169" w:rsidRDefault="002E36DF" w:rsidP="002E36DF">
      <w:pPr>
        <w:pStyle w:val="af9"/>
        <w:suppressAutoHyphens w:val="0"/>
        <w:ind w:left="0" w:firstLine="709"/>
        <w:jc w:val="both"/>
        <w:rPr>
          <w:lang w:eastAsia="ru-RU"/>
        </w:rPr>
      </w:pPr>
      <w:r>
        <w:rPr>
          <w:lang w:eastAsia="ru-RU"/>
        </w:rPr>
        <w:t xml:space="preserve">2. Правовые риски - </w:t>
      </w:r>
      <w:r w:rsidRPr="00FB4169">
        <w:rPr>
          <w:lang w:eastAsia="ru-RU"/>
        </w:rPr>
        <w:t>несвоевременное принятие необходимых муниципальных нормативных правовых актов в сфере реализации подпрограммы.</w:t>
      </w:r>
    </w:p>
    <w:p w:rsidR="002E36DF" w:rsidRPr="00FB4169" w:rsidRDefault="002E36DF" w:rsidP="002E36D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B4169">
        <w:rPr>
          <w:sz w:val="28"/>
          <w:szCs w:val="28"/>
          <w:lang w:eastAsia="ru-RU"/>
        </w:rPr>
        <w:t>Способы минимизации</w:t>
      </w:r>
      <w:r w:rsidRPr="00A65227">
        <w:rPr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A65227">
        <w:rPr>
          <w:sz w:val="28"/>
          <w:szCs w:val="28"/>
          <w:lang w:eastAsia="ru-RU"/>
        </w:rPr>
        <w:t>равовы</w:t>
      </w:r>
      <w:r>
        <w:rPr>
          <w:sz w:val="28"/>
          <w:szCs w:val="28"/>
          <w:lang w:eastAsia="ru-RU"/>
        </w:rPr>
        <w:t>х</w:t>
      </w:r>
      <w:r w:rsidRPr="00A65227">
        <w:rPr>
          <w:sz w:val="28"/>
          <w:szCs w:val="28"/>
          <w:lang w:eastAsia="ru-RU"/>
        </w:rPr>
        <w:t xml:space="preserve"> рисков</w:t>
      </w:r>
      <w:r w:rsidRPr="00FB4169">
        <w:rPr>
          <w:sz w:val="28"/>
          <w:szCs w:val="28"/>
          <w:lang w:eastAsia="ru-RU"/>
        </w:rPr>
        <w:t xml:space="preserve"> – проведение регулярного мониторинга действующих муниципальных нормативных правовых актов и своевременная их корректировка.</w:t>
      </w:r>
    </w:p>
    <w:p w:rsidR="002E36DF" w:rsidRPr="00A65227" w:rsidRDefault="002E36DF" w:rsidP="002E36DF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Административные риски - </w:t>
      </w:r>
      <w:r w:rsidRPr="00A65227">
        <w:rPr>
          <w:sz w:val="28"/>
          <w:szCs w:val="28"/>
          <w:lang w:eastAsia="ru-RU"/>
        </w:rPr>
        <w:t>несоответствие (в сторону уменьшения) фактически достигнутых показателей эффективности реализации подпрограммы к запланированным.</w:t>
      </w:r>
    </w:p>
    <w:p w:rsidR="002E36DF" w:rsidRPr="00F03E69" w:rsidRDefault="002E36DF" w:rsidP="002E36DF">
      <w:pPr>
        <w:pStyle w:val="af9"/>
        <w:suppressAutoHyphens w:val="0"/>
        <w:ind w:left="0" w:firstLine="709"/>
        <w:jc w:val="both"/>
        <w:rPr>
          <w:lang w:eastAsia="ru-RU"/>
        </w:rPr>
      </w:pPr>
      <w:r w:rsidRPr="00FB4169">
        <w:rPr>
          <w:lang w:eastAsia="ru-RU"/>
        </w:rPr>
        <w:t xml:space="preserve">Способы минимизации – проведение ежеквартального мониторинга эффективности реализации мероприятий подпрограммы, анализ причин отклонения фактически достигнутых показателей эффективности реализации </w:t>
      </w:r>
      <w:r w:rsidRPr="00F03E69">
        <w:rPr>
          <w:lang w:eastAsia="ru-RU"/>
        </w:rPr>
        <w:t>подпрограммы от запланированных, оперативная разработка и реализация комплекса мер, направленных на повышение эффективности реализации мероприятий подпрограммы.</w:t>
      </w:r>
    </w:p>
    <w:p w:rsidR="002E36DF" w:rsidRPr="00F03E69" w:rsidRDefault="002E36DF" w:rsidP="002E36DF">
      <w:pPr>
        <w:pStyle w:val="af9"/>
        <w:ind w:left="0" w:firstLine="709"/>
        <w:jc w:val="both"/>
        <w:rPr>
          <w:lang w:eastAsia="ru-RU"/>
        </w:rPr>
      </w:pPr>
      <w:r w:rsidRPr="00F03E69">
        <w:rPr>
          <w:lang w:eastAsia="ru-RU"/>
        </w:rPr>
        <w:t>Принятие мер по управлению рисками осуществляется в процессе мониторинга реализации подпрограммы и оценки эффективности ее реализации.</w:t>
      </w:r>
    </w:p>
    <w:p w:rsidR="002E36DF" w:rsidRPr="00F03E69" w:rsidRDefault="002E36DF" w:rsidP="002E36DF">
      <w:pPr>
        <w:pStyle w:val="af9"/>
        <w:ind w:left="0" w:firstLine="709"/>
        <w:jc w:val="both"/>
        <w:rPr>
          <w:lang w:eastAsia="ru-RU"/>
        </w:rPr>
      </w:pPr>
      <w:r w:rsidRPr="00F03E69">
        <w:rPr>
          <w:lang w:eastAsia="ru-RU"/>
        </w:rPr>
        <w:t>Минимизация рисков, обусловленных действиями внешних факторов, обеспечивается соответствующими инициативами со стороны ответственного исполнителя подпрограммы в адрес муниципальных органов.</w:t>
      </w:r>
    </w:p>
    <w:p w:rsidR="002E36DF" w:rsidRPr="00F03E69" w:rsidRDefault="002E36DF" w:rsidP="002E36DF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2E36DF" w:rsidRPr="00F03E69" w:rsidRDefault="002E36DF" w:rsidP="002E36DF">
      <w:pPr>
        <w:jc w:val="center"/>
        <w:rPr>
          <w:sz w:val="28"/>
          <w:szCs w:val="28"/>
        </w:rPr>
      </w:pPr>
    </w:p>
    <w:p w:rsidR="002E36DF" w:rsidRPr="00F03E69" w:rsidRDefault="002E36DF" w:rsidP="002E36DF">
      <w:pPr>
        <w:rPr>
          <w:sz w:val="28"/>
          <w:szCs w:val="28"/>
        </w:rPr>
      </w:pPr>
      <w:r w:rsidRPr="00F03E69">
        <w:rPr>
          <w:sz w:val="28"/>
          <w:szCs w:val="28"/>
        </w:rPr>
        <w:t xml:space="preserve">Начальник управления инвестиций, </w:t>
      </w:r>
    </w:p>
    <w:p w:rsidR="002E36DF" w:rsidRPr="00F03E69" w:rsidRDefault="002E36DF" w:rsidP="002E36DF">
      <w:pPr>
        <w:rPr>
          <w:sz w:val="28"/>
          <w:szCs w:val="28"/>
        </w:rPr>
      </w:pPr>
      <w:r w:rsidRPr="00F03E69">
        <w:rPr>
          <w:sz w:val="28"/>
          <w:szCs w:val="28"/>
        </w:rPr>
        <w:t xml:space="preserve">развития предпринимательства и </w:t>
      </w:r>
    </w:p>
    <w:p w:rsidR="002E36DF" w:rsidRPr="00F03E69" w:rsidRDefault="002E36DF" w:rsidP="002E36DF">
      <w:pPr>
        <w:rPr>
          <w:sz w:val="28"/>
          <w:szCs w:val="28"/>
        </w:rPr>
      </w:pPr>
      <w:r w:rsidRPr="00F03E69">
        <w:rPr>
          <w:sz w:val="28"/>
          <w:szCs w:val="28"/>
        </w:rPr>
        <w:t>информатизации администрации</w:t>
      </w:r>
    </w:p>
    <w:p w:rsidR="002E36DF" w:rsidRPr="00F03E69" w:rsidRDefault="002E36DF" w:rsidP="002E36DF">
      <w:pPr>
        <w:rPr>
          <w:sz w:val="28"/>
          <w:szCs w:val="28"/>
        </w:rPr>
      </w:pPr>
      <w:r w:rsidRPr="00F03E69">
        <w:rPr>
          <w:sz w:val="28"/>
          <w:szCs w:val="28"/>
        </w:rPr>
        <w:t>муниципального образования</w:t>
      </w:r>
    </w:p>
    <w:p w:rsidR="002E36DF" w:rsidRPr="00F03E69" w:rsidRDefault="002E36DF" w:rsidP="002E36DF">
      <w:pPr>
        <w:tabs>
          <w:tab w:val="left" w:pos="709"/>
        </w:tabs>
        <w:spacing w:line="221" w:lineRule="auto"/>
        <w:rPr>
          <w:sz w:val="28"/>
          <w:szCs w:val="28"/>
        </w:rPr>
      </w:pPr>
      <w:proofErr w:type="spellStart"/>
      <w:r w:rsidRPr="00F03E69">
        <w:rPr>
          <w:sz w:val="28"/>
          <w:szCs w:val="28"/>
        </w:rPr>
        <w:t>Лабинский</w:t>
      </w:r>
      <w:proofErr w:type="spellEnd"/>
      <w:r w:rsidRPr="00F03E69">
        <w:rPr>
          <w:sz w:val="28"/>
          <w:szCs w:val="28"/>
        </w:rPr>
        <w:t xml:space="preserve"> район                                            </w:t>
      </w:r>
      <w:r w:rsidRPr="00F03E69">
        <w:rPr>
          <w:sz w:val="28"/>
          <w:szCs w:val="28"/>
        </w:rPr>
        <w:tab/>
        <w:t xml:space="preserve">                              Е.М. </w:t>
      </w:r>
      <w:proofErr w:type="spellStart"/>
      <w:r w:rsidRPr="00F03E69">
        <w:rPr>
          <w:sz w:val="28"/>
          <w:szCs w:val="28"/>
        </w:rPr>
        <w:t>Тритинко</w:t>
      </w:r>
      <w:proofErr w:type="spellEnd"/>
    </w:p>
    <w:p w:rsidR="002E36DF" w:rsidRDefault="002E36DF" w:rsidP="00812386">
      <w:pPr>
        <w:rPr>
          <w:color w:val="00B0F0"/>
          <w:sz w:val="28"/>
          <w:szCs w:val="28"/>
        </w:rPr>
      </w:pPr>
    </w:p>
    <w:sectPr w:rsidR="002E36DF" w:rsidSect="00812386">
      <w:headerReference w:type="default" r:id="rId1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8A8" w:rsidRDefault="00E848A8" w:rsidP="00812386">
      <w:r>
        <w:separator/>
      </w:r>
    </w:p>
  </w:endnote>
  <w:endnote w:type="continuationSeparator" w:id="0">
    <w:p w:rsidR="00E848A8" w:rsidRDefault="00E848A8" w:rsidP="0081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6DF" w:rsidRDefault="002E36DF" w:rsidP="00AC6E49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6DF" w:rsidRPr="00DB71B7" w:rsidRDefault="002E36DF" w:rsidP="00B40FD5">
    <w:pPr>
      <w:pStyle w:val="a5"/>
    </w:pPr>
  </w:p>
  <w:p w:rsidR="002E36DF" w:rsidRDefault="002E36D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6DF" w:rsidRPr="00DB71B7" w:rsidRDefault="002E36DF" w:rsidP="00B40FD5">
    <w:pPr>
      <w:pStyle w:val="a5"/>
    </w:pPr>
  </w:p>
  <w:p w:rsidR="002E36DF" w:rsidRDefault="002E36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8A8" w:rsidRDefault="00E848A8" w:rsidP="00812386">
      <w:r>
        <w:separator/>
      </w:r>
    </w:p>
  </w:footnote>
  <w:footnote w:type="continuationSeparator" w:id="0">
    <w:p w:rsidR="00E848A8" w:rsidRDefault="00E848A8" w:rsidP="00812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4438730"/>
      <w:docPartObj>
        <w:docPartGallery w:val="Page Numbers (Top of Page)"/>
        <w:docPartUnique/>
      </w:docPartObj>
    </w:sdtPr>
    <w:sdtContent>
      <w:p w:rsidR="002E36DF" w:rsidRDefault="002E36DF" w:rsidP="00A10D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6DF" w:rsidRDefault="002E36DF" w:rsidP="00B40FD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E36DF" w:rsidRDefault="002E36D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011772"/>
      <w:docPartObj>
        <w:docPartGallery w:val="Page Numbers (Top of Page)"/>
        <w:docPartUnique/>
      </w:docPartObj>
    </w:sdtPr>
    <w:sdtContent>
      <w:p w:rsidR="002E36DF" w:rsidRDefault="002E36DF" w:rsidP="00A10D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6DF" w:rsidRPr="00025B10" w:rsidRDefault="002E36DF" w:rsidP="00025B10">
    <w:pPr>
      <w:pStyle w:val="a3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287402"/>
      <w:docPartObj>
        <w:docPartGallery w:val="Page Numbers (Top of Page)"/>
        <w:docPartUnique/>
      </w:docPartObj>
    </w:sdtPr>
    <w:sdtContent>
      <w:p w:rsidR="002E36DF" w:rsidRDefault="002E36DF" w:rsidP="00EE48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6DF" w:rsidRDefault="002E36DF" w:rsidP="00B40FD5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E36DF" w:rsidRDefault="002E36DF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10949"/>
      <w:docPartObj>
        <w:docPartGallery w:val="Page Numbers (Top of Page)"/>
        <w:docPartUnique/>
      </w:docPartObj>
    </w:sdtPr>
    <w:sdtContent>
      <w:p w:rsidR="002E36DF" w:rsidRPr="00C61AB5" w:rsidRDefault="002E36DF">
        <w:pPr>
          <w:pStyle w:val="a3"/>
          <w:jc w:val="center"/>
        </w:pPr>
        <w:r w:rsidRPr="00C61AB5">
          <w:fldChar w:fldCharType="begin"/>
        </w:r>
        <w:r w:rsidRPr="00C61AB5">
          <w:instrText xml:space="preserve"> PAGE   \* MERGEFORMAT </w:instrText>
        </w:r>
        <w:r w:rsidRPr="00C61AB5">
          <w:fldChar w:fldCharType="separate"/>
        </w:r>
        <w:r>
          <w:rPr>
            <w:noProof/>
          </w:rPr>
          <w:t>30</w:t>
        </w:r>
        <w:r w:rsidRPr="00C61AB5"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10944"/>
      <w:docPartObj>
        <w:docPartGallery w:val="Page Numbers (Top of Page)"/>
        <w:docPartUnique/>
      </w:docPartObj>
    </w:sdtPr>
    <w:sdtContent>
      <w:p w:rsidR="002E36DF" w:rsidRDefault="002E36DF">
        <w:pPr>
          <w:pStyle w:val="a3"/>
          <w:jc w:val="center"/>
        </w:pPr>
        <w:r w:rsidRPr="00C61AB5">
          <w:fldChar w:fldCharType="begin"/>
        </w:r>
        <w:r w:rsidRPr="00C61AB5">
          <w:instrText xml:space="preserve"> PAGE   \* MERGEFORMAT </w:instrText>
        </w:r>
        <w:r w:rsidRPr="00C61AB5">
          <w:fldChar w:fldCharType="separate"/>
        </w:r>
        <w:r>
          <w:rPr>
            <w:noProof/>
          </w:rPr>
          <w:t>28</w:t>
        </w:r>
        <w:r w:rsidRPr="00C61AB5"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5890913"/>
      <w:docPartObj>
        <w:docPartGallery w:val="Page Numbers (Top of Page)"/>
        <w:docPartUnique/>
      </w:docPartObj>
    </w:sdtPr>
    <w:sdtEndPr/>
    <w:sdtContent>
      <w:p w:rsidR="00812386" w:rsidRDefault="00812386" w:rsidP="008123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6DF">
          <w:rPr>
            <w:noProof/>
          </w:rPr>
          <w:t>36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606F79"/>
    <w:multiLevelType w:val="hybridMultilevel"/>
    <w:tmpl w:val="71A2D834"/>
    <w:lvl w:ilvl="0" w:tplc="00CE458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C04ECD"/>
    <w:multiLevelType w:val="hybridMultilevel"/>
    <w:tmpl w:val="4B0C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B1A23"/>
    <w:multiLevelType w:val="hybridMultilevel"/>
    <w:tmpl w:val="90C437AA"/>
    <w:lvl w:ilvl="0" w:tplc="602CE4DC">
      <w:start w:val="7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12C6A7A"/>
    <w:multiLevelType w:val="hybridMultilevel"/>
    <w:tmpl w:val="710EAF34"/>
    <w:lvl w:ilvl="0" w:tplc="BD0C0A38">
      <w:start w:val="2026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52A64"/>
    <w:multiLevelType w:val="hybridMultilevel"/>
    <w:tmpl w:val="78E0B0F4"/>
    <w:lvl w:ilvl="0" w:tplc="93A46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9B11BF"/>
    <w:multiLevelType w:val="hybridMultilevel"/>
    <w:tmpl w:val="0C4AD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751B6"/>
    <w:multiLevelType w:val="hybridMultilevel"/>
    <w:tmpl w:val="E3DC131C"/>
    <w:lvl w:ilvl="0" w:tplc="366A090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2261463"/>
    <w:multiLevelType w:val="multilevel"/>
    <w:tmpl w:val="8FD2E39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160F5F"/>
    <w:multiLevelType w:val="multilevel"/>
    <w:tmpl w:val="CC7C37B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0" w15:restartNumberingAfterBreak="0">
    <w:nsid w:val="3B200BF0"/>
    <w:multiLevelType w:val="hybridMultilevel"/>
    <w:tmpl w:val="89646660"/>
    <w:lvl w:ilvl="0" w:tplc="18560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CD40DE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 w15:restartNumberingAfterBreak="0">
    <w:nsid w:val="454B2350"/>
    <w:multiLevelType w:val="multilevel"/>
    <w:tmpl w:val="EE365030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5F124D"/>
    <w:multiLevelType w:val="hybridMultilevel"/>
    <w:tmpl w:val="FA3C9BC4"/>
    <w:lvl w:ilvl="0" w:tplc="493258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A45D7"/>
    <w:multiLevelType w:val="hybridMultilevel"/>
    <w:tmpl w:val="D4684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830F5"/>
    <w:multiLevelType w:val="hybridMultilevel"/>
    <w:tmpl w:val="E95289BA"/>
    <w:lvl w:ilvl="0" w:tplc="FFFFFFFF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3DE38A6"/>
    <w:multiLevelType w:val="hybridMultilevel"/>
    <w:tmpl w:val="BC28C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F82E0E"/>
    <w:multiLevelType w:val="hybridMultilevel"/>
    <w:tmpl w:val="F208C3BC"/>
    <w:lvl w:ilvl="0" w:tplc="90BCE33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6D4017"/>
    <w:multiLevelType w:val="hybridMultilevel"/>
    <w:tmpl w:val="2E3C2714"/>
    <w:lvl w:ilvl="0" w:tplc="00CE458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BE81583"/>
    <w:multiLevelType w:val="multilevel"/>
    <w:tmpl w:val="FB74523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58791C"/>
    <w:multiLevelType w:val="singleLevel"/>
    <w:tmpl w:val="D65E5366"/>
    <w:lvl w:ilvl="0">
      <w:start w:val="2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54F15FE"/>
    <w:multiLevelType w:val="hybridMultilevel"/>
    <w:tmpl w:val="FCFE5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697814"/>
    <w:multiLevelType w:val="hybridMultilevel"/>
    <w:tmpl w:val="FD10DE7E"/>
    <w:lvl w:ilvl="0" w:tplc="CDB407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7E443F8D"/>
    <w:multiLevelType w:val="hybridMultilevel"/>
    <w:tmpl w:val="09D219DC"/>
    <w:lvl w:ilvl="0" w:tplc="00CE458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8"/>
  </w:num>
  <w:num w:numId="5">
    <w:abstractNumId w:val="14"/>
  </w:num>
  <w:num w:numId="6">
    <w:abstractNumId w:val="10"/>
  </w:num>
  <w:num w:numId="7">
    <w:abstractNumId w:val="18"/>
  </w:num>
  <w:num w:numId="8">
    <w:abstractNumId w:val="1"/>
  </w:num>
  <w:num w:numId="9">
    <w:abstractNumId w:val="23"/>
  </w:num>
  <w:num w:numId="10">
    <w:abstractNumId w:val="7"/>
  </w:num>
  <w:num w:numId="11">
    <w:abstractNumId w:val="9"/>
  </w:num>
  <w:num w:numId="12">
    <w:abstractNumId w:val="5"/>
  </w:num>
  <w:num w:numId="13">
    <w:abstractNumId w:val="20"/>
  </w:num>
  <w:num w:numId="14">
    <w:abstractNumId w:val="6"/>
  </w:num>
  <w:num w:numId="15">
    <w:abstractNumId w:val="11"/>
  </w:num>
  <w:num w:numId="16">
    <w:abstractNumId w:val="17"/>
  </w:num>
  <w:num w:numId="17">
    <w:abstractNumId w:val="15"/>
  </w:num>
  <w:num w:numId="18">
    <w:abstractNumId w:val="13"/>
  </w:num>
  <w:num w:numId="19">
    <w:abstractNumId w:val="4"/>
  </w:num>
  <w:num w:numId="20">
    <w:abstractNumId w:val="21"/>
  </w:num>
  <w:num w:numId="21">
    <w:abstractNumId w:val="22"/>
  </w:num>
  <w:num w:numId="22">
    <w:abstractNumId w:val="3"/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86"/>
    <w:rsid w:val="000E6DF9"/>
    <w:rsid w:val="002E36DF"/>
    <w:rsid w:val="00812386"/>
    <w:rsid w:val="008D21B0"/>
    <w:rsid w:val="00925859"/>
    <w:rsid w:val="00A33EA0"/>
    <w:rsid w:val="00CC09F1"/>
    <w:rsid w:val="00E848A8"/>
    <w:rsid w:val="00F1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667C5"/>
  <w15:chartTrackingRefBased/>
  <w15:docId w15:val="{AB834EF4-6639-4952-B0B2-7A179109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2E36DF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2E36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2E36DF"/>
    <w:pPr>
      <w:keepNext/>
      <w:tabs>
        <w:tab w:val="num" w:pos="0"/>
      </w:tabs>
      <w:ind w:left="1008" w:hanging="1008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3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23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8123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238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Balloon Text"/>
    <w:basedOn w:val="a"/>
    <w:link w:val="a8"/>
    <w:uiPriority w:val="99"/>
    <w:unhideWhenUsed/>
    <w:rsid w:val="0092585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92585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E36DF"/>
    <w:rPr>
      <w:rFonts w:ascii="Cambria" w:eastAsia="Times New Roman" w:hAnsi="Cambria" w:cs="Cambria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2E36DF"/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50">
    <w:name w:val="Заголовок 5 Знак"/>
    <w:basedOn w:val="a0"/>
    <w:link w:val="5"/>
    <w:rsid w:val="002E36DF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4">
    <w:name w:val="Основной шрифт абзаца4"/>
    <w:rsid w:val="002E36DF"/>
  </w:style>
  <w:style w:type="character" w:customStyle="1" w:styleId="Absatz-Standardschriftart">
    <w:name w:val="Absatz-Standardschriftart"/>
    <w:rsid w:val="002E36DF"/>
  </w:style>
  <w:style w:type="character" w:customStyle="1" w:styleId="WW-Absatz-Standardschriftart">
    <w:name w:val="WW-Absatz-Standardschriftart"/>
    <w:rsid w:val="002E36DF"/>
  </w:style>
  <w:style w:type="character" w:customStyle="1" w:styleId="3">
    <w:name w:val="Основной шрифт абзаца3"/>
    <w:rsid w:val="002E36DF"/>
  </w:style>
  <w:style w:type="character" w:customStyle="1" w:styleId="WW-Absatz-Standardschriftart1">
    <w:name w:val="WW-Absatz-Standardschriftart1"/>
    <w:rsid w:val="002E36DF"/>
  </w:style>
  <w:style w:type="character" w:customStyle="1" w:styleId="21">
    <w:name w:val="Основной шрифт абзаца2"/>
    <w:rsid w:val="002E36DF"/>
  </w:style>
  <w:style w:type="character" w:customStyle="1" w:styleId="11">
    <w:name w:val="Основной шрифт абзаца1"/>
    <w:rsid w:val="002E36DF"/>
  </w:style>
  <w:style w:type="character" w:styleId="a9">
    <w:name w:val="Hyperlink"/>
    <w:uiPriority w:val="99"/>
    <w:rsid w:val="002E36DF"/>
    <w:rPr>
      <w:color w:val="000080"/>
      <w:u w:val="single"/>
    </w:rPr>
  </w:style>
  <w:style w:type="character" w:styleId="aa">
    <w:name w:val="FollowedHyperlink"/>
    <w:rsid w:val="002E36DF"/>
    <w:rPr>
      <w:color w:val="800000"/>
      <w:u w:val="single"/>
    </w:rPr>
  </w:style>
  <w:style w:type="character" w:customStyle="1" w:styleId="ab">
    <w:name w:val="Символ нумерации"/>
    <w:rsid w:val="002E36DF"/>
  </w:style>
  <w:style w:type="character" w:styleId="ac">
    <w:name w:val="page number"/>
    <w:basedOn w:val="4"/>
    <w:rsid w:val="002E36DF"/>
  </w:style>
  <w:style w:type="paragraph" w:styleId="ad">
    <w:name w:val="Title"/>
    <w:basedOn w:val="a"/>
    <w:next w:val="ae"/>
    <w:link w:val="af"/>
    <w:rsid w:val="002E36D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f">
    <w:name w:val="Заголовок Знак"/>
    <w:basedOn w:val="a0"/>
    <w:link w:val="ad"/>
    <w:rsid w:val="002E36DF"/>
    <w:rPr>
      <w:rFonts w:ascii="Arial" w:eastAsia="Lucida Sans Unicode" w:hAnsi="Arial" w:cs="Tahoma"/>
      <w:sz w:val="28"/>
      <w:szCs w:val="28"/>
      <w:lang w:eastAsia="zh-CN"/>
    </w:rPr>
  </w:style>
  <w:style w:type="paragraph" w:styleId="ae">
    <w:name w:val="Body Text"/>
    <w:basedOn w:val="a"/>
    <w:link w:val="af0"/>
    <w:rsid w:val="002E36DF"/>
    <w:pPr>
      <w:spacing w:after="120"/>
    </w:pPr>
  </w:style>
  <w:style w:type="character" w:customStyle="1" w:styleId="af0">
    <w:name w:val="Основной текст Знак"/>
    <w:basedOn w:val="a0"/>
    <w:link w:val="ae"/>
    <w:rsid w:val="002E36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"/>
    <w:basedOn w:val="ae"/>
    <w:rsid w:val="002E36DF"/>
    <w:rPr>
      <w:rFonts w:cs="Tahoma"/>
    </w:rPr>
  </w:style>
  <w:style w:type="paragraph" w:styleId="af2">
    <w:name w:val="caption"/>
    <w:basedOn w:val="a"/>
    <w:qFormat/>
    <w:rsid w:val="002E36DF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2E36DF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2E36DF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2E36DF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2E36DF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2E36DF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2E36DF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E36DF"/>
    <w:pPr>
      <w:suppressLineNumbers/>
    </w:pPr>
    <w:rPr>
      <w:rFonts w:cs="Tahom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2E36DF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character" w:customStyle="1" w:styleId="15">
    <w:name w:val="Текст выноски Знак1"/>
    <w:basedOn w:val="a0"/>
    <w:uiPriority w:val="99"/>
    <w:rsid w:val="002E36DF"/>
    <w:rPr>
      <w:rFonts w:ascii="Tahoma" w:hAnsi="Tahoma" w:cs="Tahoma"/>
      <w:sz w:val="16"/>
      <w:szCs w:val="16"/>
      <w:lang w:eastAsia="zh-CN"/>
    </w:rPr>
  </w:style>
  <w:style w:type="paragraph" w:customStyle="1" w:styleId="af4">
    <w:name w:val="Содержимое врезки"/>
    <w:basedOn w:val="ae"/>
    <w:rsid w:val="002E36DF"/>
  </w:style>
  <w:style w:type="character" w:customStyle="1" w:styleId="af5">
    <w:name w:val="Основной текст_"/>
    <w:link w:val="16"/>
    <w:rsid w:val="002E36DF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E36DF"/>
    <w:pPr>
      <w:shd w:val="clear" w:color="auto" w:fill="FFFFFF"/>
      <w:suppressAutoHyphens w:val="0"/>
      <w:spacing w:before="600" w:line="320" w:lineRule="exact"/>
      <w:ind w:hanging="158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6">
    <w:name w:val="Цветовое выделение"/>
    <w:uiPriority w:val="99"/>
    <w:rsid w:val="002E36DF"/>
    <w:rPr>
      <w:color w:val="0000FF"/>
    </w:rPr>
  </w:style>
  <w:style w:type="paragraph" w:customStyle="1" w:styleId="ConsPlusNormal">
    <w:name w:val="ConsPlusNormal"/>
    <w:rsid w:val="002E36DF"/>
    <w:pPr>
      <w:widowControl w:val="0"/>
      <w:suppressAutoHyphens/>
      <w:autoSpaceDE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2E36DF"/>
    <w:pPr>
      <w:widowControl w:val="0"/>
      <w:suppressAutoHyphens/>
      <w:autoSpaceDE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2E36DF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customStyle="1" w:styleId="af7">
    <w:name w:val="Таблицы (моноширинный)"/>
    <w:basedOn w:val="a"/>
    <w:next w:val="a"/>
    <w:uiPriority w:val="99"/>
    <w:rsid w:val="002E36DF"/>
    <w:pPr>
      <w:widowControl w:val="0"/>
      <w:autoSpaceDE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8">
    <w:name w:val="Моноширинный"/>
    <w:basedOn w:val="a"/>
    <w:next w:val="a"/>
    <w:rsid w:val="002E36DF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f9">
    <w:name w:val="List Paragraph"/>
    <w:basedOn w:val="a"/>
    <w:qFormat/>
    <w:rsid w:val="002E36DF"/>
    <w:pPr>
      <w:ind w:left="720"/>
    </w:pPr>
    <w:rPr>
      <w:sz w:val="28"/>
      <w:szCs w:val="28"/>
    </w:rPr>
  </w:style>
  <w:style w:type="paragraph" w:styleId="afa">
    <w:name w:val="Body Text Indent"/>
    <w:basedOn w:val="a"/>
    <w:link w:val="afb"/>
    <w:uiPriority w:val="99"/>
    <w:unhideWhenUsed/>
    <w:rsid w:val="002E36DF"/>
    <w:pPr>
      <w:spacing w:after="120"/>
      <w:ind w:left="283"/>
    </w:pPr>
    <w:rPr>
      <w:lang w:val="x-none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2E36DF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c">
    <w:name w:val="Plain Text"/>
    <w:basedOn w:val="a"/>
    <w:link w:val="afd"/>
    <w:rsid w:val="002E36DF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rsid w:val="002E36D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e">
    <w:name w:val="Гипертекстовая ссылка"/>
    <w:uiPriority w:val="99"/>
    <w:rsid w:val="002E36DF"/>
    <w:rPr>
      <w:b/>
      <w:bCs/>
      <w:color w:val="106BBE"/>
    </w:rPr>
  </w:style>
  <w:style w:type="paragraph" w:customStyle="1" w:styleId="aff">
    <w:name w:val="Нормальный (таблица)"/>
    <w:basedOn w:val="a"/>
    <w:next w:val="a"/>
    <w:uiPriority w:val="99"/>
    <w:rsid w:val="002E36DF"/>
    <w:pPr>
      <w:jc w:val="both"/>
    </w:pPr>
  </w:style>
  <w:style w:type="paragraph" w:customStyle="1" w:styleId="aff0">
    <w:name w:val="Прижатый влево"/>
    <w:basedOn w:val="a"/>
    <w:next w:val="a"/>
    <w:uiPriority w:val="99"/>
    <w:rsid w:val="002E36D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table" w:styleId="aff1">
    <w:name w:val="Table Grid"/>
    <w:basedOn w:val="a1"/>
    <w:uiPriority w:val="39"/>
    <w:rsid w:val="002E36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Абзац списка1"/>
    <w:basedOn w:val="a"/>
    <w:rsid w:val="002E36DF"/>
    <w:pPr>
      <w:suppressAutoHyphens w:val="0"/>
      <w:ind w:left="720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table">
    <w:name w:val="table"/>
    <w:basedOn w:val="a"/>
    <w:rsid w:val="002E36DF"/>
    <w:pPr>
      <w:jc w:val="both"/>
    </w:pPr>
    <w:rPr>
      <w:sz w:val="22"/>
      <w:szCs w:val="20"/>
    </w:rPr>
  </w:style>
  <w:style w:type="paragraph" w:customStyle="1" w:styleId="18">
    <w:name w:val="Обычный1"/>
    <w:rsid w:val="002E36DF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WW-Absatz-Standardschriftart11">
    <w:name w:val="WW-Absatz-Standardschriftart11"/>
    <w:rsid w:val="002E36DF"/>
  </w:style>
  <w:style w:type="character" w:customStyle="1" w:styleId="WW-Absatz-Standardschriftart111">
    <w:name w:val="WW-Absatz-Standardschriftart111"/>
    <w:rsid w:val="002E36DF"/>
  </w:style>
  <w:style w:type="character" w:customStyle="1" w:styleId="WW8Num1z0">
    <w:name w:val="WW8Num1z0"/>
    <w:rsid w:val="002E36D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2E36DF"/>
    <w:rPr>
      <w:rFonts w:ascii="Courier New" w:hAnsi="Courier New" w:cs="Courier New"/>
    </w:rPr>
  </w:style>
  <w:style w:type="character" w:customStyle="1" w:styleId="WW8Num1z2">
    <w:name w:val="WW8Num1z2"/>
    <w:rsid w:val="002E36DF"/>
    <w:rPr>
      <w:rFonts w:ascii="Wingdings" w:hAnsi="Wingdings" w:cs="Wingdings"/>
    </w:rPr>
  </w:style>
  <w:style w:type="character" w:customStyle="1" w:styleId="WW8Num1z3">
    <w:name w:val="WW8Num1z3"/>
    <w:rsid w:val="002E36DF"/>
    <w:rPr>
      <w:rFonts w:ascii="Symbol" w:hAnsi="Symbol" w:cs="Symbol"/>
    </w:rPr>
  </w:style>
  <w:style w:type="character" w:customStyle="1" w:styleId="aff2">
    <w:name w:val="Маркеры списка"/>
    <w:rsid w:val="002E36DF"/>
    <w:rPr>
      <w:rFonts w:ascii="OpenSymbol" w:eastAsia="OpenSymbol" w:hAnsi="OpenSymbol" w:cs="OpenSymbol"/>
    </w:rPr>
  </w:style>
  <w:style w:type="paragraph" w:customStyle="1" w:styleId="19">
    <w:name w:val="Заголовок1"/>
    <w:basedOn w:val="a"/>
    <w:next w:val="ae"/>
    <w:rsid w:val="002E36DF"/>
    <w:pPr>
      <w:jc w:val="center"/>
    </w:pPr>
    <w:rPr>
      <w:b/>
      <w:sz w:val="28"/>
      <w:szCs w:val="20"/>
    </w:rPr>
  </w:style>
  <w:style w:type="paragraph" w:customStyle="1" w:styleId="31">
    <w:name w:val="Основной текст 31"/>
    <w:basedOn w:val="a"/>
    <w:rsid w:val="002E36DF"/>
    <w:rPr>
      <w:sz w:val="28"/>
      <w:szCs w:val="28"/>
    </w:rPr>
  </w:style>
  <w:style w:type="paragraph" w:customStyle="1" w:styleId="aff3">
    <w:name w:val="Содержимое таблицы"/>
    <w:basedOn w:val="a"/>
    <w:rsid w:val="002E36DF"/>
    <w:pPr>
      <w:suppressLineNumbers/>
    </w:pPr>
  </w:style>
  <w:style w:type="paragraph" w:customStyle="1" w:styleId="aff4">
    <w:name w:val="Заголовок таблицы"/>
    <w:basedOn w:val="aff3"/>
    <w:rsid w:val="002E36DF"/>
    <w:pPr>
      <w:jc w:val="center"/>
    </w:pPr>
    <w:rPr>
      <w:b/>
      <w:bCs/>
    </w:rPr>
  </w:style>
  <w:style w:type="paragraph" w:customStyle="1" w:styleId="ConsTitle">
    <w:name w:val="ConsTitle"/>
    <w:rsid w:val="002E36D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character" w:customStyle="1" w:styleId="aff5">
    <w:name w:val="Символ сноски"/>
    <w:rsid w:val="002E36DF"/>
    <w:rPr>
      <w:rFonts w:cs="Times New Roman"/>
      <w:vertAlign w:val="superscript"/>
    </w:rPr>
  </w:style>
  <w:style w:type="character" w:customStyle="1" w:styleId="aff6">
    <w:name w:val="Символы концевой сноски"/>
    <w:rsid w:val="002E36DF"/>
    <w:rPr>
      <w:vertAlign w:val="superscript"/>
    </w:rPr>
  </w:style>
  <w:style w:type="paragraph" w:styleId="aff7">
    <w:name w:val="footnote text"/>
    <w:basedOn w:val="a"/>
    <w:link w:val="aff8"/>
    <w:uiPriority w:val="99"/>
    <w:rsid w:val="002E36DF"/>
    <w:rPr>
      <w:rFonts w:eastAsia="Calibri"/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rsid w:val="002E36DF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f9">
    <w:name w:val="endnote text"/>
    <w:basedOn w:val="a"/>
    <w:link w:val="affa"/>
    <w:rsid w:val="002E36DF"/>
    <w:rPr>
      <w:sz w:val="20"/>
      <w:szCs w:val="20"/>
    </w:rPr>
  </w:style>
  <w:style w:type="character" w:customStyle="1" w:styleId="affa">
    <w:name w:val="Текст концевой сноски Знак"/>
    <w:basedOn w:val="a0"/>
    <w:link w:val="aff9"/>
    <w:rsid w:val="002E36D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b">
    <w:name w:val="Document Map"/>
    <w:basedOn w:val="a"/>
    <w:link w:val="affc"/>
    <w:semiHidden/>
    <w:rsid w:val="002E36DF"/>
    <w:pPr>
      <w:shd w:val="clear" w:color="auto" w:fill="000080"/>
    </w:pPr>
    <w:rPr>
      <w:rFonts w:ascii="Tahoma" w:hAnsi="Tahoma" w:cs="Tahoma"/>
    </w:rPr>
  </w:style>
  <w:style w:type="character" w:customStyle="1" w:styleId="affc">
    <w:name w:val="Схема документа Знак"/>
    <w:basedOn w:val="a0"/>
    <w:link w:val="affb"/>
    <w:semiHidden/>
    <w:rsid w:val="002E36DF"/>
    <w:rPr>
      <w:rFonts w:ascii="Tahoma" w:eastAsia="Times New Roman" w:hAnsi="Tahoma" w:cs="Tahoma"/>
      <w:sz w:val="24"/>
      <w:szCs w:val="24"/>
      <w:shd w:val="clear" w:color="auto" w:fill="000080"/>
      <w:lang w:eastAsia="zh-CN"/>
    </w:rPr>
  </w:style>
  <w:style w:type="character" w:styleId="affd">
    <w:name w:val="footnote reference"/>
    <w:uiPriority w:val="99"/>
    <w:semiHidden/>
    <w:rsid w:val="002E36DF"/>
    <w:rPr>
      <w:vertAlign w:val="superscript"/>
    </w:rPr>
  </w:style>
  <w:style w:type="character" w:styleId="affe">
    <w:name w:val="endnote reference"/>
    <w:semiHidden/>
    <w:rsid w:val="002E36DF"/>
    <w:rPr>
      <w:vertAlign w:val="superscript"/>
    </w:rPr>
  </w:style>
  <w:style w:type="paragraph" w:customStyle="1" w:styleId="ConsPlusCell">
    <w:name w:val="ConsPlusCell"/>
    <w:uiPriority w:val="99"/>
    <w:rsid w:val="002E36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">
    <w:name w:val="Текст примечания Знак"/>
    <w:link w:val="afff0"/>
    <w:uiPriority w:val="99"/>
    <w:semiHidden/>
    <w:rsid w:val="002E36DF"/>
    <w:rPr>
      <w:rFonts w:eastAsia="Calibri"/>
    </w:rPr>
  </w:style>
  <w:style w:type="paragraph" w:styleId="afff0">
    <w:name w:val="annotation text"/>
    <w:basedOn w:val="a"/>
    <w:link w:val="afff"/>
    <w:uiPriority w:val="99"/>
    <w:semiHidden/>
    <w:unhideWhenUsed/>
    <w:rsid w:val="002E36DF"/>
    <w:pPr>
      <w:suppressAutoHyphens w:val="0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1a">
    <w:name w:val="Текст примечания Знак1"/>
    <w:basedOn w:val="a0"/>
    <w:uiPriority w:val="99"/>
    <w:semiHidden/>
    <w:rsid w:val="002E36D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f1">
    <w:name w:val="Тема примечания Знак"/>
    <w:link w:val="afff2"/>
    <w:uiPriority w:val="99"/>
    <w:semiHidden/>
    <w:rsid w:val="002E36DF"/>
    <w:rPr>
      <w:rFonts w:eastAsia="Calibri"/>
      <w:b/>
      <w:bCs/>
    </w:rPr>
  </w:style>
  <w:style w:type="paragraph" w:styleId="afff2">
    <w:name w:val="annotation subject"/>
    <w:basedOn w:val="afff0"/>
    <w:next w:val="afff0"/>
    <w:link w:val="afff1"/>
    <w:uiPriority w:val="99"/>
    <w:semiHidden/>
    <w:unhideWhenUsed/>
    <w:rsid w:val="002E36DF"/>
    <w:rPr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2E36DF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ConsNormal">
    <w:name w:val="ConsNormal"/>
    <w:rsid w:val="002E36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ff3">
    <w:name w:val="No Spacing"/>
    <w:uiPriority w:val="1"/>
    <w:qFormat/>
    <w:rsid w:val="002E36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ash041e0431044b0447043d044b0439char">
    <w:name w:val="dash041e_0431_044b_0447_043d_044b_0439__char"/>
    <w:uiPriority w:val="99"/>
    <w:rsid w:val="002E36DF"/>
    <w:rPr>
      <w:rFonts w:cs="Times New Roman"/>
    </w:rPr>
  </w:style>
  <w:style w:type="table" w:customStyle="1" w:styleId="1c">
    <w:name w:val="Сетка таблицы светлая1"/>
    <w:basedOn w:val="a1"/>
    <w:uiPriority w:val="40"/>
    <w:rsid w:val="002E36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32">
    <w:name w:val="Основной текст с отступом 32"/>
    <w:basedOn w:val="a"/>
    <w:uiPriority w:val="99"/>
    <w:rsid w:val="002E36DF"/>
    <w:pPr>
      <w:spacing w:after="120"/>
      <w:ind w:left="283"/>
    </w:pPr>
    <w:rPr>
      <w:sz w:val="16"/>
      <w:szCs w:val="16"/>
      <w:lang w:eastAsia="ar-SA"/>
    </w:rPr>
  </w:style>
  <w:style w:type="paragraph" w:customStyle="1" w:styleId="24">
    <w:name w:val="Обычный2"/>
    <w:rsid w:val="002E36DF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3">
    <w:name w:val="Обычный3"/>
    <w:rsid w:val="002E36DF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ff4">
    <w:name w:val="Subtle Emphasis"/>
    <w:basedOn w:val="a0"/>
    <w:uiPriority w:val="19"/>
    <w:qFormat/>
    <w:rsid w:val="002E36D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7C55A10B9B2E0B73C1E73FCDEBB9F6EBA755606E5E83C80DF9BBB9191740976231F163FB3DD08830F7BADBDExFh0I" TargetMode="Externa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8993</Words>
  <Characters>51263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labinskmedia@ya.ru</cp:lastModifiedBy>
  <cp:revision>5</cp:revision>
  <cp:lastPrinted>2021-10-19T11:26:00Z</cp:lastPrinted>
  <dcterms:created xsi:type="dcterms:W3CDTF">2021-10-18T12:06:00Z</dcterms:created>
  <dcterms:modified xsi:type="dcterms:W3CDTF">2021-10-26T11:28:00Z</dcterms:modified>
</cp:coreProperties>
</file>