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Layout w:type="fixed"/>
        <w:tblLook w:val="0000"/>
      </w:tblPr>
      <w:tblGrid>
        <w:gridCol w:w="5388"/>
        <w:gridCol w:w="4218"/>
      </w:tblGrid>
      <w:tr w:rsidR="00F92593" w:rsidRPr="006C5812" w:rsidTr="001F7715">
        <w:tc>
          <w:tcPr>
            <w:tcW w:w="5388" w:type="dxa"/>
          </w:tcPr>
          <w:p w:rsidR="00F92593" w:rsidRPr="006C5812" w:rsidRDefault="00F92593" w:rsidP="00DC104F">
            <w:pPr>
              <w:widowControl w:val="0"/>
              <w:autoSpaceDE w:val="0"/>
              <w:snapToGrid w:val="0"/>
              <w:jc w:val="both"/>
              <w:rPr>
                <w:sz w:val="22"/>
                <w:szCs w:val="22"/>
              </w:rPr>
            </w:pPr>
          </w:p>
          <w:p w:rsidR="00F92593" w:rsidRPr="006C5812" w:rsidRDefault="00F92593" w:rsidP="00DC104F">
            <w:pPr>
              <w:widowControl w:val="0"/>
              <w:autoSpaceDE w:val="0"/>
              <w:jc w:val="both"/>
              <w:rPr>
                <w:sz w:val="22"/>
                <w:szCs w:val="22"/>
              </w:rPr>
            </w:pPr>
          </w:p>
        </w:tc>
        <w:tc>
          <w:tcPr>
            <w:tcW w:w="4218" w:type="dxa"/>
          </w:tcPr>
          <w:p w:rsidR="00F92593" w:rsidRPr="006C5812" w:rsidRDefault="00F92593" w:rsidP="00DC104F">
            <w:pPr>
              <w:widowControl w:val="0"/>
              <w:rPr>
                <w:sz w:val="22"/>
                <w:szCs w:val="22"/>
              </w:rPr>
            </w:pPr>
            <w:r w:rsidRPr="006C5812">
              <w:rPr>
                <w:sz w:val="22"/>
                <w:szCs w:val="22"/>
              </w:rPr>
              <w:t>ПРИЛОЖЕНИЕ 2</w:t>
            </w:r>
          </w:p>
          <w:p w:rsidR="006C5812" w:rsidRDefault="00F92593" w:rsidP="00DC104F">
            <w:pPr>
              <w:widowControl w:val="0"/>
              <w:rPr>
                <w:sz w:val="22"/>
                <w:szCs w:val="22"/>
              </w:rPr>
            </w:pPr>
            <w:r w:rsidRPr="006C5812">
              <w:rPr>
                <w:sz w:val="22"/>
                <w:szCs w:val="22"/>
              </w:rPr>
              <w:t xml:space="preserve">к постановлению администрации муниципального образования </w:t>
            </w:r>
          </w:p>
          <w:p w:rsidR="00F92593" w:rsidRPr="006C5812" w:rsidRDefault="00F92593" w:rsidP="00DC104F">
            <w:pPr>
              <w:widowControl w:val="0"/>
              <w:rPr>
                <w:sz w:val="22"/>
                <w:szCs w:val="22"/>
              </w:rPr>
            </w:pPr>
            <w:r w:rsidRPr="006C5812">
              <w:rPr>
                <w:sz w:val="22"/>
                <w:szCs w:val="22"/>
              </w:rPr>
              <w:t>Лабинский район</w:t>
            </w:r>
          </w:p>
          <w:p w:rsidR="00F92593" w:rsidRPr="006C5812" w:rsidRDefault="006C5812" w:rsidP="00DC104F">
            <w:pPr>
              <w:widowControl w:val="0"/>
              <w:autoSpaceDE w:val="0"/>
              <w:rPr>
                <w:sz w:val="22"/>
                <w:szCs w:val="22"/>
              </w:rPr>
            </w:pPr>
            <w:r w:rsidRPr="006C5812">
              <w:rPr>
                <w:sz w:val="22"/>
                <w:szCs w:val="22"/>
              </w:rPr>
              <w:t>О</w:t>
            </w:r>
            <w:r w:rsidR="00F92593" w:rsidRPr="006C5812">
              <w:rPr>
                <w:sz w:val="22"/>
                <w:szCs w:val="22"/>
              </w:rPr>
              <w:t>т</w:t>
            </w:r>
            <w:r>
              <w:rPr>
                <w:sz w:val="22"/>
                <w:szCs w:val="22"/>
              </w:rPr>
              <w:t xml:space="preserve"> 06.08.2015 </w:t>
            </w:r>
            <w:r w:rsidR="00F92593" w:rsidRPr="006C5812">
              <w:rPr>
                <w:sz w:val="22"/>
                <w:szCs w:val="22"/>
              </w:rPr>
              <w:t>№</w:t>
            </w:r>
            <w:r>
              <w:rPr>
                <w:sz w:val="22"/>
                <w:szCs w:val="22"/>
              </w:rPr>
              <w:t xml:space="preserve"> 1000</w:t>
            </w:r>
            <w:r w:rsidR="00F92593" w:rsidRPr="006C5812">
              <w:rPr>
                <w:sz w:val="22"/>
                <w:szCs w:val="22"/>
              </w:rPr>
              <w:t xml:space="preserve"> </w:t>
            </w:r>
          </w:p>
          <w:p w:rsidR="00F92593" w:rsidRPr="006C5812" w:rsidRDefault="00F92593" w:rsidP="00DC104F">
            <w:pPr>
              <w:widowControl w:val="0"/>
              <w:autoSpaceDE w:val="0"/>
              <w:rPr>
                <w:sz w:val="22"/>
                <w:szCs w:val="22"/>
              </w:rPr>
            </w:pPr>
            <w:r w:rsidRPr="006C5812">
              <w:rPr>
                <w:sz w:val="22"/>
                <w:szCs w:val="22"/>
              </w:rPr>
              <w:t>«ПРИЛОЖЕНИЕ 1</w:t>
            </w:r>
          </w:p>
          <w:p w:rsidR="00F92593" w:rsidRPr="006C5812" w:rsidRDefault="00F92593" w:rsidP="00DC104F">
            <w:pPr>
              <w:widowControl w:val="0"/>
              <w:rPr>
                <w:sz w:val="22"/>
                <w:szCs w:val="22"/>
              </w:rPr>
            </w:pPr>
            <w:r w:rsidRPr="006C5812">
              <w:rPr>
                <w:sz w:val="22"/>
                <w:szCs w:val="22"/>
              </w:rPr>
              <w:t xml:space="preserve">к муниципальной программе «Поддержка малого и среднего предпринимательства Лабинского района на 2013-2015 годы» </w:t>
            </w:r>
          </w:p>
          <w:p w:rsidR="00F92593" w:rsidRPr="006C5812" w:rsidRDefault="00F92593" w:rsidP="00EA28FF">
            <w:pPr>
              <w:widowControl w:val="0"/>
              <w:rPr>
                <w:sz w:val="22"/>
                <w:szCs w:val="22"/>
              </w:rPr>
            </w:pPr>
          </w:p>
        </w:tc>
      </w:tr>
    </w:tbl>
    <w:p w:rsidR="00F92593" w:rsidRPr="006C5812" w:rsidRDefault="00F92593" w:rsidP="00DC104F">
      <w:pPr>
        <w:rPr>
          <w:sz w:val="22"/>
          <w:szCs w:val="22"/>
        </w:rPr>
      </w:pPr>
    </w:p>
    <w:p w:rsidR="00107240" w:rsidRPr="006C5812" w:rsidRDefault="00107240" w:rsidP="00107240">
      <w:pPr>
        <w:widowControl w:val="0"/>
        <w:autoSpaceDE w:val="0"/>
        <w:jc w:val="center"/>
        <w:rPr>
          <w:sz w:val="22"/>
          <w:szCs w:val="22"/>
        </w:rPr>
      </w:pPr>
      <w:r w:rsidRPr="006C5812">
        <w:rPr>
          <w:sz w:val="22"/>
          <w:szCs w:val="22"/>
        </w:rPr>
        <w:t>ПОРЯДОК</w:t>
      </w:r>
    </w:p>
    <w:p w:rsidR="00F92593" w:rsidRPr="006C5812" w:rsidRDefault="00107240" w:rsidP="00107240">
      <w:pPr>
        <w:jc w:val="center"/>
        <w:rPr>
          <w:sz w:val="22"/>
          <w:szCs w:val="22"/>
        </w:rPr>
      </w:pPr>
      <w:r w:rsidRPr="006C5812">
        <w:rPr>
          <w:sz w:val="22"/>
          <w:szCs w:val="22"/>
        </w:rPr>
        <w:t xml:space="preserve">субсидирования из местного бюджета части затрат субъектов малого предпринимательства на ранней стадии их деятельности </w:t>
      </w:r>
    </w:p>
    <w:p w:rsidR="000430B2" w:rsidRPr="006C5812" w:rsidRDefault="000430B2" w:rsidP="00DC104F">
      <w:pPr>
        <w:jc w:val="center"/>
        <w:rPr>
          <w:sz w:val="22"/>
          <w:szCs w:val="22"/>
        </w:rPr>
      </w:pPr>
    </w:p>
    <w:p w:rsidR="00F92593" w:rsidRPr="006C5812" w:rsidRDefault="00F92593" w:rsidP="00DC104F">
      <w:pPr>
        <w:pStyle w:val="1"/>
        <w:spacing w:before="0" w:after="0"/>
        <w:ind w:left="0"/>
        <w:jc w:val="center"/>
        <w:rPr>
          <w:rFonts w:ascii="Times New Roman" w:hAnsi="Times New Roman"/>
          <w:sz w:val="22"/>
          <w:szCs w:val="22"/>
        </w:rPr>
      </w:pPr>
      <w:bookmarkStart w:id="0" w:name="sub_21"/>
      <w:r w:rsidRPr="006C5812">
        <w:rPr>
          <w:rFonts w:ascii="Times New Roman" w:hAnsi="Times New Roman"/>
          <w:b w:val="0"/>
          <w:sz w:val="22"/>
          <w:szCs w:val="22"/>
        </w:rPr>
        <w:t>1. Общие положения и условия возмещения затрат</w:t>
      </w:r>
    </w:p>
    <w:bookmarkEnd w:id="0"/>
    <w:p w:rsidR="00F92593" w:rsidRPr="006C5812" w:rsidRDefault="00F92593" w:rsidP="00DC104F">
      <w:pPr>
        <w:jc w:val="center"/>
        <w:rPr>
          <w:sz w:val="22"/>
          <w:szCs w:val="22"/>
        </w:rPr>
      </w:pPr>
    </w:p>
    <w:p w:rsidR="00F92593" w:rsidRPr="006C5812" w:rsidRDefault="00F92593" w:rsidP="00DC104F">
      <w:pPr>
        <w:ind w:firstLine="708"/>
        <w:jc w:val="both"/>
        <w:rPr>
          <w:sz w:val="22"/>
          <w:szCs w:val="22"/>
        </w:rPr>
      </w:pPr>
      <w:r w:rsidRPr="006C5812">
        <w:rPr>
          <w:sz w:val="22"/>
          <w:szCs w:val="22"/>
        </w:rPr>
        <w:t>1.1.</w:t>
      </w:r>
      <w:r w:rsidRPr="006C5812">
        <w:rPr>
          <w:sz w:val="22"/>
          <w:szCs w:val="22"/>
        </w:rPr>
        <w:tab/>
        <w:t xml:space="preserve">Настоящий Порядок определяет механизм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(за исключением деятельности по оптовой и розничной торговле). </w:t>
      </w:r>
    </w:p>
    <w:p w:rsidR="00F92593" w:rsidRPr="006C5812" w:rsidRDefault="00F92593" w:rsidP="00DC104F">
      <w:pPr>
        <w:ind w:firstLine="708"/>
        <w:jc w:val="both"/>
        <w:rPr>
          <w:sz w:val="22"/>
          <w:szCs w:val="22"/>
        </w:rPr>
      </w:pPr>
      <w:r w:rsidRPr="006C5812">
        <w:rPr>
          <w:sz w:val="22"/>
          <w:szCs w:val="22"/>
        </w:rPr>
        <w:t>1.2.</w:t>
      </w:r>
      <w:r w:rsidRPr="006C5812">
        <w:rPr>
          <w:sz w:val="22"/>
          <w:szCs w:val="22"/>
        </w:rPr>
        <w:tab/>
        <w:t>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заявления на участие в отборе проектов субъектов малого предпринимательства, не превышающий 12 месяцев.</w:t>
      </w:r>
    </w:p>
    <w:p w:rsidR="00F92593" w:rsidRPr="006C5812" w:rsidRDefault="00F92593" w:rsidP="00DC104F">
      <w:pPr>
        <w:ind w:firstLine="708"/>
        <w:jc w:val="both"/>
        <w:rPr>
          <w:sz w:val="22"/>
          <w:szCs w:val="22"/>
        </w:rPr>
      </w:pPr>
      <w:r w:rsidRPr="006C5812">
        <w:rPr>
          <w:sz w:val="22"/>
          <w:szCs w:val="22"/>
        </w:rPr>
        <w:t>1.3.</w:t>
      </w:r>
      <w:r w:rsidRPr="006C5812">
        <w:rPr>
          <w:sz w:val="22"/>
          <w:szCs w:val="22"/>
        </w:rPr>
        <w:tab/>
        <w:t>Под основными фондами в целях настоящего Порядка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«Учет основных средств» ПБУ 6/01, утвержденным приказом Министерства финансов Российской Федерации от 30 марта 2001 года №26н.</w:t>
      </w:r>
    </w:p>
    <w:p w:rsidR="00F92593" w:rsidRPr="006C5812" w:rsidRDefault="00F92593" w:rsidP="00DC104F">
      <w:pPr>
        <w:ind w:firstLine="708"/>
        <w:jc w:val="both"/>
        <w:rPr>
          <w:sz w:val="22"/>
          <w:szCs w:val="22"/>
        </w:rPr>
      </w:pPr>
      <w:r w:rsidRPr="006C5812">
        <w:rPr>
          <w:sz w:val="22"/>
          <w:szCs w:val="22"/>
        </w:rPr>
        <w:t>Нематериальные активы в целях настоящего Порядка определяются в соответствии со статьей 257 Налогового кодекса Российской Федерации.</w:t>
      </w:r>
    </w:p>
    <w:p w:rsidR="00F92593" w:rsidRPr="006C5812" w:rsidRDefault="00F92593" w:rsidP="00DC104F">
      <w:pPr>
        <w:ind w:firstLine="708"/>
        <w:jc w:val="both"/>
        <w:rPr>
          <w:sz w:val="22"/>
          <w:szCs w:val="22"/>
        </w:rPr>
      </w:pPr>
      <w:r w:rsidRPr="006C5812">
        <w:rPr>
          <w:sz w:val="22"/>
          <w:szCs w:val="22"/>
        </w:rPr>
        <w:t>1.4.</w:t>
      </w:r>
      <w:r w:rsidRPr="006C5812">
        <w:rPr>
          <w:sz w:val="22"/>
          <w:szCs w:val="22"/>
        </w:rPr>
        <w:tab/>
        <w:t>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право на товарный знак, знак обслуживания, а также прав на другие предусмотренные договором объекты исключительных прав, в частности на коммерческое обозначение, секрет производства (ноу-хау).</w:t>
      </w:r>
    </w:p>
    <w:p w:rsidR="00F92593" w:rsidRPr="006C5812" w:rsidRDefault="00F92593" w:rsidP="00DC104F">
      <w:pPr>
        <w:ind w:firstLine="708"/>
        <w:jc w:val="both"/>
        <w:rPr>
          <w:sz w:val="22"/>
          <w:szCs w:val="22"/>
        </w:rPr>
      </w:pPr>
      <w:r w:rsidRPr="006C5812">
        <w:rPr>
          <w:sz w:val="22"/>
          <w:szCs w:val="22"/>
        </w:rPr>
        <w:t>1.5.</w:t>
      </w:r>
      <w:r w:rsidRPr="006C5812">
        <w:rPr>
          <w:sz w:val="22"/>
          <w:szCs w:val="22"/>
        </w:rPr>
        <w:tab/>
        <w:t>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F92593" w:rsidRPr="006C5812" w:rsidRDefault="00F92593" w:rsidP="00DC104F">
      <w:pPr>
        <w:ind w:firstLine="708"/>
        <w:jc w:val="both"/>
        <w:rPr>
          <w:sz w:val="22"/>
          <w:szCs w:val="22"/>
        </w:rPr>
      </w:pPr>
      <w:r w:rsidRPr="006C5812">
        <w:rPr>
          <w:sz w:val="22"/>
          <w:szCs w:val="22"/>
        </w:rPr>
        <w:t>1.6.</w:t>
      </w:r>
      <w:r w:rsidRPr="006C5812">
        <w:rPr>
          <w:sz w:val="22"/>
          <w:szCs w:val="22"/>
        </w:rPr>
        <w:tab/>
        <w:t xml:space="preserve">Субсидии субъектам малого предпринимательства </w:t>
      </w:r>
      <w:r w:rsidR="00EA733C" w:rsidRPr="006C5812">
        <w:rPr>
          <w:sz w:val="22"/>
          <w:szCs w:val="22"/>
        </w:rPr>
        <w:t>предоставляются</w:t>
      </w:r>
      <w:r w:rsidRPr="006C5812">
        <w:rPr>
          <w:sz w:val="22"/>
          <w:szCs w:val="22"/>
        </w:rPr>
        <w:t xml:space="preserve"> в размере 70 процентов от фактически произведенных и документально подтвержденных затрат, но не более 300 тыс.рублей, в случаях:</w:t>
      </w:r>
    </w:p>
    <w:p w:rsidR="00F92593" w:rsidRPr="006C5812" w:rsidRDefault="00F92593" w:rsidP="00DC104F">
      <w:pPr>
        <w:ind w:firstLine="708"/>
        <w:jc w:val="both"/>
        <w:rPr>
          <w:sz w:val="22"/>
          <w:szCs w:val="22"/>
        </w:rPr>
      </w:pPr>
      <w:r w:rsidRPr="006C5812">
        <w:rPr>
          <w:sz w:val="22"/>
          <w:szCs w:val="22"/>
        </w:rPr>
        <w:t>1.6.1. Приобретения основных средств (за исключением приобретения легковых автомобилей, не являющихся специализированным и специальным автотранспортом), используемых для осуществления предпринимательской деятельности, указанной в бизнес-плане проекта, и оплаченных путем безналичного расчета.</w:t>
      </w:r>
    </w:p>
    <w:p w:rsidR="00F92593" w:rsidRPr="006C5812" w:rsidRDefault="00F92593" w:rsidP="00DC104F">
      <w:pPr>
        <w:ind w:firstLine="708"/>
        <w:jc w:val="both"/>
        <w:rPr>
          <w:sz w:val="22"/>
          <w:szCs w:val="22"/>
        </w:rPr>
      </w:pPr>
      <w:r w:rsidRPr="006C5812">
        <w:rPr>
          <w:sz w:val="22"/>
          <w:szCs w:val="22"/>
        </w:rPr>
        <w:t xml:space="preserve">В случае если при приобретении основных средств, бывших в употреблении, стоимость основного средства, указанная в договоре, подтверждающем его приобретение, не соответствует </w:t>
      </w:r>
      <w:r w:rsidRPr="006C5812">
        <w:rPr>
          <w:sz w:val="22"/>
          <w:szCs w:val="22"/>
        </w:rPr>
        <w:lastRenderedPageBreak/>
        <w:t>стоимости, содержащейся в отчете об оценке основного средства, при расчете суммы субсидии применяется меньший размер стоимости основного средства.</w:t>
      </w:r>
    </w:p>
    <w:p w:rsidR="00F92593" w:rsidRPr="006C5812" w:rsidRDefault="00F92593" w:rsidP="00DC104F">
      <w:pPr>
        <w:ind w:firstLine="708"/>
        <w:jc w:val="both"/>
        <w:rPr>
          <w:sz w:val="22"/>
          <w:szCs w:val="22"/>
        </w:rPr>
      </w:pPr>
      <w:r w:rsidRPr="006C5812">
        <w:rPr>
          <w:sz w:val="22"/>
          <w:szCs w:val="22"/>
        </w:rPr>
        <w:t>1.6.2.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в том числе:</w:t>
      </w:r>
    </w:p>
    <w:p w:rsidR="00F92593" w:rsidRPr="006C5812" w:rsidRDefault="00F92593" w:rsidP="00DC104F">
      <w:pPr>
        <w:ind w:firstLine="708"/>
        <w:jc w:val="both"/>
        <w:rPr>
          <w:sz w:val="22"/>
          <w:szCs w:val="22"/>
        </w:rPr>
      </w:pPr>
      <w:r w:rsidRPr="006C5812">
        <w:rPr>
          <w:sz w:val="22"/>
          <w:szCs w:val="22"/>
        </w:rPr>
        <w:t>- создания, приобретения и сопровождения программного обеспечения;</w:t>
      </w:r>
    </w:p>
    <w:p w:rsidR="00F92593" w:rsidRPr="006C5812" w:rsidRDefault="00F92593" w:rsidP="00DC104F">
      <w:pPr>
        <w:ind w:firstLine="708"/>
        <w:jc w:val="both"/>
        <w:rPr>
          <w:sz w:val="22"/>
          <w:szCs w:val="22"/>
        </w:rPr>
      </w:pPr>
      <w:r w:rsidRPr="006C5812">
        <w:rPr>
          <w:sz w:val="22"/>
          <w:szCs w:val="22"/>
        </w:rPr>
        <w:t>- получения лицензий на осуществление видов деятельности, подлежащих лицензированию в соответствии с законодательством Российской Федерации;</w:t>
      </w:r>
    </w:p>
    <w:p w:rsidR="00F92593" w:rsidRPr="006C5812" w:rsidRDefault="00F92593" w:rsidP="00DC104F">
      <w:pPr>
        <w:ind w:firstLine="708"/>
        <w:jc w:val="both"/>
        <w:rPr>
          <w:sz w:val="22"/>
          <w:szCs w:val="22"/>
        </w:rPr>
      </w:pPr>
      <w:r w:rsidRPr="006C5812">
        <w:rPr>
          <w:sz w:val="22"/>
          <w:szCs w:val="22"/>
        </w:rPr>
        <w:t xml:space="preserve">- получения патента и (или) свидетельства о регистрации авторских прав. </w:t>
      </w:r>
    </w:p>
    <w:p w:rsidR="00F92593" w:rsidRPr="006C5812" w:rsidRDefault="00F92593" w:rsidP="00DC104F">
      <w:pPr>
        <w:ind w:firstLine="708"/>
        <w:jc w:val="both"/>
        <w:rPr>
          <w:sz w:val="22"/>
          <w:szCs w:val="22"/>
        </w:rPr>
      </w:pPr>
      <w:r w:rsidRPr="006C5812">
        <w:rPr>
          <w:sz w:val="22"/>
          <w:szCs w:val="22"/>
        </w:rPr>
        <w:t>1.6.3. Осуществления выплат по приобретению прав на франшизу (паушальный взнос) при заключении договора коммерческой концессии для осуществления предпринимательской деятельности, указанной в бизнес-плане проекта, и оплаченных путем безналичного расчета.</w:t>
      </w:r>
    </w:p>
    <w:p w:rsidR="00F92593" w:rsidRPr="006C5812" w:rsidRDefault="00F92593" w:rsidP="00DC104F">
      <w:pPr>
        <w:ind w:firstLine="708"/>
        <w:jc w:val="both"/>
        <w:rPr>
          <w:sz w:val="22"/>
          <w:szCs w:val="22"/>
        </w:rPr>
      </w:pPr>
      <w:r w:rsidRPr="006C5812">
        <w:rPr>
          <w:sz w:val="22"/>
          <w:szCs w:val="22"/>
        </w:rPr>
        <w:t>К субсидированию принимаются договоры коммерческой концессии, действующие в текущем финансовом году (год выплаты субсидии) и в течение финансового года, следующего за годом, в котором субъектом малого предпринимательства получена субсидия.</w:t>
      </w:r>
    </w:p>
    <w:p w:rsidR="00F92593" w:rsidRPr="006C5812" w:rsidRDefault="00F92593" w:rsidP="00DC104F">
      <w:pPr>
        <w:ind w:firstLine="708"/>
        <w:jc w:val="both"/>
        <w:rPr>
          <w:sz w:val="22"/>
          <w:szCs w:val="22"/>
        </w:rPr>
      </w:pPr>
      <w:r w:rsidRPr="006C5812">
        <w:rPr>
          <w:sz w:val="22"/>
          <w:szCs w:val="22"/>
        </w:rPr>
        <w:t>1.7. Субсидии предоставляются субъектам малого предпринимательства:</w:t>
      </w:r>
    </w:p>
    <w:p w:rsidR="00F92593" w:rsidRPr="006C5812" w:rsidRDefault="00F92593" w:rsidP="00DC104F">
      <w:pPr>
        <w:ind w:firstLine="708"/>
        <w:jc w:val="both"/>
        <w:rPr>
          <w:sz w:val="22"/>
          <w:szCs w:val="22"/>
        </w:rPr>
      </w:pPr>
      <w:r w:rsidRPr="006C5812">
        <w:rPr>
          <w:sz w:val="22"/>
          <w:szCs w:val="22"/>
        </w:rPr>
        <w:t xml:space="preserve">1.7.1. Соответствующим требованиям, установленным статьей </w:t>
      </w:r>
      <w:r w:rsidRPr="006C5812">
        <w:rPr>
          <w:sz w:val="22"/>
          <w:szCs w:val="22"/>
        </w:rPr>
        <w:br/>
        <w:t>4 Федерального закона от 24 июля 2007 года № 209-ФЗ «О развитии малого и среднего предпринимательства в Российской Федерации».</w:t>
      </w:r>
    </w:p>
    <w:p w:rsidR="00F92593" w:rsidRPr="006C5812" w:rsidRDefault="00F92593" w:rsidP="00DC104F">
      <w:pPr>
        <w:ind w:firstLine="708"/>
        <w:jc w:val="both"/>
        <w:rPr>
          <w:sz w:val="22"/>
          <w:szCs w:val="22"/>
        </w:rPr>
      </w:pPr>
      <w:r w:rsidRPr="006C5812">
        <w:rPr>
          <w:sz w:val="22"/>
          <w:szCs w:val="22"/>
        </w:rPr>
        <w:t>1.7.2. Зарегистрированным в установленном порядке на территории муниципального образования Лабинский район.</w:t>
      </w:r>
    </w:p>
    <w:p w:rsidR="00F92593" w:rsidRPr="006C5812" w:rsidRDefault="00F92593" w:rsidP="00DC104F">
      <w:pPr>
        <w:ind w:firstLine="708"/>
        <w:jc w:val="both"/>
        <w:rPr>
          <w:sz w:val="22"/>
          <w:szCs w:val="22"/>
        </w:rPr>
      </w:pPr>
      <w:r w:rsidRPr="006C5812">
        <w:rPr>
          <w:sz w:val="22"/>
          <w:szCs w:val="22"/>
        </w:rPr>
        <w:t>1.7.3. Не находящимся в стадии реорганизации, ликвидации или банкротства.</w:t>
      </w:r>
    </w:p>
    <w:p w:rsidR="00F92593" w:rsidRPr="006C5812" w:rsidRDefault="00F92593" w:rsidP="00DC104F">
      <w:pPr>
        <w:tabs>
          <w:tab w:val="left" w:pos="0"/>
          <w:tab w:val="left" w:pos="6159"/>
        </w:tabs>
        <w:jc w:val="both"/>
        <w:rPr>
          <w:sz w:val="22"/>
          <w:szCs w:val="22"/>
        </w:rPr>
      </w:pPr>
      <w:r w:rsidRPr="006C5812">
        <w:rPr>
          <w:sz w:val="22"/>
          <w:szCs w:val="22"/>
        </w:rPr>
        <w:t xml:space="preserve">         1.7.4. </w:t>
      </w:r>
      <w:r w:rsidR="00797195" w:rsidRPr="006C5812">
        <w:rPr>
          <w:sz w:val="22"/>
          <w:szCs w:val="22"/>
        </w:rPr>
        <w:t>Не имеющим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811A0B" w:rsidRPr="006C5812" w:rsidRDefault="00811A0B" w:rsidP="00811A0B">
      <w:pPr>
        <w:ind w:firstLine="851"/>
        <w:jc w:val="both"/>
        <w:rPr>
          <w:sz w:val="22"/>
          <w:szCs w:val="22"/>
        </w:rPr>
      </w:pPr>
      <w:r w:rsidRPr="006C5812">
        <w:rPr>
          <w:sz w:val="22"/>
          <w:szCs w:val="22"/>
        </w:rPr>
        <w:t xml:space="preserve">1.5.5. </w:t>
      </w:r>
      <w:r w:rsidRPr="006C5812">
        <w:rPr>
          <w:sz w:val="22"/>
          <w:szCs w:val="22"/>
          <w:shd w:val="clear" w:color="auto" w:fill="FFFFFF"/>
        </w:rPr>
        <w:t>Не имеющим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811A0B" w:rsidRPr="006C5812" w:rsidRDefault="00811A0B" w:rsidP="00811A0B">
      <w:pPr>
        <w:ind w:firstLine="851"/>
        <w:jc w:val="both"/>
        <w:rPr>
          <w:sz w:val="22"/>
          <w:szCs w:val="22"/>
        </w:rPr>
      </w:pPr>
      <w:r w:rsidRPr="006C5812">
        <w:rPr>
          <w:sz w:val="22"/>
          <w:szCs w:val="22"/>
        </w:rPr>
        <w:t xml:space="preserve">1.5.6. </w:t>
      </w:r>
      <w:r w:rsidR="0059542B" w:rsidRPr="006C5812">
        <w:rPr>
          <w:sz w:val="22"/>
          <w:szCs w:val="22"/>
        </w:rPr>
        <w:t>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
    <w:p w:rsidR="00811A0B" w:rsidRPr="006C5812" w:rsidRDefault="00811A0B" w:rsidP="00811A0B">
      <w:pPr>
        <w:ind w:firstLine="870"/>
        <w:jc w:val="both"/>
        <w:rPr>
          <w:sz w:val="22"/>
          <w:szCs w:val="22"/>
        </w:rPr>
      </w:pPr>
      <w:r w:rsidRPr="006C5812">
        <w:rPr>
          <w:sz w:val="22"/>
          <w:szCs w:val="22"/>
        </w:rPr>
        <w:t>1.5.7. Не имеющим просроченной задолженности по заработной плате на первое число месяца, в котором подано заявление о предоставлении субсидии.</w:t>
      </w:r>
    </w:p>
    <w:p w:rsidR="00811A0B" w:rsidRPr="006C5812" w:rsidRDefault="00811A0B" w:rsidP="00811A0B">
      <w:pPr>
        <w:ind w:firstLine="870"/>
        <w:jc w:val="both"/>
        <w:rPr>
          <w:sz w:val="22"/>
          <w:szCs w:val="22"/>
          <w:shd w:val="clear" w:color="auto" w:fill="FFFFFF"/>
        </w:rPr>
      </w:pPr>
      <w:r w:rsidRPr="006C5812">
        <w:rPr>
          <w:sz w:val="22"/>
          <w:szCs w:val="22"/>
        </w:rPr>
        <w:t>1.5.8.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F92593" w:rsidRPr="006C5812" w:rsidRDefault="00F92593" w:rsidP="00DC104F">
      <w:pPr>
        <w:ind w:firstLine="708"/>
        <w:jc w:val="both"/>
        <w:rPr>
          <w:sz w:val="22"/>
          <w:szCs w:val="22"/>
        </w:rPr>
      </w:pPr>
      <w:r w:rsidRPr="006C5812">
        <w:rPr>
          <w:sz w:val="22"/>
          <w:szCs w:val="22"/>
        </w:rPr>
        <w:t xml:space="preserve">1.8. В соответствии с Федеральным законом от 24 июля 2007 года </w:t>
      </w:r>
      <w:r w:rsidRPr="006C5812">
        <w:rPr>
          <w:sz w:val="22"/>
          <w:szCs w:val="22"/>
        </w:rPr>
        <w:br/>
        <w:t>№209-ФЗ «О развитии малого и среднего предпринимательства в Российской Федерации» субсидии не предоставляются субъектам малого предпринимательства:</w:t>
      </w:r>
    </w:p>
    <w:p w:rsidR="00F92593" w:rsidRPr="006C5812" w:rsidRDefault="00F92593" w:rsidP="00DC104F">
      <w:pPr>
        <w:ind w:firstLine="708"/>
        <w:jc w:val="both"/>
        <w:rPr>
          <w:sz w:val="22"/>
          <w:szCs w:val="22"/>
        </w:rPr>
      </w:pPr>
      <w:r w:rsidRPr="006C5812">
        <w:rPr>
          <w:sz w:val="22"/>
          <w:szCs w:val="22"/>
        </w:rPr>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92593" w:rsidRPr="006C5812" w:rsidRDefault="00F92593" w:rsidP="00DC104F">
      <w:pPr>
        <w:ind w:firstLine="708"/>
        <w:jc w:val="both"/>
        <w:rPr>
          <w:sz w:val="22"/>
          <w:szCs w:val="22"/>
        </w:rPr>
      </w:pPr>
      <w:r w:rsidRPr="006C5812">
        <w:rPr>
          <w:sz w:val="22"/>
          <w:szCs w:val="22"/>
        </w:rPr>
        <w:t>1.8.2. Являющимся участниками соглашений о разделе продукции.</w:t>
      </w:r>
    </w:p>
    <w:p w:rsidR="00F92593" w:rsidRPr="006C5812" w:rsidRDefault="00F92593" w:rsidP="00DC104F">
      <w:pPr>
        <w:ind w:firstLine="708"/>
        <w:jc w:val="both"/>
        <w:rPr>
          <w:sz w:val="22"/>
          <w:szCs w:val="22"/>
        </w:rPr>
      </w:pPr>
      <w:r w:rsidRPr="006C5812">
        <w:rPr>
          <w:sz w:val="22"/>
          <w:szCs w:val="22"/>
        </w:rPr>
        <w:t>1.8.3. Осуществляющим предпринимательскую деятельность в сфере игорного бизнеса.</w:t>
      </w:r>
    </w:p>
    <w:p w:rsidR="00F92593" w:rsidRPr="006C5812" w:rsidRDefault="00F92593" w:rsidP="00DC104F">
      <w:pPr>
        <w:ind w:firstLine="708"/>
        <w:jc w:val="both"/>
        <w:rPr>
          <w:sz w:val="22"/>
          <w:szCs w:val="22"/>
        </w:rPr>
      </w:pPr>
      <w:r w:rsidRPr="006C5812">
        <w:rPr>
          <w:sz w:val="22"/>
          <w:szCs w:val="22"/>
        </w:rPr>
        <w:t>1.8.4.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F92593" w:rsidRPr="006C5812" w:rsidRDefault="00F92593" w:rsidP="00DC104F">
      <w:pPr>
        <w:ind w:firstLine="708"/>
        <w:jc w:val="both"/>
        <w:rPr>
          <w:sz w:val="22"/>
          <w:szCs w:val="22"/>
        </w:rPr>
      </w:pPr>
      <w:r w:rsidRPr="006C5812">
        <w:rPr>
          <w:sz w:val="22"/>
          <w:szCs w:val="22"/>
        </w:rPr>
        <w:t>1.8.5.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F92593" w:rsidRPr="006C5812" w:rsidRDefault="00F92593" w:rsidP="00DC104F">
      <w:pPr>
        <w:ind w:firstLine="708"/>
        <w:jc w:val="both"/>
        <w:rPr>
          <w:sz w:val="22"/>
          <w:szCs w:val="22"/>
        </w:rPr>
      </w:pPr>
      <w:r w:rsidRPr="006C5812">
        <w:rPr>
          <w:sz w:val="22"/>
          <w:szCs w:val="22"/>
        </w:rPr>
        <w:t>1.9. Условия возмещения затрат субъектам малого предпринимательства:</w:t>
      </w:r>
    </w:p>
    <w:p w:rsidR="00F92593" w:rsidRPr="006C5812" w:rsidRDefault="00F92593" w:rsidP="00DC104F">
      <w:pPr>
        <w:jc w:val="both"/>
        <w:rPr>
          <w:sz w:val="22"/>
          <w:szCs w:val="22"/>
        </w:rPr>
      </w:pPr>
      <w:r w:rsidRPr="006C5812">
        <w:rPr>
          <w:sz w:val="22"/>
          <w:szCs w:val="22"/>
        </w:rPr>
        <w:tab/>
        <w:t>1.9.1. Субъект малого предпринимательства не должен отчуждать основные фонды и нематериальные активы, явившиеся предметом выплаты субсидий, до истечения финансового года, следующего за годом, в котором получена субсидия.</w:t>
      </w:r>
    </w:p>
    <w:p w:rsidR="00F92593" w:rsidRPr="006C5812" w:rsidRDefault="00F92593" w:rsidP="00DC104F">
      <w:pPr>
        <w:jc w:val="both"/>
        <w:rPr>
          <w:sz w:val="22"/>
          <w:szCs w:val="22"/>
        </w:rPr>
      </w:pPr>
      <w:r w:rsidRPr="006C5812">
        <w:rPr>
          <w:sz w:val="22"/>
          <w:szCs w:val="22"/>
        </w:rPr>
        <w:lastRenderedPageBreak/>
        <w:tab/>
        <w:t>1.9.2. Договор коммерческой концессии, заключенный субъектом малого предпринимательства, не должен быть расторгнут, признан недействительным до истечения финансового года, следующего за годом, в котором получена субсидия.</w:t>
      </w:r>
    </w:p>
    <w:p w:rsidR="00F92593" w:rsidRPr="006C5812" w:rsidRDefault="00F92593" w:rsidP="00DC104F">
      <w:pPr>
        <w:jc w:val="both"/>
        <w:rPr>
          <w:sz w:val="22"/>
          <w:szCs w:val="22"/>
        </w:rPr>
      </w:pPr>
      <w:r w:rsidRPr="006C5812">
        <w:rPr>
          <w:sz w:val="22"/>
          <w:szCs w:val="22"/>
        </w:rPr>
        <w:tab/>
        <w:t>1.9.3. 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товаров, выполнению работ, оказанию услуг.</w:t>
      </w:r>
    </w:p>
    <w:p w:rsidR="00F92593" w:rsidRPr="006C5812" w:rsidRDefault="00F92593" w:rsidP="00DC104F">
      <w:pPr>
        <w:jc w:val="both"/>
        <w:rPr>
          <w:sz w:val="22"/>
          <w:szCs w:val="22"/>
        </w:rPr>
      </w:pPr>
      <w:r w:rsidRPr="006C5812">
        <w:rPr>
          <w:sz w:val="22"/>
          <w:szCs w:val="22"/>
        </w:rPr>
        <w:tab/>
        <w:t>1.9.4. 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года, в котором получена субсидия, и по окончании следующего финансового года.</w:t>
      </w:r>
    </w:p>
    <w:p w:rsidR="00F92593" w:rsidRPr="006C5812" w:rsidRDefault="00F92593" w:rsidP="00DC104F">
      <w:pPr>
        <w:ind w:firstLine="708"/>
        <w:jc w:val="both"/>
        <w:rPr>
          <w:sz w:val="22"/>
          <w:szCs w:val="22"/>
        </w:rPr>
      </w:pPr>
      <w:r w:rsidRPr="006C5812">
        <w:rPr>
          <w:sz w:val="22"/>
          <w:szCs w:val="22"/>
        </w:rPr>
        <w:t xml:space="preserve">1.9.5. </w:t>
      </w:r>
      <w:r w:rsidR="00797195" w:rsidRPr="006C5812">
        <w:rPr>
          <w:sz w:val="22"/>
          <w:szCs w:val="22"/>
        </w:rPr>
        <w:t xml:space="preserve">Предоставление субъектом малого предпринимательства в Уполномоченный орган отчетности о достижении плановых показателей деятельности, указанных в бизнес-плане проекта субъекта малого предпринимательства, в сроки, установленные в настоящем Порядке. </w:t>
      </w:r>
    </w:p>
    <w:p w:rsidR="00F92593" w:rsidRPr="006C5812" w:rsidRDefault="00F92593" w:rsidP="00DC104F">
      <w:pPr>
        <w:ind w:firstLine="708"/>
        <w:jc w:val="both"/>
        <w:rPr>
          <w:sz w:val="22"/>
          <w:szCs w:val="22"/>
        </w:rPr>
      </w:pPr>
      <w:r w:rsidRPr="006C5812">
        <w:rPr>
          <w:sz w:val="22"/>
          <w:szCs w:val="22"/>
        </w:rPr>
        <w:t>1.9.6. Согласие субъекта малого предпринимательства, получателя субсидий, на осуществление уполномоченным органом местного самоуправления,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 предусматриваемым в договоре о предоставлении бюджетных средств в форме субсидий для возмещения части затрат.</w:t>
      </w:r>
    </w:p>
    <w:p w:rsidR="00F92593" w:rsidRPr="006C5812" w:rsidRDefault="00F92593" w:rsidP="00DC104F">
      <w:pPr>
        <w:ind w:firstLine="708"/>
        <w:jc w:val="both"/>
        <w:rPr>
          <w:sz w:val="22"/>
          <w:szCs w:val="22"/>
        </w:rPr>
      </w:pPr>
    </w:p>
    <w:p w:rsidR="00F92593" w:rsidRPr="006C5812" w:rsidRDefault="00F92593" w:rsidP="00DC104F">
      <w:pPr>
        <w:pStyle w:val="1"/>
        <w:spacing w:before="0" w:after="0"/>
        <w:ind w:left="0"/>
        <w:jc w:val="center"/>
        <w:rPr>
          <w:rFonts w:ascii="Times New Roman" w:hAnsi="Times New Roman"/>
          <w:sz w:val="22"/>
          <w:szCs w:val="22"/>
        </w:rPr>
      </w:pPr>
      <w:r w:rsidRPr="006C5812">
        <w:rPr>
          <w:rFonts w:ascii="Times New Roman" w:hAnsi="Times New Roman"/>
          <w:b w:val="0"/>
          <w:sz w:val="22"/>
          <w:szCs w:val="22"/>
        </w:rPr>
        <w:t>2. Организация и проведение отбора проектов</w:t>
      </w:r>
    </w:p>
    <w:p w:rsidR="00F92593" w:rsidRPr="006C5812" w:rsidRDefault="00F92593" w:rsidP="00DC104F">
      <w:pPr>
        <w:ind w:firstLine="708"/>
        <w:jc w:val="both"/>
        <w:rPr>
          <w:sz w:val="22"/>
          <w:szCs w:val="22"/>
        </w:rPr>
      </w:pPr>
    </w:p>
    <w:p w:rsidR="00F92593" w:rsidRPr="006C5812" w:rsidRDefault="00F92593" w:rsidP="00DC104F">
      <w:pPr>
        <w:ind w:firstLine="720"/>
        <w:jc w:val="both"/>
        <w:rPr>
          <w:sz w:val="22"/>
          <w:szCs w:val="22"/>
        </w:rPr>
      </w:pPr>
      <w:bookmarkStart w:id="1" w:name="sub_221"/>
      <w:r w:rsidRPr="006C5812">
        <w:rPr>
          <w:sz w:val="22"/>
          <w:szCs w:val="22"/>
        </w:rPr>
        <w:t xml:space="preserve">2.1. Администрация муниципального образования Лабинский район (далее - </w:t>
      </w:r>
      <w:r w:rsidRPr="006C5812">
        <w:rPr>
          <w:rStyle w:val="a4"/>
          <w:color w:val="auto"/>
          <w:sz w:val="22"/>
          <w:szCs w:val="22"/>
        </w:rPr>
        <w:t>Уполномоченный орган</w:t>
      </w:r>
      <w:r w:rsidRPr="006C5812">
        <w:rPr>
          <w:sz w:val="22"/>
          <w:szCs w:val="22"/>
        </w:rPr>
        <w:t>) в целях обеспечения организации и проведения отбора проектов осуществляет следующие функции:</w:t>
      </w:r>
    </w:p>
    <w:bookmarkEnd w:id="1"/>
    <w:p w:rsidR="00F92593" w:rsidRPr="006C5812" w:rsidRDefault="00F92593" w:rsidP="00DC104F">
      <w:pPr>
        <w:ind w:firstLine="720"/>
        <w:jc w:val="both"/>
        <w:rPr>
          <w:sz w:val="22"/>
          <w:szCs w:val="22"/>
        </w:rPr>
      </w:pPr>
      <w:r w:rsidRPr="006C5812">
        <w:rPr>
          <w:sz w:val="22"/>
          <w:szCs w:val="22"/>
        </w:rPr>
        <w:t>2.1.1. Принимает решение о проведении отбора проектов.</w:t>
      </w:r>
    </w:p>
    <w:p w:rsidR="00F92593" w:rsidRPr="006C5812" w:rsidRDefault="00F92593" w:rsidP="00DC104F">
      <w:pPr>
        <w:ind w:firstLine="720"/>
        <w:jc w:val="both"/>
        <w:rPr>
          <w:sz w:val="22"/>
          <w:szCs w:val="22"/>
        </w:rPr>
      </w:pPr>
      <w:bookmarkStart w:id="2" w:name="sub_2212"/>
      <w:r w:rsidRPr="006C5812">
        <w:rPr>
          <w:sz w:val="22"/>
          <w:szCs w:val="22"/>
        </w:rPr>
        <w:t>2.1.2. Размещает извещение о проведении отбора проектов в средствах массовой информации и на официальном интернет-сайте администрации муниципального образования Лабинский район (www.</w:t>
      </w:r>
      <w:r w:rsidRPr="006C5812">
        <w:rPr>
          <w:sz w:val="22"/>
          <w:szCs w:val="22"/>
          <w:lang w:val="en-US"/>
        </w:rPr>
        <w:t>labinskadmin</w:t>
      </w:r>
      <w:r w:rsidRPr="006C5812">
        <w:rPr>
          <w:sz w:val="22"/>
          <w:szCs w:val="22"/>
        </w:rPr>
        <w:t>.ru).</w:t>
      </w:r>
    </w:p>
    <w:bookmarkEnd w:id="2"/>
    <w:p w:rsidR="00F92593" w:rsidRPr="006C5812" w:rsidRDefault="00F92593" w:rsidP="00DC104F">
      <w:pPr>
        <w:ind w:firstLine="720"/>
        <w:jc w:val="both"/>
        <w:rPr>
          <w:sz w:val="22"/>
          <w:szCs w:val="22"/>
        </w:rPr>
      </w:pPr>
      <w:r w:rsidRPr="006C5812">
        <w:rPr>
          <w:sz w:val="22"/>
          <w:szCs w:val="22"/>
        </w:rPr>
        <w:t>2.1.3.</w:t>
      </w:r>
      <w:r w:rsidRPr="006C5812">
        <w:rPr>
          <w:sz w:val="22"/>
          <w:szCs w:val="22"/>
        </w:rPr>
        <w:tab/>
        <w:t xml:space="preserve">  Осуществляет прием заявок от субъектов малого предпринимательства.</w:t>
      </w:r>
    </w:p>
    <w:p w:rsidR="00F92593" w:rsidRPr="006C5812" w:rsidRDefault="00F92593" w:rsidP="00DC104F">
      <w:pPr>
        <w:ind w:firstLine="720"/>
        <w:jc w:val="both"/>
        <w:rPr>
          <w:sz w:val="22"/>
          <w:szCs w:val="22"/>
        </w:rPr>
      </w:pPr>
      <w:r w:rsidRPr="006C5812">
        <w:rPr>
          <w:sz w:val="22"/>
          <w:szCs w:val="22"/>
        </w:rPr>
        <w:t>2.1.4. Доводит до сведения субъектов малого предпринимательства, участвующих в отборе проектов, информацию о его результатах.</w:t>
      </w:r>
    </w:p>
    <w:p w:rsidR="00F92593" w:rsidRPr="006C5812" w:rsidRDefault="00F92593" w:rsidP="00DC104F">
      <w:pPr>
        <w:ind w:firstLine="720"/>
        <w:jc w:val="both"/>
        <w:rPr>
          <w:sz w:val="22"/>
          <w:szCs w:val="22"/>
        </w:rPr>
      </w:pPr>
      <w:r w:rsidRPr="006C5812">
        <w:rPr>
          <w:sz w:val="22"/>
          <w:szCs w:val="22"/>
        </w:rPr>
        <w:t>2.1.5. Осуществляет иные функции, необходимые для надлежащего проведения отбора проектов.</w:t>
      </w:r>
    </w:p>
    <w:p w:rsidR="00F92593" w:rsidRPr="006C5812" w:rsidRDefault="00F92593" w:rsidP="00DC104F">
      <w:pPr>
        <w:ind w:firstLine="720"/>
        <w:jc w:val="both"/>
        <w:rPr>
          <w:sz w:val="22"/>
          <w:szCs w:val="22"/>
        </w:rPr>
      </w:pPr>
      <w:r w:rsidRPr="006C5812">
        <w:rPr>
          <w:sz w:val="22"/>
          <w:szCs w:val="22"/>
        </w:rPr>
        <w:t>2.2. Оформление и подача документов для участия в отборе проектов осуществляются в следующем порядке:</w:t>
      </w:r>
    </w:p>
    <w:p w:rsidR="00F92593" w:rsidRPr="006C5812" w:rsidRDefault="00F92593" w:rsidP="00DC104F">
      <w:pPr>
        <w:ind w:firstLine="720"/>
        <w:jc w:val="both"/>
        <w:rPr>
          <w:sz w:val="22"/>
          <w:szCs w:val="22"/>
        </w:rPr>
      </w:pPr>
      <w:r w:rsidRPr="006C5812">
        <w:rPr>
          <w:sz w:val="22"/>
          <w:szCs w:val="22"/>
        </w:rPr>
        <w:t>2.2.1. Для получения субсидий субъекты малого предпринимательства представляют в Уполномоченный орган:</w:t>
      </w:r>
    </w:p>
    <w:p w:rsidR="00F92593" w:rsidRPr="006C5812" w:rsidRDefault="00F92593" w:rsidP="00DC104F">
      <w:pPr>
        <w:ind w:firstLine="720"/>
        <w:jc w:val="both"/>
        <w:rPr>
          <w:sz w:val="22"/>
          <w:szCs w:val="22"/>
        </w:rPr>
      </w:pPr>
      <w:r w:rsidRPr="006C5812">
        <w:rPr>
          <w:sz w:val="22"/>
          <w:szCs w:val="22"/>
        </w:rPr>
        <w:t>- заявление по форме согласно приложению №1 к настоящему Порядку;</w:t>
      </w:r>
    </w:p>
    <w:p w:rsidR="00F92593" w:rsidRPr="006C5812" w:rsidRDefault="00F92593" w:rsidP="00DC104F">
      <w:pPr>
        <w:ind w:firstLine="708"/>
        <w:jc w:val="both"/>
        <w:rPr>
          <w:sz w:val="22"/>
          <w:szCs w:val="22"/>
        </w:rPr>
      </w:pPr>
      <w:r w:rsidRPr="006C5812">
        <w:rPr>
          <w:sz w:val="22"/>
          <w:szCs w:val="22"/>
        </w:rPr>
        <w:t>- 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w:t>
      </w:r>
      <w:r w:rsidR="00811A0B" w:rsidRPr="006C5812">
        <w:rPr>
          <w:sz w:val="22"/>
          <w:szCs w:val="22"/>
        </w:rPr>
        <w:t xml:space="preserve"> (при наличии)</w:t>
      </w:r>
      <w:r w:rsidRPr="006C5812">
        <w:rPr>
          <w:sz w:val="22"/>
          <w:szCs w:val="22"/>
        </w:rPr>
        <w:t>; доверенность представителя индивидуального предпринимателя должна быть нотариально удостоверена);</w:t>
      </w:r>
    </w:p>
    <w:p w:rsidR="00F92593" w:rsidRPr="006C5812" w:rsidRDefault="00F92593" w:rsidP="00DC104F">
      <w:pPr>
        <w:ind w:firstLine="708"/>
        <w:jc w:val="both"/>
        <w:rPr>
          <w:sz w:val="22"/>
          <w:szCs w:val="22"/>
        </w:rPr>
      </w:pPr>
      <w:r w:rsidRPr="006C5812">
        <w:rPr>
          <w:sz w:val="22"/>
          <w:szCs w:val="22"/>
        </w:rPr>
        <w:t>- копию паспорта гражданина, являющегося индивидуальным предпринимателем (для индивидуальных предпринимателей);</w:t>
      </w:r>
    </w:p>
    <w:p w:rsidR="00F92593" w:rsidRPr="006C5812" w:rsidRDefault="00F92593" w:rsidP="00DC104F">
      <w:pPr>
        <w:ind w:firstLine="708"/>
        <w:jc w:val="both"/>
        <w:rPr>
          <w:sz w:val="22"/>
          <w:szCs w:val="22"/>
        </w:rPr>
      </w:pPr>
      <w:r w:rsidRPr="006C5812">
        <w:rPr>
          <w:sz w:val="22"/>
          <w:szCs w:val="22"/>
        </w:rPr>
        <w:t>- копию паспорта гражданина, являющегося представителем (доверенным лицом) субъекта малого предпринимательства;</w:t>
      </w:r>
    </w:p>
    <w:p w:rsidR="00F92593" w:rsidRPr="006C5812" w:rsidRDefault="00F92593" w:rsidP="00DC104F">
      <w:pPr>
        <w:ind w:firstLine="708"/>
        <w:jc w:val="both"/>
        <w:rPr>
          <w:sz w:val="22"/>
          <w:szCs w:val="22"/>
        </w:rPr>
      </w:pPr>
      <w:r w:rsidRPr="006C5812">
        <w:rPr>
          <w:sz w:val="22"/>
          <w:szCs w:val="22"/>
        </w:rPr>
        <w:t>- бизнес-план проекта по организации собственного дела по форме, согласно приложению №2 к настоящему Порядку;</w:t>
      </w:r>
    </w:p>
    <w:p w:rsidR="00F92593" w:rsidRPr="006C5812" w:rsidRDefault="00F92593" w:rsidP="00DC104F">
      <w:pPr>
        <w:ind w:firstLine="708"/>
        <w:jc w:val="both"/>
        <w:rPr>
          <w:sz w:val="22"/>
          <w:szCs w:val="22"/>
        </w:rPr>
      </w:pPr>
      <w:r w:rsidRPr="006C5812">
        <w:rPr>
          <w:sz w:val="22"/>
          <w:szCs w:val="22"/>
        </w:rPr>
        <w:t>- копию патента и (или) свидетельства о регистрации авторских прав (при наличии), заверенные в установленном законодательством порядке;</w:t>
      </w:r>
    </w:p>
    <w:p w:rsidR="00F92593" w:rsidRPr="006C5812" w:rsidRDefault="00F92593" w:rsidP="00DC104F">
      <w:pPr>
        <w:ind w:firstLine="708"/>
        <w:jc w:val="both"/>
        <w:rPr>
          <w:sz w:val="22"/>
          <w:szCs w:val="22"/>
        </w:rPr>
      </w:pPr>
      <w:r w:rsidRPr="006C5812">
        <w:rPr>
          <w:sz w:val="22"/>
          <w:szCs w:val="22"/>
        </w:rPr>
        <w:t>- расчет размера субсидии по форме, согласно приложению №3 к настоящему Порядку;</w:t>
      </w:r>
    </w:p>
    <w:p w:rsidR="00F92593" w:rsidRPr="006C5812" w:rsidRDefault="00F92593" w:rsidP="00DC104F">
      <w:pPr>
        <w:ind w:firstLine="708"/>
        <w:jc w:val="both"/>
        <w:rPr>
          <w:sz w:val="22"/>
          <w:szCs w:val="22"/>
        </w:rPr>
      </w:pPr>
      <w:r w:rsidRPr="006C5812">
        <w:rPr>
          <w:sz w:val="22"/>
          <w:szCs w:val="22"/>
        </w:rPr>
        <w:t>- 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F92593" w:rsidRPr="006C5812" w:rsidRDefault="00F92593" w:rsidP="00DC104F">
      <w:pPr>
        <w:ind w:firstLine="708"/>
        <w:jc w:val="both"/>
        <w:rPr>
          <w:sz w:val="22"/>
          <w:szCs w:val="22"/>
        </w:rPr>
      </w:pPr>
      <w:r w:rsidRPr="006C5812">
        <w:rPr>
          <w:sz w:val="22"/>
          <w:szCs w:val="22"/>
        </w:rPr>
        <w:t xml:space="preserve">- 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w:t>
      </w:r>
      <w:r w:rsidRPr="006C5812">
        <w:rPr>
          <w:sz w:val="22"/>
          <w:szCs w:val="22"/>
        </w:rPr>
        <w:lastRenderedPageBreak/>
        <w:t>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F92593" w:rsidRPr="006C5812" w:rsidRDefault="00F92593" w:rsidP="00DC104F">
      <w:pPr>
        <w:ind w:firstLine="708"/>
        <w:jc w:val="both"/>
        <w:rPr>
          <w:sz w:val="22"/>
          <w:szCs w:val="22"/>
        </w:rPr>
      </w:pPr>
      <w:r w:rsidRPr="006C5812">
        <w:rPr>
          <w:sz w:val="22"/>
          <w:szCs w:val="22"/>
        </w:rPr>
        <w:t>- 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w:t>
      </w:r>
    </w:p>
    <w:p w:rsidR="00F92593" w:rsidRPr="006C5812" w:rsidRDefault="00F92593" w:rsidP="00DC104F">
      <w:pPr>
        <w:ind w:firstLine="708"/>
        <w:jc w:val="both"/>
        <w:rPr>
          <w:sz w:val="22"/>
          <w:szCs w:val="22"/>
        </w:rPr>
      </w:pPr>
      <w:r w:rsidRPr="006C5812">
        <w:rPr>
          <w:sz w:val="22"/>
          <w:szCs w:val="22"/>
        </w:rPr>
        <w:t>- копии договоров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субсидии, заверенные в установленном законодательством порядке;</w:t>
      </w:r>
    </w:p>
    <w:p w:rsidR="00F92593" w:rsidRPr="006C5812" w:rsidRDefault="00F92593" w:rsidP="00DC104F">
      <w:pPr>
        <w:ind w:firstLine="708"/>
        <w:jc w:val="both"/>
        <w:rPr>
          <w:sz w:val="22"/>
          <w:szCs w:val="22"/>
        </w:rPr>
      </w:pPr>
      <w:r w:rsidRPr="006C5812">
        <w:rPr>
          <w:sz w:val="22"/>
          <w:szCs w:val="22"/>
        </w:rPr>
        <w:t>- копии технической документации, гарантийных талонов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субсидии, заверенные в установленном законодательством порядке;</w:t>
      </w:r>
    </w:p>
    <w:p w:rsidR="00F92593" w:rsidRPr="006C5812" w:rsidRDefault="00F92593" w:rsidP="00DC104F">
      <w:pPr>
        <w:ind w:firstLine="708"/>
        <w:jc w:val="both"/>
        <w:rPr>
          <w:sz w:val="22"/>
          <w:szCs w:val="22"/>
        </w:rPr>
      </w:pPr>
      <w:r w:rsidRPr="006C5812">
        <w:rPr>
          <w:sz w:val="22"/>
          <w:szCs w:val="22"/>
        </w:rPr>
        <w:t xml:space="preserve">- копии паспорта транспортного средства, паспорта самоходной машины и других видов техники (при приобретении грузового, специализированного транспорта), заверенные в установленном законодательством порядке; </w:t>
      </w:r>
    </w:p>
    <w:p w:rsidR="00F92593" w:rsidRPr="006C5812" w:rsidRDefault="00F92593" w:rsidP="00DC104F">
      <w:pPr>
        <w:ind w:firstLine="708"/>
        <w:jc w:val="both"/>
        <w:rPr>
          <w:sz w:val="22"/>
          <w:szCs w:val="22"/>
        </w:rPr>
      </w:pPr>
      <w:r w:rsidRPr="006C5812">
        <w:rPr>
          <w:sz w:val="22"/>
          <w:szCs w:val="22"/>
        </w:rPr>
        <w:t xml:space="preserve">- оригиналы и копии свидетельства о регистрации транспортного средства, свидетельства о регистрации машины (при приобретении грузового, специализированного транспорта). Оригиналы после сверки с копиями возвращаются; </w:t>
      </w:r>
    </w:p>
    <w:p w:rsidR="00F92593" w:rsidRPr="006C5812" w:rsidRDefault="00F92593" w:rsidP="00DC104F">
      <w:pPr>
        <w:ind w:firstLine="708"/>
        <w:jc w:val="both"/>
        <w:rPr>
          <w:sz w:val="22"/>
          <w:szCs w:val="22"/>
        </w:rPr>
      </w:pPr>
      <w:r w:rsidRPr="006C5812">
        <w:rPr>
          <w:sz w:val="22"/>
          <w:szCs w:val="22"/>
        </w:rPr>
        <w:t>- оригинал отчета об оценке объекта оценки, соответствующего требованиям Федерального закона от 29 июля 1998 года №135-ФЗ «Об оценочной деятельности в Российской Федерации» (в случаях приобретения основных средств, бывших в употреблении).</w:t>
      </w:r>
    </w:p>
    <w:p w:rsidR="00F92593" w:rsidRPr="006C5812" w:rsidRDefault="00F92593" w:rsidP="00DC104F">
      <w:pPr>
        <w:ind w:firstLine="851"/>
        <w:jc w:val="both"/>
        <w:rPr>
          <w:sz w:val="22"/>
          <w:szCs w:val="22"/>
        </w:rPr>
      </w:pPr>
      <w:r w:rsidRPr="006C5812">
        <w:rPr>
          <w:sz w:val="22"/>
          <w:szCs w:val="22"/>
        </w:rPr>
        <w:t xml:space="preserve">2.2.2. </w:t>
      </w:r>
      <w:r w:rsidR="00536AC1" w:rsidRPr="006C5812">
        <w:rPr>
          <w:sz w:val="22"/>
          <w:szCs w:val="22"/>
        </w:rPr>
        <w:t xml:space="preserve">Помимо документов, указанных в подпункте 2.2.1 пункта </w:t>
      </w:r>
      <w:r w:rsidR="00536AC1" w:rsidRPr="006C5812">
        <w:rPr>
          <w:sz w:val="22"/>
          <w:szCs w:val="22"/>
        </w:rPr>
        <w:br/>
        <w:t>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предпринимательства:</w:t>
      </w:r>
    </w:p>
    <w:p w:rsidR="00811A0B" w:rsidRPr="006C5812" w:rsidRDefault="00811A0B" w:rsidP="00811A0B">
      <w:pPr>
        <w:ind w:firstLine="709"/>
        <w:jc w:val="both"/>
        <w:rPr>
          <w:sz w:val="22"/>
          <w:szCs w:val="22"/>
        </w:rPr>
      </w:pPr>
      <w:r w:rsidRPr="006C5812">
        <w:rPr>
          <w:sz w:val="22"/>
          <w:szCs w:val="22"/>
        </w:rPr>
        <w:t xml:space="preserve">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7" w:history="1">
        <w:r w:rsidRPr="006C5812">
          <w:rPr>
            <w:rStyle w:val="a8"/>
            <w:b w:val="0"/>
            <w:color w:val="auto"/>
            <w:sz w:val="22"/>
            <w:szCs w:val="22"/>
          </w:rPr>
          <w:t>законодательством</w:t>
        </w:r>
      </w:hyperlink>
      <w:r w:rsidRPr="006C5812">
        <w:rPr>
          <w:sz w:val="22"/>
          <w:szCs w:val="22"/>
        </w:rPr>
        <w:t xml:space="preserve"> Российской Федерации о налогах и сборах;</w:t>
      </w:r>
    </w:p>
    <w:p w:rsidR="00811A0B" w:rsidRPr="006C5812" w:rsidRDefault="00811A0B" w:rsidP="00811A0B">
      <w:pPr>
        <w:ind w:firstLine="709"/>
        <w:jc w:val="both"/>
        <w:rPr>
          <w:sz w:val="22"/>
          <w:szCs w:val="22"/>
        </w:rPr>
      </w:pPr>
      <w:r w:rsidRPr="006C5812">
        <w:rPr>
          <w:sz w:val="22"/>
          <w:szCs w:val="22"/>
        </w:rPr>
        <w:t>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p>
    <w:p w:rsidR="00811A0B" w:rsidRPr="006C5812" w:rsidRDefault="00811A0B" w:rsidP="00811A0B">
      <w:pPr>
        <w:ind w:firstLine="709"/>
        <w:jc w:val="both"/>
        <w:rPr>
          <w:sz w:val="22"/>
          <w:szCs w:val="22"/>
        </w:rPr>
      </w:pPr>
      <w:r w:rsidRPr="006C5812">
        <w:rPr>
          <w:sz w:val="22"/>
          <w:szCs w:val="22"/>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811A0B" w:rsidRPr="006C5812" w:rsidRDefault="00811A0B" w:rsidP="00811A0B">
      <w:pPr>
        <w:shd w:val="clear" w:color="auto" w:fill="FFFFFF"/>
        <w:ind w:firstLine="709"/>
        <w:jc w:val="both"/>
        <w:rPr>
          <w:sz w:val="22"/>
          <w:szCs w:val="22"/>
        </w:rPr>
      </w:pPr>
      <w:r w:rsidRPr="006C5812">
        <w:rPr>
          <w:sz w:val="22"/>
          <w:szCs w:val="22"/>
        </w:rPr>
        <w:t>выписка из Единого государственного реестра юридических лиц или Единого государственного реестра индивидуальных предпринимателей;</w:t>
      </w:r>
    </w:p>
    <w:p w:rsidR="00811A0B" w:rsidRPr="006C5812" w:rsidRDefault="00811A0B" w:rsidP="00811A0B">
      <w:pPr>
        <w:ind w:firstLine="709"/>
        <w:jc w:val="both"/>
        <w:rPr>
          <w:sz w:val="22"/>
          <w:szCs w:val="22"/>
        </w:rPr>
      </w:pPr>
      <w:r w:rsidRPr="006C5812">
        <w:rPr>
          <w:sz w:val="22"/>
          <w:szCs w:val="22"/>
        </w:rPr>
        <w:t xml:space="preserve">сведения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7C7501" w:rsidRPr="006C5812">
        <w:rPr>
          <w:sz w:val="22"/>
          <w:szCs w:val="22"/>
        </w:rPr>
        <w:t>Лабинский</w:t>
      </w:r>
      <w:r w:rsidRPr="006C5812">
        <w:rPr>
          <w:sz w:val="22"/>
          <w:szCs w:val="22"/>
        </w:rPr>
        <w:t xml:space="preserve">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предпринимательства обязательств по уплате арендной платы за землю и имущество перед соответствующим бюджетом).</w:t>
      </w:r>
    </w:p>
    <w:p w:rsidR="001A76CC" w:rsidRPr="006C5812" w:rsidRDefault="001A76CC" w:rsidP="00811A0B">
      <w:pPr>
        <w:ind w:firstLine="709"/>
        <w:jc w:val="both"/>
        <w:rPr>
          <w:sz w:val="22"/>
          <w:szCs w:val="22"/>
        </w:rPr>
      </w:pPr>
      <w:r w:rsidRPr="006C5812">
        <w:rPr>
          <w:sz w:val="22"/>
          <w:szCs w:val="22"/>
        </w:rPr>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F92593" w:rsidRPr="006C5812" w:rsidRDefault="00F92593" w:rsidP="00DC104F">
      <w:pPr>
        <w:ind w:firstLine="708"/>
        <w:jc w:val="both"/>
        <w:rPr>
          <w:sz w:val="22"/>
          <w:szCs w:val="22"/>
        </w:rPr>
      </w:pPr>
      <w:r w:rsidRPr="006C5812">
        <w:rPr>
          <w:sz w:val="22"/>
          <w:szCs w:val="22"/>
        </w:rPr>
        <w:t xml:space="preserve">2.2.3. Субъект малого предпринимательства вправе представить документы и сведения, указанные в подпункте 2.2.2 пункта </w:t>
      </w:r>
      <w:r w:rsidRPr="006C5812">
        <w:rPr>
          <w:sz w:val="22"/>
          <w:szCs w:val="22"/>
        </w:rPr>
        <w:br/>
        <w:t>2.2 настоящего Порядка, по собственной инициативе.</w:t>
      </w:r>
    </w:p>
    <w:p w:rsidR="00F92593" w:rsidRPr="006C5812" w:rsidRDefault="00F92593" w:rsidP="00DC104F">
      <w:pPr>
        <w:ind w:firstLine="708"/>
        <w:jc w:val="both"/>
        <w:rPr>
          <w:sz w:val="22"/>
          <w:szCs w:val="22"/>
        </w:rPr>
      </w:pPr>
      <w:r w:rsidRPr="006C5812">
        <w:rPr>
          <w:sz w:val="22"/>
          <w:szCs w:val="22"/>
        </w:rPr>
        <w:t>2.2.4. Представляемые субъектом малого предпринимательства  документы и сведения должны соответствовать следующим требованиям:</w:t>
      </w:r>
    </w:p>
    <w:p w:rsidR="00811A0B" w:rsidRPr="006C5812" w:rsidRDefault="00811A0B" w:rsidP="00811A0B">
      <w:pPr>
        <w:ind w:firstLine="709"/>
        <w:jc w:val="both"/>
        <w:rPr>
          <w:sz w:val="22"/>
          <w:szCs w:val="22"/>
        </w:rPr>
      </w:pPr>
      <w:r w:rsidRPr="006C5812">
        <w:rPr>
          <w:sz w:val="22"/>
          <w:szCs w:val="22"/>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8" w:history="1">
        <w:r w:rsidRPr="006C5812">
          <w:rPr>
            <w:rStyle w:val="a8"/>
            <w:b w:val="0"/>
            <w:color w:val="auto"/>
            <w:sz w:val="22"/>
            <w:szCs w:val="22"/>
          </w:rPr>
          <w:t>законодательством</w:t>
        </w:r>
      </w:hyperlink>
      <w:r w:rsidRPr="006C5812">
        <w:rPr>
          <w:sz w:val="22"/>
          <w:szCs w:val="22"/>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811A0B" w:rsidRPr="006C5812" w:rsidRDefault="00811A0B" w:rsidP="00811A0B">
      <w:pPr>
        <w:ind w:firstLine="709"/>
        <w:jc w:val="both"/>
        <w:rPr>
          <w:sz w:val="22"/>
          <w:szCs w:val="22"/>
        </w:rPr>
      </w:pPr>
      <w:r w:rsidRPr="006C5812">
        <w:rPr>
          <w:sz w:val="22"/>
          <w:szCs w:val="22"/>
        </w:rPr>
        <w:t xml:space="preserve">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w:t>
      </w:r>
      <w:r w:rsidRPr="006C5812">
        <w:rPr>
          <w:sz w:val="22"/>
          <w:szCs w:val="22"/>
        </w:rPr>
        <w:lastRenderedPageBreak/>
        <w:t>пенсионное страхование и обязательное медицинское страхование, должна быть выдана по состоянию на дату, которая предшествует дате подачи заявления не более чем на 30 дней;</w:t>
      </w:r>
    </w:p>
    <w:p w:rsidR="00811A0B" w:rsidRPr="006C5812" w:rsidRDefault="00811A0B" w:rsidP="00811A0B">
      <w:pPr>
        <w:ind w:firstLine="709"/>
        <w:jc w:val="both"/>
        <w:rPr>
          <w:sz w:val="22"/>
          <w:szCs w:val="22"/>
        </w:rPr>
      </w:pPr>
      <w:r w:rsidRPr="006C5812">
        <w:rPr>
          <w:sz w:val="22"/>
          <w:szCs w:val="22"/>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811A0B" w:rsidRPr="006C5812" w:rsidRDefault="00811A0B" w:rsidP="00811A0B">
      <w:pPr>
        <w:ind w:firstLine="709"/>
        <w:jc w:val="both"/>
        <w:rPr>
          <w:sz w:val="22"/>
          <w:szCs w:val="22"/>
        </w:rPr>
      </w:pPr>
      <w:r w:rsidRPr="006C5812">
        <w:rPr>
          <w:sz w:val="22"/>
          <w:szCs w:val="22"/>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6C5812">
        <w:rPr>
          <w:spacing w:val="-2"/>
          <w:sz w:val="22"/>
          <w:szCs w:val="22"/>
        </w:rPr>
        <w:t xml:space="preserve"> должна быть выдана налоговым органом не ранее 30 дней до даты подачи заявления</w:t>
      </w:r>
      <w:r w:rsidRPr="006C5812">
        <w:rPr>
          <w:sz w:val="22"/>
          <w:szCs w:val="22"/>
        </w:rPr>
        <w:t>;</w:t>
      </w:r>
    </w:p>
    <w:p w:rsidR="00811A0B" w:rsidRPr="006C5812" w:rsidRDefault="00811A0B" w:rsidP="00811A0B">
      <w:pPr>
        <w:ind w:firstLine="709"/>
        <w:jc w:val="both"/>
        <w:rPr>
          <w:sz w:val="22"/>
          <w:szCs w:val="22"/>
        </w:rPr>
      </w:pPr>
      <w:r w:rsidRPr="006C5812">
        <w:rPr>
          <w:sz w:val="22"/>
          <w:szCs w:val="22"/>
        </w:rPr>
        <w:t xml:space="preserve">документ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7C7501" w:rsidRPr="006C5812">
        <w:rPr>
          <w:sz w:val="22"/>
          <w:szCs w:val="22"/>
        </w:rPr>
        <w:t>Лабинский</w:t>
      </w:r>
      <w:r w:rsidRPr="006C5812">
        <w:rPr>
          <w:sz w:val="22"/>
          <w:szCs w:val="22"/>
        </w:rPr>
        <w:t xml:space="preserve">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rsidR="007C7501" w:rsidRPr="006C5812">
        <w:rPr>
          <w:sz w:val="22"/>
          <w:szCs w:val="22"/>
        </w:rPr>
        <w:t xml:space="preserve">Лабинский </w:t>
      </w:r>
      <w:r w:rsidRPr="006C5812">
        <w:rPr>
          <w:sz w:val="22"/>
          <w:szCs w:val="22"/>
        </w:rPr>
        <w:t>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предпринимательства обязательств по уплате арендной платы за землю и имущество перед соответствующим бюджетом)</w:t>
      </w:r>
      <w:r w:rsidR="00B81896" w:rsidRPr="006C5812">
        <w:rPr>
          <w:sz w:val="22"/>
          <w:szCs w:val="22"/>
        </w:rPr>
        <w:t>.</w:t>
      </w:r>
    </w:p>
    <w:p w:rsidR="00F92593" w:rsidRPr="006C5812" w:rsidRDefault="00F92593" w:rsidP="00DC104F">
      <w:pPr>
        <w:ind w:firstLine="708"/>
        <w:jc w:val="both"/>
        <w:rPr>
          <w:sz w:val="22"/>
          <w:szCs w:val="22"/>
        </w:rPr>
      </w:pPr>
      <w:r w:rsidRPr="006C5812">
        <w:rPr>
          <w:sz w:val="22"/>
          <w:szCs w:val="22"/>
        </w:rPr>
        <w:t xml:space="preserve">2.2.5. </w:t>
      </w:r>
      <w:r w:rsidR="00246F76" w:rsidRPr="006C5812">
        <w:rPr>
          <w:sz w:val="22"/>
          <w:szCs w:val="22"/>
        </w:rPr>
        <w:t>Заявление, включая документы (копии документов), указанные в подпунктах 2.2.1, 2.2.4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F92593" w:rsidRPr="006C5812" w:rsidRDefault="00F92593" w:rsidP="00DC104F">
      <w:pPr>
        <w:ind w:firstLine="720"/>
        <w:jc w:val="both"/>
        <w:rPr>
          <w:sz w:val="22"/>
          <w:szCs w:val="22"/>
        </w:rPr>
      </w:pPr>
      <w:r w:rsidRPr="006C5812">
        <w:rPr>
          <w:sz w:val="22"/>
          <w:szCs w:val="22"/>
        </w:rPr>
        <w:t>2.2.6. Заявление и документы, указанные в подпунктах 2.2.1, 2.2.4 настоящего Порядка, принимаются по адресу, указанному в извещении о проведении отбора проектов субъектов малого предпринимательства.</w:t>
      </w:r>
    </w:p>
    <w:p w:rsidR="00F92593" w:rsidRPr="006C5812" w:rsidRDefault="00F92593" w:rsidP="00DC104F">
      <w:pPr>
        <w:ind w:firstLine="708"/>
        <w:jc w:val="both"/>
        <w:rPr>
          <w:sz w:val="22"/>
          <w:szCs w:val="22"/>
        </w:rPr>
      </w:pPr>
      <w:r w:rsidRPr="006C5812">
        <w:rPr>
          <w:sz w:val="22"/>
          <w:szCs w:val="22"/>
        </w:rPr>
        <w:t>Поступившие заявления от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w:t>
      </w:r>
    </w:p>
    <w:p w:rsidR="00F92593" w:rsidRPr="006C5812" w:rsidRDefault="00F92593" w:rsidP="00DC104F">
      <w:pPr>
        <w:ind w:firstLine="708"/>
        <w:jc w:val="both"/>
        <w:rPr>
          <w:sz w:val="22"/>
          <w:szCs w:val="22"/>
        </w:rPr>
      </w:pPr>
      <w:r w:rsidRPr="006C5812">
        <w:rPr>
          <w:sz w:val="22"/>
          <w:szCs w:val="22"/>
        </w:rPr>
        <w:t xml:space="preserve">Прием заявлений и документов от субъектов малого предпринимательства на участие в отборе проектов прекращается с даты полного освоения лимитов бюджетных обязательств, предусмотренных Уполномоченному органу на финансовый год, но не позднее </w:t>
      </w:r>
      <w:r w:rsidR="00246F76" w:rsidRPr="006C5812">
        <w:rPr>
          <w:sz w:val="22"/>
          <w:szCs w:val="22"/>
        </w:rPr>
        <w:t>1</w:t>
      </w:r>
      <w:r w:rsidRPr="006C5812">
        <w:rPr>
          <w:sz w:val="22"/>
          <w:szCs w:val="22"/>
        </w:rPr>
        <w:t>9 декабря текущего финансового года.</w:t>
      </w:r>
    </w:p>
    <w:p w:rsidR="00F92593" w:rsidRPr="006C5812" w:rsidRDefault="00F92593" w:rsidP="00DC104F">
      <w:pPr>
        <w:ind w:firstLine="708"/>
        <w:jc w:val="both"/>
        <w:rPr>
          <w:sz w:val="22"/>
          <w:szCs w:val="22"/>
        </w:rPr>
      </w:pPr>
      <w:r w:rsidRPr="006C5812">
        <w:rPr>
          <w:sz w:val="22"/>
          <w:szCs w:val="22"/>
        </w:rPr>
        <w:t>Несвоевременное представление документов является основанием для отказа в их приеме.</w:t>
      </w:r>
    </w:p>
    <w:p w:rsidR="00F92593" w:rsidRPr="006C5812" w:rsidRDefault="00F92593" w:rsidP="00DC104F">
      <w:pPr>
        <w:ind w:firstLine="708"/>
        <w:jc w:val="both"/>
        <w:rPr>
          <w:sz w:val="22"/>
          <w:szCs w:val="22"/>
        </w:rPr>
      </w:pPr>
      <w:r w:rsidRPr="006C5812">
        <w:rPr>
          <w:sz w:val="22"/>
          <w:szCs w:val="22"/>
        </w:rPr>
        <w:t>2.2.7. Все расходы, связанные с подготовкой и участием в отборе проектов, несут субъекты малого предпринимательства.</w:t>
      </w:r>
    </w:p>
    <w:p w:rsidR="00F92593" w:rsidRPr="006C5812" w:rsidRDefault="00F92593" w:rsidP="00DC104F">
      <w:pPr>
        <w:ind w:firstLine="720"/>
        <w:jc w:val="both"/>
        <w:rPr>
          <w:sz w:val="22"/>
          <w:szCs w:val="22"/>
        </w:rPr>
      </w:pPr>
      <w:r w:rsidRPr="006C5812">
        <w:rPr>
          <w:sz w:val="22"/>
          <w:szCs w:val="22"/>
        </w:rPr>
        <w:t>2.3.</w:t>
      </w:r>
      <w:r w:rsidRPr="006C5812">
        <w:rPr>
          <w:sz w:val="22"/>
          <w:szCs w:val="22"/>
        </w:rPr>
        <w:tab/>
        <w:t>Проведение отбора проектов осуществляется в следующем порядке:</w:t>
      </w:r>
    </w:p>
    <w:p w:rsidR="00F92593" w:rsidRPr="006C5812" w:rsidRDefault="00F92593" w:rsidP="00DC104F">
      <w:pPr>
        <w:ind w:firstLine="709"/>
        <w:jc w:val="both"/>
        <w:rPr>
          <w:sz w:val="22"/>
          <w:szCs w:val="22"/>
        </w:rPr>
      </w:pPr>
      <w:r w:rsidRPr="006C5812">
        <w:rPr>
          <w:sz w:val="22"/>
          <w:szCs w:val="22"/>
        </w:rPr>
        <w:t>2.3.1.</w:t>
      </w:r>
      <w:r w:rsidRPr="006C5812">
        <w:rPr>
          <w:sz w:val="22"/>
          <w:szCs w:val="22"/>
        </w:rPr>
        <w:tab/>
        <w:t>Заявление и документы субъекта малого предпринимательства рассматриваются Уполномоченным органом в порядке регистрации заявлений в журнале регистрации заявлений в срок, не превышающий 20 рабочих дней со дня регистрации заявления.</w:t>
      </w:r>
    </w:p>
    <w:p w:rsidR="00F92593" w:rsidRPr="006C5812" w:rsidRDefault="00F92593" w:rsidP="00DC104F">
      <w:pPr>
        <w:ind w:firstLine="851"/>
        <w:jc w:val="both"/>
        <w:rPr>
          <w:sz w:val="22"/>
          <w:szCs w:val="22"/>
        </w:rPr>
      </w:pPr>
      <w:r w:rsidRPr="006C5812">
        <w:rPr>
          <w:sz w:val="22"/>
          <w:szCs w:val="22"/>
        </w:rPr>
        <w:t>Уполномоченный орган проверяет полноту сведений, содержащихся в представленных субъектом малого предпринимательства документах, и соблюдение условий оказания поддержки.</w:t>
      </w:r>
    </w:p>
    <w:p w:rsidR="00F92593" w:rsidRPr="006C5812" w:rsidRDefault="00F92593" w:rsidP="00DC104F">
      <w:pPr>
        <w:ind w:firstLine="709"/>
        <w:jc w:val="both"/>
        <w:rPr>
          <w:sz w:val="22"/>
          <w:szCs w:val="22"/>
        </w:rPr>
      </w:pPr>
      <w:r w:rsidRPr="006C5812">
        <w:rPr>
          <w:sz w:val="22"/>
          <w:szCs w:val="22"/>
        </w:rPr>
        <w:t>2.3.2. В течение 10 рабочих дней со дня истечения срока отбора, предусмотренного подпунктом 2.3.1 пункта 2.3 настоящего Порядка, Уполномоченным органом принимается решение о предоставлении субсидии в форме муниципальной преференции либо об отказе в её предоставлении.</w:t>
      </w:r>
    </w:p>
    <w:p w:rsidR="00F92593" w:rsidRPr="006C5812" w:rsidRDefault="00F92593" w:rsidP="00DC104F">
      <w:pPr>
        <w:ind w:firstLine="709"/>
        <w:jc w:val="both"/>
        <w:rPr>
          <w:sz w:val="22"/>
          <w:szCs w:val="22"/>
        </w:rPr>
      </w:pPr>
      <w:r w:rsidRPr="006C5812">
        <w:rPr>
          <w:sz w:val="22"/>
          <w:szCs w:val="22"/>
        </w:rPr>
        <w:t>2.3.3. Уполномоченный орган в течение 5 дней со дня принятия решения направляет субъекту малого предпринимательства письменное уведомление о принятом решении о предоставлении субсидии в форме муниципальной преференции либо об отказе в её предоставлении.</w:t>
      </w:r>
    </w:p>
    <w:p w:rsidR="00F92593" w:rsidRPr="006C5812" w:rsidRDefault="00F92593" w:rsidP="00DC104F">
      <w:pPr>
        <w:ind w:firstLine="708"/>
        <w:jc w:val="both"/>
        <w:rPr>
          <w:sz w:val="22"/>
          <w:szCs w:val="22"/>
        </w:rPr>
      </w:pPr>
      <w:r w:rsidRPr="006C5812">
        <w:rPr>
          <w:sz w:val="22"/>
          <w:szCs w:val="22"/>
        </w:rPr>
        <w:t>2.3.4. Договор о предоставлении бюджетных средств в форме субсидий для возмещения части затрат (далее – договор субсидирования) заключается Уполномоченным органом с субъектом малого предпринимательства в течение 10 рабочих дней со дня принятия решения о предоставлении субсидии.</w:t>
      </w:r>
    </w:p>
    <w:p w:rsidR="00F92593" w:rsidRPr="006C5812" w:rsidRDefault="00F92593" w:rsidP="00DC104F">
      <w:pPr>
        <w:ind w:firstLine="720"/>
        <w:jc w:val="both"/>
        <w:rPr>
          <w:sz w:val="22"/>
          <w:szCs w:val="22"/>
        </w:rPr>
      </w:pPr>
      <w:r w:rsidRPr="006C5812">
        <w:rPr>
          <w:sz w:val="22"/>
          <w:szCs w:val="22"/>
        </w:rPr>
        <w:t xml:space="preserve">2.4. Субъекту малого предпринимательства должно быть отказано в предоставлении субсидий в случае, если: </w:t>
      </w:r>
    </w:p>
    <w:p w:rsidR="00811A0B" w:rsidRPr="006C5812" w:rsidRDefault="00811A0B" w:rsidP="00811A0B">
      <w:pPr>
        <w:ind w:firstLine="851"/>
        <w:jc w:val="both"/>
        <w:rPr>
          <w:sz w:val="22"/>
          <w:szCs w:val="22"/>
        </w:rPr>
      </w:pPr>
      <w:r w:rsidRPr="006C5812">
        <w:rPr>
          <w:sz w:val="22"/>
          <w:szCs w:val="22"/>
        </w:rPr>
        <w:lastRenderedPageBreak/>
        <w:t>не представлены документы, определенные настоящим Порядком, или представлены недостоверные сведения и документы;</w:t>
      </w:r>
    </w:p>
    <w:p w:rsidR="00811A0B" w:rsidRPr="006C5812" w:rsidRDefault="00811A0B" w:rsidP="00811A0B">
      <w:pPr>
        <w:ind w:firstLine="851"/>
        <w:jc w:val="both"/>
        <w:rPr>
          <w:sz w:val="22"/>
          <w:szCs w:val="22"/>
        </w:rPr>
      </w:pPr>
      <w:r w:rsidRPr="006C5812">
        <w:rPr>
          <w:sz w:val="22"/>
          <w:szCs w:val="22"/>
        </w:rPr>
        <w:t>ранее в отношении заявителя – субъекта малого предпринимательства было принято решение об оказании аналогичной поддержки и сроки ее оказания не истекли;</w:t>
      </w:r>
    </w:p>
    <w:p w:rsidR="00811A0B" w:rsidRPr="006C5812" w:rsidRDefault="00811A0B" w:rsidP="00811A0B">
      <w:pPr>
        <w:ind w:firstLine="851"/>
        <w:jc w:val="both"/>
        <w:rPr>
          <w:sz w:val="22"/>
          <w:szCs w:val="22"/>
        </w:rPr>
      </w:pPr>
      <w:r w:rsidRPr="006C5812">
        <w:rPr>
          <w:sz w:val="22"/>
          <w:szCs w:val="22"/>
        </w:rPr>
        <w:t>не выполнены условия оказания поддержки.</w:t>
      </w:r>
    </w:p>
    <w:p w:rsidR="00811A0B" w:rsidRPr="006C5812" w:rsidRDefault="00811A0B" w:rsidP="00811A0B">
      <w:pPr>
        <w:ind w:left="15" w:firstLine="840"/>
        <w:jc w:val="both"/>
        <w:rPr>
          <w:sz w:val="22"/>
          <w:szCs w:val="22"/>
          <w:shd w:val="clear" w:color="auto" w:fill="FFFFFF"/>
        </w:rPr>
      </w:pPr>
      <w:r w:rsidRPr="006C5812">
        <w:rPr>
          <w:sz w:val="22"/>
          <w:szCs w:val="22"/>
          <w:shd w:val="clear" w:color="auto" w:fill="FFFFFF"/>
        </w:rPr>
        <w:t>с момента признания субъекта малого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11A0B" w:rsidRPr="006C5812" w:rsidRDefault="00811A0B" w:rsidP="00811A0B">
      <w:pPr>
        <w:ind w:firstLine="851"/>
        <w:jc w:val="both"/>
        <w:rPr>
          <w:sz w:val="22"/>
          <w:szCs w:val="22"/>
        </w:rPr>
      </w:pPr>
      <w:r w:rsidRPr="006C5812">
        <w:rPr>
          <w:sz w:val="22"/>
          <w:szCs w:val="22"/>
        </w:rPr>
        <w:t>Субъект малого предпринимательства, которому отказано в предоставлении субсидий по основаниям, указанном в настоящем пункте, имеет право повторно подать заявление после устранения (окончания действия) данных обстоятельств.</w:t>
      </w:r>
    </w:p>
    <w:p w:rsidR="00F92593" w:rsidRPr="006C5812" w:rsidRDefault="00F92593" w:rsidP="00DC104F">
      <w:pPr>
        <w:jc w:val="both"/>
        <w:rPr>
          <w:sz w:val="22"/>
          <w:szCs w:val="22"/>
        </w:rPr>
      </w:pPr>
    </w:p>
    <w:p w:rsidR="00F92593" w:rsidRPr="006C5812" w:rsidRDefault="00F92593" w:rsidP="00DC104F">
      <w:pPr>
        <w:jc w:val="center"/>
        <w:rPr>
          <w:sz w:val="22"/>
          <w:szCs w:val="22"/>
        </w:rPr>
      </w:pPr>
      <w:r w:rsidRPr="006C5812">
        <w:rPr>
          <w:sz w:val="22"/>
          <w:szCs w:val="22"/>
        </w:rPr>
        <w:t>3. Процедура выплаты субсидий. Порядок возврата субсидий в местный бюджет в случае нарушения условий, установленных при её предоставлении</w:t>
      </w: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r w:rsidRPr="006C5812">
        <w:rPr>
          <w:sz w:val="22"/>
          <w:szCs w:val="22"/>
        </w:rPr>
        <w:t xml:space="preserve">3.1. 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единовременно путем перечисления денежных средств на расчетный счет субъекта малого предпринимательства. </w:t>
      </w:r>
    </w:p>
    <w:p w:rsidR="00F92593" w:rsidRPr="006C5812" w:rsidRDefault="00F92593" w:rsidP="00DC104F">
      <w:pPr>
        <w:ind w:firstLine="720"/>
        <w:jc w:val="both"/>
        <w:rPr>
          <w:sz w:val="22"/>
          <w:szCs w:val="22"/>
        </w:rPr>
      </w:pPr>
      <w:bookmarkStart w:id="3" w:name="sub_234"/>
      <w:r w:rsidRPr="006C5812">
        <w:rPr>
          <w:sz w:val="22"/>
          <w:szCs w:val="22"/>
        </w:rPr>
        <w:t>3.2. В случае выявления фактов нарушения условий, установленных при предоставлении субсидии,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bookmarkEnd w:id="3"/>
    <w:p w:rsidR="00F92593" w:rsidRPr="006C5812" w:rsidRDefault="00F92593" w:rsidP="00DC104F">
      <w:pPr>
        <w:ind w:firstLine="708"/>
        <w:jc w:val="both"/>
        <w:rPr>
          <w:sz w:val="22"/>
          <w:szCs w:val="22"/>
        </w:rPr>
      </w:pPr>
      <w:r w:rsidRPr="006C5812">
        <w:rPr>
          <w:sz w:val="22"/>
          <w:szCs w:val="22"/>
        </w:rPr>
        <w:t>3.3. 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w:t>
      </w:r>
    </w:p>
    <w:p w:rsidR="00F92593" w:rsidRPr="006C5812" w:rsidRDefault="00F92593" w:rsidP="00DC104F">
      <w:pPr>
        <w:ind w:firstLine="720"/>
        <w:jc w:val="both"/>
        <w:rPr>
          <w:sz w:val="22"/>
          <w:szCs w:val="22"/>
        </w:rPr>
      </w:pPr>
      <w:r w:rsidRPr="006C5812">
        <w:rPr>
          <w:sz w:val="22"/>
          <w:szCs w:val="22"/>
        </w:rPr>
        <w:t>3.3.1. Направить в Уполномоченный орган соответствующее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p>
    <w:p w:rsidR="00F92593" w:rsidRPr="006C5812" w:rsidRDefault="00F92593" w:rsidP="00DC104F">
      <w:pPr>
        <w:ind w:firstLine="720"/>
        <w:jc w:val="both"/>
        <w:rPr>
          <w:sz w:val="22"/>
          <w:szCs w:val="22"/>
        </w:rPr>
      </w:pPr>
      <w:r w:rsidRPr="006C5812">
        <w:rPr>
          <w:sz w:val="22"/>
          <w:szCs w:val="22"/>
        </w:rPr>
        <w:t>3.3.2.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p>
    <w:p w:rsidR="00F92593" w:rsidRPr="006C5812" w:rsidRDefault="00F92593" w:rsidP="00DC104F">
      <w:pPr>
        <w:ind w:firstLine="720"/>
        <w:jc w:val="both"/>
        <w:rPr>
          <w:sz w:val="22"/>
          <w:szCs w:val="22"/>
        </w:rPr>
      </w:pPr>
      <w:bookmarkStart w:id="4" w:name="sub_236"/>
      <w:r w:rsidRPr="006C5812">
        <w:rPr>
          <w:sz w:val="22"/>
          <w:szCs w:val="22"/>
        </w:rPr>
        <w:t>3.4. 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принятия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 предпринимательства обязан:</w:t>
      </w:r>
    </w:p>
    <w:p w:rsidR="00F92593" w:rsidRPr="006C5812" w:rsidRDefault="00F92593" w:rsidP="00DC104F">
      <w:pPr>
        <w:ind w:firstLine="720"/>
        <w:jc w:val="both"/>
        <w:rPr>
          <w:sz w:val="22"/>
          <w:szCs w:val="22"/>
        </w:rPr>
      </w:pPr>
      <w:bookmarkStart w:id="5" w:name="sub_2361"/>
      <w:bookmarkEnd w:id="4"/>
      <w:r w:rsidRPr="006C5812">
        <w:rPr>
          <w:sz w:val="22"/>
          <w:szCs w:val="22"/>
        </w:rPr>
        <w:t>3.4.1. Направить в Уполномоченный орган соответствующее письменное уведомление в течение одного календарного дня со дня:</w:t>
      </w:r>
    </w:p>
    <w:bookmarkEnd w:id="5"/>
    <w:p w:rsidR="00F92593" w:rsidRPr="006C5812" w:rsidRDefault="00F92593" w:rsidP="00DC104F">
      <w:pPr>
        <w:ind w:firstLine="720"/>
        <w:jc w:val="both"/>
        <w:rPr>
          <w:sz w:val="22"/>
          <w:szCs w:val="22"/>
        </w:rPr>
      </w:pPr>
      <w:r w:rsidRPr="006C5812">
        <w:rPr>
          <w:sz w:val="22"/>
          <w:szCs w:val="22"/>
        </w:rPr>
        <w:t>- вступления в законную силу решения суда о признании юридического лица несостоятельным (банкротом), о ликвидации юридического лица;</w:t>
      </w:r>
    </w:p>
    <w:p w:rsidR="00F92593" w:rsidRPr="006C5812" w:rsidRDefault="00F92593" w:rsidP="00DC104F">
      <w:pPr>
        <w:ind w:firstLine="720"/>
        <w:jc w:val="both"/>
        <w:rPr>
          <w:sz w:val="22"/>
          <w:szCs w:val="22"/>
        </w:rPr>
      </w:pPr>
      <w:r w:rsidRPr="006C5812">
        <w:rPr>
          <w:sz w:val="22"/>
          <w:szCs w:val="22"/>
        </w:rPr>
        <w:t>- 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F92593" w:rsidRPr="006C5812" w:rsidRDefault="00F92593" w:rsidP="00DC104F">
      <w:pPr>
        <w:ind w:firstLine="708"/>
        <w:jc w:val="both"/>
        <w:rPr>
          <w:sz w:val="22"/>
          <w:szCs w:val="22"/>
        </w:rPr>
      </w:pPr>
      <w:r w:rsidRPr="006C5812">
        <w:rPr>
          <w:sz w:val="22"/>
          <w:szCs w:val="22"/>
        </w:rPr>
        <w:t>3.4.2. Произвести возврат суммы полученных субсидий в местный бюджет в порядке, установленном законодательством Российской Федерации.</w:t>
      </w:r>
    </w:p>
    <w:p w:rsidR="00665249" w:rsidRPr="006C5812" w:rsidRDefault="00F92593" w:rsidP="000430B2">
      <w:pPr>
        <w:ind w:firstLine="720"/>
        <w:jc w:val="both"/>
        <w:rPr>
          <w:sz w:val="22"/>
          <w:szCs w:val="22"/>
        </w:rPr>
      </w:pPr>
      <w:bookmarkStart w:id="6" w:name="sub_237"/>
      <w:r w:rsidRPr="006C5812">
        <w:rPr>
          <w:sz w:val="22"/>
          <w:szCs w:val="22"/>
        </w:rPr>
        <w:t xml:space="preserve">3.5. 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w:t>
      </w:r>
    </w:p>
    <w:p w:rsidR="00F92593" w:rsidRPr="006C5812" w:rsidRDefault="00F92593" w:rsidP="00665249">
      <w:pPr>
        <w:jc w:val="both"/>
        <w:rPr>
          <w:sz w:val="22"/>
          <w:szCs w:val="22"/>
        </w:rPr>
      </w:pPr>
      <w:r w:rsidRPr="006C5812">
        <w:rPr>
          <w:sz w:val="22"/>
          <w:szCs w:val="22"/>
        </w:rPr>
        <w:t>предпринимательства, являющийся индивидуальным предпринимателем, обязан:</w:t>
      </w:r>
    </w:p>
    <w:bookmarkEnd w:id="6"/>
    <w:p w:rsidR="00F92593" w:rsidRPr="006C5812" w:rsidRDefault="00F92593" w:rsidP="00DC104F">
      <w:pPr>
        <w:ind w:firstLine="720"/>
        <w:jc w:val="both"/>
        <w:rPr>
          <w:sz w:val="22"/>
          <w:szCs w:val="22"/>
        </w:rPr>
      </w:pPr>
      <w:r w:rsidRPr="006C5812">
        <w:rPr>
          <w:sz w:val="22"/>
          <w:szCs w:val="22"/>
        </w:rPr>
        <w:t>3.5.1. 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w:t>
      </w:r>
    </w:p>
    <w:p w:rsidR="00F92593" w:rsidRPr="006C5812" w:rsidRDefault="00F92593" w:rsidP="00DC104F">
      <w:pPr>
        <w:ind w:firstLine="708"/>
        <w:jc w:val="both"/>
        <w:rPr>
          <w:sz w:val="22"/>
          <w:szCs w:val="22"/>
        </w:rPr>
      </w:pPr>
      <w:r w:rsidRPr="006C5812">
        <w:rPr>
          <w:sz w:val="22"/>
          <w:szCs w:val="22"/>
        </w:rPr>
        <w:t>3.5.2.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F92593" w:rsidRPr="006C5812" w:rsidRDefault="00F92593" w:rsidP="00DC104F">
      <w:pPr>
        <w:ind w:firstLine="720"/>
        <w:jc w:val="both"/>
        <w:rPr>
          <w:sz w:val="22"/>
          <w:szCs w:val="22"/>
        </w:rPr>
      </w:pPr>
      <w:bookmarkStart w:id="7" w:name="sub_238"/>
      <w:r w:rsidRPr="006C5812">
        <w:rPr>
          <w:sz w:val="22"/>
          <w:szCs w:val="22"/>
        </w:rPr>
        <w:lastRenderedPageBreak/>
        <w:t>3.6. 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F92593" w:rsidRPr="006C5812" w:rsidRDefault="00F92593" w:rsidP="00DC104F">
      <w:pPr>
        <w:ind w:firstLine="720"/>
        <w:jc w:val="both"/>
        <w:rPr>
          <w:sz w:val="22"/>
          <w:szCs w:val="22"/>
        </w:rPr>
      </w:pPr>
      <w:bookmarkStart w:id="8" w:name="sub_2381"/>
      <w:bookmarkEnd w:id="7"/>
      <w:r w:rsidRPr="006C5812">
        <w:rPr>
          <w:sz w:val="22"/>
          <w:szCs w:val="22"/>
        </w:rPr>
        <w:t>3.6.1.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bookmarkEnd w:id="8"/>
    <w:p w:rsidR="00F92593" w:rsidRPr="006C5812" w:rsidRDefault="00F92593" w:rsidP="00DC104F">
      <w:pPr>
        <w:ind w:firstLine="708"/>
        <w:jc w:val="both"/>
        <w:rPr>
          <w:sz w:val="22"/>
          <w:szCs w:val="22"/>
        </w:rPr>
      </w:pPr>
      <w:r w:rsidRPr="006C5812">
        <w:rPr>
          <w:sz w:val="22"/>
          <w:szCs w:val="22"/>
        </w:rPr>
        <w:t>3.6.2. Произвести возврат суммы полученных субсидий в местный бюджет в порядке, установленном законодательством Российской Федерации.</w:t>
      </w:r>
    </w:p>
    <w:p w:rsidR="00F92593" w:rsidRPr="006C5812" w:rsidRDefault="00F92593" w:rsidP="00DC104F">
      <w:pPr>
        <w:ind w:firstLine="708"/>
        <w:jc w:val="both"/>
        <w:rPr>
          <w:sz w:val="22"/>
          <w:szCs w:val="22"/>
        </w:rPr>
      </w:pPr>
      <w:r w:rsidRPr="006C5812">
        <w:rPr>
          <w:sz w:val="22"/>
          <w:szCs w:val="22"/>
        </w:rPr>
        <w:t>3.7. 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
    <w:p w:rsidR="00F92593" w:rsidRPr="006C5812" w:rsidRDefault="00F92593" w:rsidP="00DC104F">
      <w:pPr>
        <w:ind w:firstLine="708"/>
        <w:jc w:val="both"/>
        <w:rPr>
          <w:sz w:val="22"/>
          <w:szCs w:val="22"/>
        </w:rPr>
      </w:pPr>
      <w:r w:rsidRPr="006C5812">
        <w:rPr>
          <w:sz w:val="22"/>
          <w:szCs w:val="22"/>
        </w:rPr>
        <w:t xml:space="preserve">3.7.1. Направить в Уполномоченный орган соответствующее письменное уведомление в течение одного календарного дня со дня </w:t>
      </w:r>
      <w:r w:rsidRPr="006C5812">
        <w:rPr>
          <w:bCs/>
          <w:sz w:val="22"/>
          <w:szCs w:val="22"/>
        </w:rPr>
        <w:t>расторжения, признания недействительным договора</w:t>
      </w:r>
      <w:r w:rsidRPr="006C5812">
        <w:rPr>
          <w:sz w:val="22"/>
          <w:szCs w:val="22"/>
        </w:rPr>
        <w:t xml:space="preserve"> коммерческой концессии.</w:t>
      </w:r>
    </w:p>
    <w:p w:rsidR="00F92593" w:rsidRPr="006C5812" w:rsidRDefault="00F92593" w:rsidP="00DC104F">
      <w:pPr>
        <w:ind w:firstLine="708"/>
        <w:jc w:val="both"/>
        <w:rPr>
          <w:sz w:val="22"/>
          <w:szCs w:val="22"/>
        </w:rPr>
      </w:pPr>
      <w:r w:rsidRPr="006C5812">
        <w:rPr>
          <w:sz w:val="22"/>
          <w:szCs w:val="22"/>
        </w:rPr>
        <w:t xml:space="preserve">3.7.2.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w:t>
      </w:r>
      <w:r w:rsidRPr="006C5812">
        <w:rPr>
          <w:bCs/>
          <w:sz w:val="22"/>
          <w:szCs w:val="22"/>
        </w:rPr>
        <w:t>о расторжении, признании недействительным договора</w:t>
      </w:r>
      <w:r w:rsidRPr="006C5812">
        <w:rPr>
          <w:sz w:val="22"/>
          <w:szCs w:val="22"/>
        </w:rPr>
        <w:t xml:space="preserve"> коммерческой концессии.</w:t>
      </w:r>
    </w:p>
    <w:p w:rsidR="00F92593" w:rsidRPr="006C5812" w:rsidRDefault="00F92593" w:rsidP="00DC104F">
      <w:pPr>
        <w:ind w:firstLine="708"/>
        <w:jc w:val="both"/>
        <w:rPr>
          <w:sz w:val="22"/>
          <w:szCs w:val="22"/>
        </w:rPr>
      </w:pPr>
      <w:r w:rsidRPr="006C5812">
        <w:rPr>
          <w:sz w:val="22"/>
          <w:szCs w:val="22"/>
        </w:rPr>
        <w:t>3.8. Предоставление субсидий осуществляется в пределах бюджетных ассигнований и лимитов бюджетных обязательств, утвержденных Уполномоченному органу на финансовый год на указанные цели.</w:t>
      </w:r>
    </w:p>
    <w:p w:rsidR="00F92593" w:rsidRPr="006C5812" w:rsidRDefault="00F92593" w:rsidP="00DC104F">
      <w:pPr>
        <w:ind w:firstLine="720"/>
        <w:jc w:val="both"/>
        <w:rPr>
          <w:sz w:val="22"/>
          <w:szCs w:val="22"/>
        </w:rPr>
      </w:pPr>
      <w:r w:rsidRPr="006C5812">
        <w:rPr>
          <w:sz w:val="22"/>
          <w:szCs w:val="22"/>
        </w:rPr>
        <w:t>3.9. 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w:t>
      </w:r>
      <w:r w:rsidRPr="006C5812">
        <w:rPr>
          <w:sz w:val="22"/>
          <w:szCs w:val="22"/>
        </w:rPr>
        <w:tab/>
        <w:t>отчет о достижении плановых показателей по форме согласно приложению №4 к настоящему Порядку.</w:t>
      </w:r>
    </w:p>
    <w:p w:rsidR="00665249" w:rsidRPr="006C5812" w:rsidRDefault="00F92593" w:rsidP="00DC104F">
      <w:pPr>
        <w:ind w:firstLine="720"/>
        <w:jc w:val="both"/>
        <w:rPr>
          <w:sz w:val="22"/>
          <w:szCs w:val="22"/>
        </w:rPr>
      </w:pPr>
      <w:r w:rsidRPr="006C5812">
        <w:rPr>
          <w:sz w:val="22"/>
          <w:szCs w:val="22"/>
        </w:rPr>
        <w:t xml:space="preserve">Если по результатам анализа отчетности субъект малого предпринимательства не достиг хотя бы одного из показателей деятельности, установленных в бизнес-плане проекта субъекта малого предпринимательства, на 50 и более процентов, суммы полученных субсидий в течение 10 календарных дней со дня уведомления субъекта малого предпринимательства </w:t>
      </w:r>
    </w:p>
    <w:p w:rsidR="00F92593" w:rsidRPr="006C5812" w:rsidRDefault="00665249" w:rsidP="00665249">
      <w:pPr>
        <w:jc w:val="both"/>
        <w:rPr>
          <w:sz w:val="22"/>
          <w:szCs w:val="22"/>
        </w:rPr>
      </w:pPr>
      <w:r w:rsidRPr="006C5812">
        <w:rPr>
          <w:sz w:val="22"/>
          <w:szCs w:val="22"/>
        </w:rPr>
        <w:t>п</w:t>
      </w:r>
      <w:r w:rsidR="00F92593" w:rsidRPr="006C5812">
        <w:rPr>
          <w:sz w:val="22"/>
          <w:szCs w:val="22"/>
        </w:rPr>
        <w:t>одлежат возврату в местный бюджет в соответствии с законодательством Российской Федерации.</w:t>
      </w:r>
    </w:p>
    <w:p w:rsidR="00F92593" w:rsidRPr="006C5812" w:rsidRDefault="00F92593" w:rsidP="00DC104F">
      <w:pPr>
        <w:ind w:firstLine="720"/>
        <w:jc w:val="both"/>
        <w:rPr>
          <w:sz w:val="22"/>
          <w:szCs w:val="22"/>
        </w:rPr>
      </w:pPr>
      <w:r w:rsidRPr="006C5812">
        <w:rPr>
          <w:sz w:val="22"/>
          <w:szCs w:val="22"/>
        </w:rPr>
        <w:t>Если отчетность не представляется в Уполномоченный орган в течение 30 дней со дня, установленного в абзаце первом настоящего пункта,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F92593" w:rsidRPr="006C5812" w:rsidRDefault="00F92593" w:rsidP="00DC104F">
      <w:pPr>
        <w:ind w:firstLine="720"/>
        <w:jc w:val="both"/>
        <w:rPr>
          <w:sz w:val="22"/>
          <w:szCs w:val="22"/>
        </w:rPr>
      </w:pPr>
      <w:r w:rsidRPr="006C5812">
        <w:rPr>
          <w:sz w:val="22"/>
          <w:szCs w:val="22"/>
        </w:rPr>
        <w:t>3.10. В случаях возврата субъектами малого предпринимательства средств в местный бюджет (подпункты 3.2 – 3.7, 3.9 пункта 3 настоящего Порядка),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F92593" w:rsidRPr="006C5812" w:rsidRDefault="00F92593" w:rsidP="00DC104F">
      <w:pPr>
        <w:ind w:firstLine="720"/>
        <w:jc w:val="both"/>
        <w:rPr>
          <w:sz w:val="22"/>
          <w:szCs w:val="22"/>
        </w:rPr>
      </w:pPr>
      <w:r w:rsidRPr="006C5812">
        <w:rPr>
          <w:sz w:val="22"/>
          <w:szCs w:val="22"/>
        </w:rPr>
        <w:t>3.11. В случае неисполнения получателем субсидий обязанностей по возврату субсидий в местный бюджет муниципального образования Лабинский район в срок, установленный настоящим разделом, администрация муниципального образования Лабинский район принимает меры принудительного взыскания в соответствии с действующим законодательством.</w:t>
      </w:r>
    </w:p>
    <w:p w:rsidR="00665249" w:rsidRPr="006C5812" w:rsidRDefault="00665249" w:rsidP="00DC104F">
      <w:pPr>
        <w:ind w:firstLine="720"/>
        <w:jc w:val="both"/>
        <w:rPr>
          <w:sz w:val="22"/>
          <w:szCs w:val="22"/>
        </w:rPr>
      </w:pPr>
    </w:p>
    <w:p w:rsidR="00F92593" w:rsidRPr="006C5812" w:rsidRDefault="00F92593" w:rsidP="00DC104F">
      <w:pPr>
        <w:pStyle w:val="1"/>
        <w:spacing w:before="0" w:after="0"/>
        <w:ind w:left="0"/>
        <w:jc w:val="center"/>
        <w:rPr>
          <w:rFonts w:ascii="Times New Roman" w:hAnsi="Times New Roman"/>
          <w:b w:val="0"/>
          <w:sz w:val="22"/>
          <w:szCs w:val="22"/>
          <w:lang w:val="ru-RU"/>
        </w:rPr>
      </w:pPr>
      <w:bookmarkStart w:id="9" w:name="sub_24"/>
      <w:r w:rsidRPr="006C5812">
        <w:rPr>
          <w:rFonts w:ascii="Times New Roman" w:hAnsi="Times New Roman"/>
          <w:b w:val="0"/>
          <w:sz w:val="22"/>
          <w:szCs w:val="22"/>
        </w:rPr>
        <w:t>4. Обжалование действий (бездействий) Уполномоченного органа, ответственность при предоставлении субсидий, контроль за соблюдением условий, целей и порядка предоставления субсидий</w:t>
      </w:r>
    </w:p>
    <w:p w:rsidR="000430B2" w:rsidRPr="006C5812" w:rsidRDefault="000430B2" w:rsidP="000430B2">
      <w:pPr>
        <w:rPr>
          <w:sz w:val="22"/>
          <w:szCs w:val="22"/>
        </w:rPr>
      </w:pPr>
    </w:p>
    <w:p w:rsidR="00F92593" w:rsidRPr="006C5812" w:rsidRDefault="00F92593" w:rsidP="00DC104F">
      <w:pPr>
        <w:ind w:firstLine="720"/>
        <w:jc w:val="both"/>
        <w:rPr>
          <w:sz w:val="22"/>
          <w:szCs w:val="22"/>
        </w:rPr>
      </w:pPr>
      <w:bookmarkStart w:id="10" w:name="sub_241"/>
      <w:bookmarkEnd w:id="9"/>
      <w:r w:rsidRPr="006C5812">
        <w:rPr>
          <w:sz w:val="22"/>
          <w:szCs w:val="22"/>
        </w:rPr>
        <w:t>4.1. Действие (бездействие) Уполномоченного органа при принятии решения о предоставлении субсидии,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w:t>
      </w:r>
    </w:p>
    <w:bookmarkEnd w:id="10"/>
    <w:p w:rsidR="00F92593" w:rsidRPr="006C5812" w:rsidRDefault="00F92593" w:rsidP="00DC104F">
      <w:pPr>
        <w:ind w:firstLine="720"/>
        <w:jc w:val="both"/>
        <w:rPr>
          <w:sz w:val="22"/>
          <w:szCs w:val="22"/>
        </w:rPr>
      </w:pPr>
      <w:r w:rsidRPr="006C5812">
        <w:rPr>
          <w:sz w:val="22"/>
          <w:szCs w:val="22"/>
        </w:rPr>
        <w:t>4.2. Ответственность за соблюдение условий и правомерность предоставления субсидий несет Уполномоченный орган, за достоверность представляемых документов и сведений, соблюдение условий оказания поддержки - субъекты малого предпринимательства.</w:t>
      </w:r>
    </w:p>
    <w:p w:rsidR="00F92593" w:rsidRPr="006C5812" w:rsidRDefault="00F92593" w:rsidP="00DC104F">
      <w:pPr>
        <w:autoSpaceDE w:val="0"/>
        <w:autoSpaceDN w:val="0"/>
        <w:adjustRightInd w:val="0"/>
        <w:ind w:firstLine="720"/>
        <w:jc w:val="both"/>
        <w:rPr>
          <w:sz w:val="22"/>
          <w:szCs w:val="22"/>
        </w:rPr>
      </w:pPr>
      <w:r w:rsidRPr="006C5812">
        <w:rPr>
          <w:sz w:val="22"/>
          <w:szCs w:val="22"/>
        </w:rPr>
        <w:t>4.3. Уполномоченный орган осуществляет контроль за целевым использованием субсидий и несёт ответственность в соответствии с бюджетным законодательством Российской Федерации.</w:t>
      </w:r>
    </w:p>
    <w:p w:rsidR="00F92593" w:rsidRPr="006C5812" w:rsidRDefault="00F92593" w:rsidP="006C5812">
      <w:pPr>
        <w:autoSpaceDE w:val="0"/>
        <w:autoSpaceDN w:val="0"/>
        <w:adjustRightInd w:val="0"/>
        <w:ind w:firstLine="720"/>
        <w:jc w:val="both"/>
        <w:rPr>
          <w:sz w:val="22"/>
          <w:szCs w:val="22"/>
        </w:rPr>
      </w:pPr>
      <w:r w:rsidRPr="006C5812">
        <w:rPr>
          <w:sz w:val="22"/>
          <w:szCs w:val="22"/>
        </w:rPr>
        <w:t xml:space="preserve">4.4. Контроль за соблюдением условий, целей установленных при предоставлении субсидии, в соответствии с настоящим Порядком осуществляют, Уполномоченный орган как главный </w:t>
      </w:r>
      <w:r w:rsidRPr="006C5812">
        <w:rPr>
          <w:sz w:val="22"/>
          <w:szCs w:val="22"/>
        </w:rPr>
        <w:lastRenderedPageBreak/>
        <w:t>распорядитель (распорядитель) бюджетных средств и органы государственного (муниципального) финансового контроля в пределах установленной законодательством Российской Федерации и законодательством Краснодарского края компетенции.</w:t>
      </w:r>
    </w:p>
    <w:p w:rsidR="00F92593" w:rsidRPr="006C5812" w:rsidRDefault="00F92593" w:rsidP="00DC104F">
      <w:pPr>
        <w:ind w:firstLine="720"/>
        <w:jc w:val="both"/>
        <w:rPr>
          <w:sz w:val="22"/>
          <w:szCs w:val="22"/>
        </w:rPr>
      </w:pPr>
    </w:p>
    <w:p w:rsidR="005277F2" w:rsidRPr="006C5812" w:rsidRDefault="005277F2" w:rsidP="005277F2">
      <w:pPr>
        <w:pStyle w:val="a5"/>
        <w:spacing w:after="0"/>
        <w:ind w:left="0"/>
        <w:rPr>
          <w:sz w:val="22"/>
          <w:szCs w:val="22"/>
          <w:lang w:val="ru-RU"/>
        </w:rPr>
      </w:pPr>
      <w:r w:rsidRPr="006C5812">
        <w:rPr>
          <w:sz w:val="22"/>
          <w:szCs w:val="22"/>
          <w:lang w:val="ru-RU"/>
        </w:rPr>
        <w:t xml:space="preserve">Исполняющий обязанности </w:t>
      </w:r>
    </w:p>
    <w:p w:rsidR="005277F2" w:rsidRPr="006C5812" w:rsidRDefault="005277F2" w:rsidP="005277F2">
      <w:pPr>
        <w:pStyle w:val="a5"/>
        <w:spacing w:after="0"/>
        <w:ind w:left="0"/>
        <w:rPr>
          <w:sz w:val="22"/>
          <w:szCs w:val="22"/>
          <w:lang w:val="ru-RU"/>
        </w:rPr>
      </w:pPr>
      <w:r w:rsidRPr="006C5812">
        <w:rPr>
          <w:sz w:val="22"/>
          <w:szCs w:val="22"/>
        </w:rPr>
        <w:t>заместите</w:t>
      </w:r>
      <w:r w:rsidRPr="006C5812">
        <w:rPr>
          <w:sz w:val="22"/>
          <w:szCs w:val="22"/>
          <w:lang w:val="ru-RU"/>
        </w:rPr>
        <w:t>ля</w:t>
      </w:r>
      <w:r w:rsidRPr="006C5812">
        <w:rPr>
          <w:sz w:val="22"/>
          <w:szCs w:val="22"/>
        </w:rPr>
        <w:t xml:space="preserve"> главы администрации,</w:t>
      </w:r>
      <w:r w:rsidRPr="006C5812">
        <w:rPr>
          <w:sz w:val="22"/>
          <w:szCs w:val="22"/>
        </w:rPr>
        <w:tab/>
      </w:r>
    </w:p>
    <w:p w:rsidR="005277F2" w:rsidRPr="006C5812" w:rsidRDefault="005277F2" w:rsidP="005277F2">
      <w:pPr>
        <w:jc w:val="both"/>
        <w:rPr>
          <w:sz w:val="22"/>
          <w:szCs w:val="22"/>
        </w:rPr>
      </w:pPr>
      <w:r w:rsidRPr="006C5812">
        <w:rPr>
          <w:sz w:val="22"/>
          <w:szCs w:val="22"/>
        </w:rPr>
        <w:t xml:space="preserve">начальника управления </w:t>
      </w:r>
    </w:p>
    <w:p w:rsidR="005277F2" w:rsidRPr="006C5812" w:rsidRDefault="005277F2" w:rsidP="005277F2">
      <w:pPr>
        <w:jc w:val="both"/>
        <w:rPr>
          <w:sz w:val="22"/>
          <w:szCs w:val="22"/>
        </w:rPr>
      </w:pPr>
      <w:r w:rsidRPr="006C5812">
        <w:rPr>
          <w:sz w:val="22"/>
          <w:szCs w:val="22"/>
        </w:rPr>
        <w:t>экономического  развития                                                                Е.В.Доценко</w:t>
      </w:r>
    </w:p>
    <w:p w:rsidR="00F92593" w:rsidRPr="006C5812" w:rsidRDefault="00F92593" w:rsidP="00DC104F">
      <w:pPr>
        <w:jc w:val="both"/>
        <w:rPr>
          <w:sz w:val="22"/>
          <w:szCs w:val="22"/>
        </w:rPr>
      </w:pPr>
    </w:p>
    <w:p w:rsidR="00F92593" w:rsidRPr="006C5812" w:rsidRDefault="00F92593" w:rsidP="00DC104F">
      <w:pPr>
        <w:jc w:val="both"/>
        <w:rPr>
          <w:sz w:val="22"/>
          <w:szCs w:val="22"/>
        </w:rPr>
      </w:pPr>
    </w:p>
    <w:tbl>
      <w:tblPr>
        <w:tblW w:w="9747" w:type="dxa"/>
        <w:tblLayout w:type="fixed"/>
        <w:tblLook w:val="0000"/>
      </w:tblPr>
      <w:tblGrid>
        <w:gridCol w:w="3936"/>
        <w:gridCol w:w="5811"/>
      </w:tblGrid>
      <w:tr w:rsidR="00F92593" w:rsidRPr="006C5812" w:rsidTr="00456E05">
        <w:tc>
          <w:tcPr>
            <w:tcW w:w="3936" w:type="dxa"/>
          </w:tcPr>
          <w:p w:rsidR="00F92593" w:rsidRPr="006C5812" w:rsidRDefault="00F92593" w:rsidP="00DC104F">
            <w:pPr>
              <w:pageBreakBefore/>
              <w:autoSpaceDE w:val="0"/>
              <w:snapToGrid w:val="0"/>
              <w:jc w:val="both"/>
              <w:rPr>
                <w:sz w:val="22"/>
                <w:szCs w:val="22"/>
              </w:rPr>
            </w:pPr>
          </w:p>
        </w:tc>
        <w:tc>
          <w:tcPr>
            <w:tcW w:w="5811" w:type="dxa"/>
          </w:tcPr>
          <w:p w:rsidR="00F92593" w:rsidRPr="006C5812" w:rsidRDefault="00F92593" w:rsidP="00DC104F">
            <w:pPr>
              <w:autoSpaceDE w:val="0"/>
              <w:rPr>
                <w:sz w:val="22"/>
                <w:szCs w:val="22"/>
              </w:rPr>
            </w:pPr>
            <w:r w:rsidRPr="006C5812">
              <w:rPr>
                <w:sz w:val="22"/>
                <w:szCs w:val="22"/>
              </w:rPr>
              <w:t>ПРИЛОЖЕНИЕ 1</w:t>
            </w:r>
          </w:p>
          <w:p w:rsidR="00F92593" w:rsidRPr="006C5812" w:rsidRDefault="00F92593" w:rsidP="00107240">
            <w:pPr>
              <w:autoSpaceDE w:val="0"/>
              <w:rPr>
                <w:sz w:val="22"/>
                <w:szCs w:val="22"/>
              </w:rPr>
            </w:pPr>
            <w:r w:rsidRPr="006C5812">
              <w:rPr>
                <w:sz w:val="22"/>
                <w:szCs w:val="22"/>
              </w:rPr>
              <w:t xml:space="preserve">к Порядку </w:t>
            </w:r>
            <w:r w:rsidR="00107240" w:rsidRPr="006C5812">
              <w:rPr>
                <w:sz w:val="22"/>
                <w:szCs w:val="22"/>
              </w:rPr>
              <w:t>субсидирования из местного бюджета части затрат субъектов малого предпринимательства на ранней стадии их деятельности</w:t>
            </w:r>
          </w:p>
        </w:tc>
      </w:tr>
    </w:tbl>
    <w:p w:rsidR="00F92593" w:rsidRPr="006C5812" w:rsidRDefault="00F92593" w:rsidP="00DC104F">
      <w:pPr>
        <w:jc w:val="both"/>
        <w:rPr>
          <w:sz w:val="22"/>
          <w:szCs w:val="22"/>
        </w:rPr>
      </w:pPr>
    </w:p>
    <w:p w:rsidR="00F92593" w:rsidRPr="006C5812" w:rsidRDefault="00F92593" w:rsidP="00DC104F">
      <w:pPr>
        <w:pStyle w:val="ConsPlusTitle"/>
        <w:widowControl/>
        <w:jc w:val="center"/>
        <w:rPr>
          <w:rFonts w:ascii="Times New Roman" w:hAnsi="Times New Roman" w:cs="Times New Roman"/>
          <w:b w:val="0"/>
          <w:sz w:val="22"/>
          <w:szCs w:val="22"/>
        </w:rPr>
      </w:pPr>
      <w:r w:rsidRPr="006C5812">
        <w:rPr>
          <w:rFonts w:ascii="Times New Roman" w:hAnsi="Times New Roman" w:cs="Times New Roman"/>
          <w:b w:val="0"/>
          <w:sz w:val="22"/>
          <w:szCs w:val="22"/>
        </w:rPr>
        <w:t>ЗАЯВЛЕНИЕ</w:t>
      </w:r>
    </w:p>
    <w:p w:rsidR="00F92593" w:rsidRPr="006C5812" w:rsidRDefault="00F92593" w:rsidP="00DC104F">
      <w:pPr>
        <w:pStyle w:val="ConsPlusTitle"/>
        <w:widowControl/>
        <w:jc w:val="center"/>
        <w:outlineLvl w:val="1"/>
        <w:rPr>
          <w:rFonts w:ascii="Times New Roman" w:hAnsi="Times New Roman" w:cs="Times New Roman"/>
          <w:b w:val="0"/>
          <w:sz w:val="22"/>
          <w:szCs w:val="22"/>
        </w:rPr>
      </w:pPr>
      <w:r w:rsidRPr="006C5812">
        <w:rPr>
          <w:rFonts w:ascii="Times New Roman" w:hAnsi="Times New Roman" w:cs="Times New Roman"/>
          <w:b w:val="0"/>
          <w:sz w:val="22"/>
          <w:szCs w:val="22"/>
        </w:rPr>
        <w:t>на участие в отборе проектов субъектов малого предпринимательства</w:t>
      </w:r>
    </w:p>
    <w:p w:rsidR="00F92593" w:rsidRPr="006C5812" w:rsidRDefault="000770D5" w:rsidP="00DC104F">
      <w:pPr>
        <w:pStyle w:val="ConsPlusNonformat"/>
        <w:widowControl/>
        <w:ind w:firstLine="851"/>
        <w:jc w:val="both"/>
        <w:rPr>
          <w:rFonts w:ascii="Times New Roman" w:hAnsi="Times New Roman"/>
          <w:sz w:val="22"/>
          <w:szCs w:val="22"/>
        </w:rPr>
      </w:pPr>
      <w:r w:rsidRPr="006C5812">
        <w:rPr>
          <w:rFonts w:ascii="Times New Roman" w:hAnsi="Times New Roman"/>
          <w:sz w:val="22"/>
          <w:szCs w:val="22"/>
        </w:rPr>
        <w:t>Ознакомившись с Порядком возмещения (субсидирования) из средств местного бюджета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(далее – Порядок) муниципальной программы «Поддержка малого и среднего предпринимательства Лабинского района на 2013-2015 годы», утвержденной</w:t>
      </w:r>
      <w:r w:rsidR="00F92593" w:rsidRPr="006C5812">
        <w:rPr>
          <w:rFonts w:ascii="Times New Roman" w:hAnsi="Times New Roman"/>
          <w:sz w:val="22"/>
          <w:szCs w:val="22"/>
        </w:rPr>
        <w:t xml:space="preserve"> __________________________________________________________________,</w:t>
      </w:r>
    </w:p>
    <w:p w:rsidR="00F92593" w:rsidRPr="006C5812" w:rsidRDefault="00F92593" w:rsidP="00DC104F">
      <w:pPr>
        <w:pStyle w:val="ConsPlusNonformat"/>
        <w:widowControl/>
        <w:jc w:val="center"/>
        <w:rPr>
          <w:rFonts w:ascii="Times New Roman" w:hAnsi="Times New Roman"/>
          <w:sz w:val="22"/>
          <w:szCs w:val="22"/>
        </w:rPr>
      </w:pPr>
      <w:r w:rsidRPr="006C5812">
        <w:rPr>
          <w:rFonts w:ascii="Times New Roman" w:hAnsi="Times New Roman"/>
          <w:sz w:val="22"/>
          <w:szCs w:val="22"/>
        </w:rPr>
        <w:t xml:space="preserve">(указать наименование, дату, номер акта органа местного </w:t>
      </w:r>
    </w:p>
    <w:p w:rsidR="00F92593" w:rsidRPr="006C5812" w:rsidRDefault="00F92593" w:rsidP="00DC104F">
      <w:pPr>
        <w:pStyle w:val="ConsPlusNonformat"/>
        <w:widowControl/>
        <w:jc w:val="center"/>
        <w:rPr>
          <w:rFonts w:ascii="Times New Roman" w:hAnsi="Times New Roman"/>
          <w:sz w:val="22"/>
          <w:szCs w:val="22"/>
        </w:rPr>
      </w:pPr>
      <w:r w:rsidRPr="006C5812">
        <w:rPr>
          <w:rFonts w:ascii="Times New Roman" w:hAnsi="Times New Roman"/>
          <w:sz w:val="22"/>
          <w:szCs w:val="22"/>
        </w:rPr>
        <w:t>самоуправления муниципального образования Краснодарского края)</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заявитель __________________________________________________________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 xml:space="preserve">                                           (полное наименование юридического лица;   </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 xml:space="preserve">                           фамилия, имя, отчество индивидуального предпринимателя)</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основной государственный регистрационный номер 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w:t>
      </w:r>
    </w:p>
    <w:p w:rsidR="00F92593" w:rsidRPr="006C5812" w:rsidRDefault="00F92593" w:rsidP="00DC104F">
      <w:pPr>
        <w:pStyle w:val="ConsPlusNonformat"/>
        <w:widowControl/>
        <w:ind w:firstLine="851"/>
        <w:jc w:val="both"/>
        <w:rPr>
          <w:rFonts w:ascii="Times New Roman" w:hAnsi="Times New Roman"/>
          <w:sz w:val="22"/>
          <w:szCs w:val="22"/>
        </w:rPr>
      </w:pPr>
      <w:r w:rsidRPr="006C5812">
        <w:rPr>
          <w:rFonts w:ascii="Times New Roman" w:hAnsi="Times New Roman"/>
          <w:sz w:val="22"/>
          <w:szCs w:val="22"/>
        </w:rPr>
        <w:t xml:space="preserve">Заявитель подтверждает, что: </w:t>
      </w:r>
    </w:p>
    <w:p w:rsidR="00F92593" w:rsidRPr="006C5812" w:rsidRDefault="00F92593" w:rsidP="00107240">
      <w:pPr>
        <w:pStyle w:val="ConsPlusNonformat"/>
        <w:widowControl/>
        <w:ind w:firstLine="708"/>
        <w:jc w:val="both"/>
        <w:rPr>
          <w:rFonts w:ascii="Times New Roman" w:hAnsi="Times New Roman"/>
          <w:sz w:val="22"/>
          <w:szCs w:val="22"/>
        </w:rPr>
      </w:pPr>
      <w:r w:rsidRPr="006C5812">
        <w:rPr>
          <w:rFonts w:ascii="Times New Roman" w:hAnsi="Times New Roman"/>
          <w:sz w:val="22"/>
          <w:szCs w:val="22"/>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F92593" w:rsidRPr="006C5812" w:rsidRDefault="00F92593" w:rsidP="00107240">
      <w:pPr>
        <w:pStyle w:val="ConsPlusNonformat"/>
        <w:widowControl/>
        <w:ind w:firstLine="708"/>
        <w:jc w:val="both"/>
        <w:rPr>
          <w:rFonts w:ascii="Times New Roman" w:hAnsi="Times New Roman"/>
          <w:sz w:val="22"/>
          <w:szCs w:val="22"/>
        </w:rPr>
      </w:pPr>
      <w:r w:rsidRPr="006C5812">
        <w:rPr>
          <w:rFonts w:ascii="Times New Roman" w:hAnsi="Times New Roman"/>
          <w:sz w:val="22"/>
          <w:szCs w:val="22"/>
        </w:rPr>
        <w:t xml:space="preserve">2) соответствует требованиям, установленным </w:t>
      </w:r>
      <w:hyperlink r:id="rId9" w:history="1">
        <w:r w:rsidRPr="006C5812">
          <w:rPr>
            <w:rFonts w:ascii="Times New Roman" w:hAnsi="Times New Roman"/>
            <w:sz w:val="22"/>
            <w:szCs w:val="22"/>
          </w:rPr>
          <w:t>статьей 4</w:t>
        </w:r>
      </w:hyperlink>
      <w:r w:rsidRPr="006C5812">
        <w:rPr>
          <w:rFonts w:ascii="Times New Roman" w:hAnsi="Times New Roman"/>
          <w:sz w:val="22"/>
          <w:szCs w:val="22"/>
        </w:rPr>
        <w:t xml:space="preserve"> Федерального закона от 24 июля 2007 года № 209-ФЗ «О развитии малого и среднего предпринимательства в Российской Федерации»;</w:t>
      </w:r>
    </w:p>
    <w:p w:rsidR="00F92593" w:rsidRPr="006C5812" w:rsidRDefault="00F92593" w:rsidP="00DC104F">
      <w:pPr>
        <w:autoSpaceDE w:val="0"/>
        <w:autoSpaceDN w:val="0"/>
        <w:adjustRightInd w:val="0"/>
        <w:ind w:firstLine="708"/>
        <w:jc w:val="both"/>
        <w:outlineLvl w:val="1"/>
        <w:rPr>
          <w:sz w:val="22"/>
          <w:szCs w:val="22"/>
        </w:rPr>
      </w:pPr>
      <w:r w:rsidRPr="006C5812">
        <w:rPr>
          <w:sz w:val="22"/>
          <w:szCs w:val="22"/>
        </w:rPr>
        <w:t>3) зарегистрирован в установленном порядке на территории муниципального образования Лабинский район;</w:t>
      </w:r>
    </w:p>
    <w:p w:rsidR="00F92593" w:rsidRPr="006C5812" w:rsidRDefault="00F92593" w:rsidP="00DC104F">
      <w:pPr>
        <w:autoSpaceDE w:val="0"/>
        <w:autoSpaceDN w:val="0"/>
        <w:adjustRightInd w:val="0"/>
        <w:ind w:firstLine="708"/>
        <w:jc w:val="both"/>
        <w:outlineLvl w:val="1"/>
        <w:rPr>
          <w:sz w:val="22"/>
          <w:szCs w:val="22"/>
        </w:rPr>
      </w:pPr>
      <w:r w:rsidRPr="006C5812">
        <w:rPr>
          <w:sz w:val="22"/>
          <w:szCs w:val="22"/>
        </w:rPr>
        <w:t>4) не находится в стадии реорганизации, ликвидации или банкротства;</w:t>
      </w:r>
    </w:p>
    <w:p w:rsidR="00F92593" w:rsidRPr="006C5812" w:rsidRDefault="00F92593" w:rsidP="00DC104F">
      <w:pPr>
        <w:autoSpaceDE w:val="0"/>
        <w:autoSpaceDN w:val="0"/>
        <w:adjustRightInd w:val="0"/>
        <w:ind w:firstLine="708"/>
        <w:jc w:val="both"/>
        <w:outlineLvl w:val="1"/>
        <w:rPr>
          <w:sz w:val="22"/>
          <w:szCs w:val="22"/>
        </w:rPr>
      </w:pPr>
      <w:r w:rsidRPr="006C5812">
        <w:rPr>
          <w:sz w:val="22"/>
          <w:szCs w:val="22"/>
        </w:rPr>
        <w:t xml:space="preserve">5) </w:t>
      </w:r>
      <w:r w:rsidR="00456E05" w:rsidRPr="006C5812">
        <w:rPr>
          <w:sz w:val="22"/>
          <w:szCs w:val="22"/>
        </w:rPr>
        <w:t>не имеет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F92593" w:rsidRPr="006C5812" w:rsidRDefault="00F92593" w:rsidP="00DC104F">
      <w:pPr>
        <w:autoSpaceDE w:val="0"/>
        <w:autoSpaceDN w:val="0"/>
        <w:adjustRightInd w:val="0"/>
        <w:ind w:firstLine="708"/>
        <w:jc w:val="both"/>
        <w:outlineLvl w:val="1"/>
        <w:rPr>
          <w:sz w:val="22"/>
          <w:szCs w:val="22"/>
        </w:rPr>
      </w:pPr>
      <w:r w:rsidRPr="006C5812">
        <w:rPr>
          <w:sz w:val="22"/>
          <w:szCs w:val="22"/>
        </w:rPr>
        <w:t>6) осуществляет деятельность по производству товаров, выполнению работ, оказанию услуг;</w:t>
      </w:r>
    </w:p>
    <w:tbl>
      <w:tblPr>
        <w:tblW w:w="0" w:type="auto"/>
        <w:tblLook w:val="00A0"/>
      </w:tblPr>
      <w:tblGrid>
        <w:gridCol w:w="4621"/>
        <w:gridCol w:w="4950"/>
      </w:tblGrid>
      <w:tr w:rsidR="00107240" w:rsidRPr="006C5812" w:rsidTr="008326CD">
        <w:trPr>
          <w:trHeight w:val="80"/>
        </w:trPr>
        <w:tc>
          <w:tcPr>
            <w:tcW w:w="4621" w:type="dxa"/>
          </w:tcPr>
          <w:p w:rsidR="00107240" w:rsidRPr="006C5812" w:rsidRDefault="00107240" w:rsidP="008326CD">
            <w:pPr>
              <w:jc w:val="both"/>
              <w:rPr>
                <w:sz w:val="22"/>
                <w:szCs w:val="22"/>
              </w:rPr>
            </w:pPr>
            <w:r w:rsidRPr="006C5812">
              <w:rPr>
                <w:sz w:val="22"/>
                <w:szCs w:val="22"/>
              </w:rPr>
              <w:t>Руководитель организации</w:t>
            </w:r>
          </w:p>
          <w:p w:rsidR="00107240" w:rsidRPr="006C5812" w:rsidRDefault="00107240" w:rsidP="008326CD">
            <w:pPr>
              <w:pStyle w:val="a7"/>
              <w:rPr>
                <w:rFonts w:ascii="Times New Roman" w:hAnsi="Times New Roman" w:cs="Times New Roman"/>
                <w:sz w:val="22"/>
                <w:szCs w:val="22"/>
              </w:rPr>
            </w:pPr>
            <w:r w:rsidRPr="006C5812">
              <w:rPr>
                <w:rFonts w:ascii="Times New Roman" w:hAnsi="Times New Roman" w:cs="Times New Roman"/>
                <w:sz w:val="22"/>
                <w:szCs w:val="22"/>
              </w:rPr>
              <w:t>(индивидуальный предприниматель)</w:t>
            </w:r>
          </w:p>
          <w:p w:rsidR="00107240" w:rsidRPr="006C5812" w:rsidRDefault="00107240" w:rsidP="008326CD">
            <w:pPr>
              <w:jc w:val="both"/>
              <w:rPr>
                <w:sz w:val="22"/>
                <w:szCs w:val="22"/>
              </w:rPr>
            </w:pPr>
            <w:r w:rsidRPr="006C5812">
              <w:rPr>
                <w:sz w:val="22"/>
                <w:szCs w:val="22"/>
              </w:rPr>
              <w:t>____________________________</w:t>
            </w:r>
          </w:p>
          <w:p w:rsidR="00107240" w:rsidRPr="006C5812" w:rsidRDefault="00107240" w:rsidP="008326CD">
            <w:pPr>
              <w:pStyle w:val="a7"/>
              <w:rPr>
                <w:rFonts w:ascii="Times New Roman" w:hAnsi="Times New Roman" w:cs="Times New Roman"/>
                <w:sz w:val="22"/>
                <w:szCs w:val="22"/>
              </w:rPr>
            </w:pPr>
            <w:r w:rsidRPr="006C5812">
              <w:rPr>
                <w:rFonts w:ascii="Times New Roman" w:hAnsi="Times New Roman" w:cs="Times New Roman"/>
                <w:sz w:val="22"/>
                <w:szCs w:val="22"/>
              </w:rPr>
              <w:t xml:space="preserve">(подпись, Ф.И.О.) </w:t>
            </w:r>
          </w:p>
          <w:p w:rsidR="00107240" w:rsidRPr="006C5812" w:rsidRDefault="00107240" w:rsidP="008326CD">
            <w:pPr>
              <w:pStyle w:val="a7"/>
              <w:rPr>
                <w:rFonts w:ascii="Times New Roman" w:hAnsi="Times New Roman" w:cs="Times New Roman"/>
                <w:sz w:val="22"/>
                <w:szCs w:val="22"/>
              </w:rPr>
            </w:pPr>
            <w:r w:rsidRPr="006C5812">
              <w:rPr>
                <w:rFonts w:ascii="Times New Roman" w:hAnsi="Times New Roman" w:cs="Times New Roman"/>
                <w:sz w:val="22"/>
                <w:szCs w:val="22"/>
              </w:rPr>
              <w:t>Дата                  М.П.</w:t>
            </w:r>
          </w:p>
        </w:tc>
        <w:tc>
          <w:tcPr>
            <w:tcW w:w="4950" w:type="dxa"/>
          </w:tcPr>
          <w:p w:rsidR="00107240" w:rsidRPr="006C5812" w:rsidRDefault="00107240" w:rsidP="008326CD">
            <w:pPr>
              <w:pStyle w:val="a7"/>
              <w:rPr>
                <w:rFonts w:ascii="Times New Roman" w:hAnsi="Times New Roman" w:cs="Times New Roman"/>
                <w:sz w:val="22"/>
                <w:szCs w:val="22"/>
              </w:rPr>
            </w:pPr>
            <w:r w:rsidRPr="006C5812">
              <w:rPr>
                <w:rFonts w:ascii="Times New Roman" w:hAnsi="Times New Roman" w:cs="Times New Roman"/>
                <w:sz w:val="22"/>
                <w:szCs w:val="22"/>
              </w:rPr>
              <w:t xml:space="preserve">                 Главный бухгалтер (при наличии)</w:t>
            </w:r>
          </w:p>
          <w:p w:rsidR="00107240" w:rsidRPr="006C5812" w:rsidRDefault="00107240" w:rsidP="008326CD">
            <w:pPr>
              <w:pStyle w:val="a7"/>
              <w:rPr>
                <w:rFonts w:ascii="Times New Roman" w:hAnsi="Times New Roman" w:cs="Times New Roman"/>
                <w:sz w:val="22"/>
                <w:szCs w:val="22"/>
              </w:rPr>
            </w:pPr>
            <w:r w:rsidRPr="006C5812">
              <w:rPr>
                <w:rFonts w:ascii="Times New Roman" w:hAnsi="Times New Roman" w:cs="Times New Roman"/>
                <w:sz w:val="22"/>
                <w:szCs w:val="22"/>
              </w:rPr>
              <w:t xml:space="preserve">             ________________________________</w:t>
            </w:r>
          </w:p>
          <w:p w:rsidR="00107240" w:rsidRPr="006C5812" w:rsidRDefault="00107240" w:rsidP="008326CD">
            <w:pPr>
              <w:pStyle w:val="a7"/>
              <w:rPr>
                <w:rFonts w:ascii="Times New Roman" w:hAnsi="Times New Roman" w:cs="Times New Roman"/>
                <w:sz w:val="22"/>
                <w:szCs w:val="22"/>
              </w:rPr>
            </w:pPr>
            <w:r w:rsidRPr="006C5812">
              <w:rPr>
                <w:rFonts w:ascii="Times New Roman" w:hAnsi="Times New Roman" w:cs="Times New Roman"/>
                <w:sz w:val="22"/>
                <w:szCs w:val="22"/>
              </w:rPr>
              <w:t xml:space="preserve">                  (подпись, Ф.И.О.)</w:t>
            </w:r>
          </w:p>
        </w:tc>
      </w:tr>
    </w:tbl>
    <w:p w:rsidR="00107240" w:rsidRPr="006C5812" w:rsidRDefault="00107240" w:rsidP="00DC104F">
      <w:pPr>
        <w:autoSpaceDE w:val="0"/>
        <w:autoSpaceDN w:val="0"/>
        <w:adjustRightInd w:val="0"/>
        <w:ind w:firstLine="708"/>
        <w:jc w:val="both"/>
        <w:outlineLvl w:val="1"/>
        <w:rPr>
          <w:sz w:val="22"/>
          <w:szCs w:val="22"/>
        </w:rPr>
      </w:pPr>
    </w:p>
    <w:p w:rsidR="00F92593" w:rsidRPr="006C5812" w:rsidRDefault="00F92593" w:rsidP="00DC104F">
      <w:pPr>
        <w:pStyle w:val="a7"/>
        <w:ind w:firstLine="708"/>
        <w:rPr>
          <w:rFonts w:ascii="Times New Roman" w:hAnsi="Times New Roman" w:cs="Times New Roman"/>
          <w:sz w:val="22"/>
          <w:szCs w:val="22"/>
        </w:rPr>
      </w:pPr>
      <w:r w:rsidRPr="006C5812">
        <w:rPr>
          <w:rFonts w:ascii="Times New Roman" w:hAnsi="Times New Roman" w:cs="Times New Roman"/>
          <w:sz w:val="22"/>
          <w:szCs w:val="22"/>
        </w:rPr>
        <w:t xml:space="preserve">7) не относится к категориям субъектов малого и среднего предпринимательства, в отношении которых не может оказываться поддержка, указанным в </w:t>
      </w:r>
      <w:hyperlink r:id="rId10" w:history="1">
        <w:r w:rsidRPr="006C5812">
          <w:rPr>
            <w:rStyle w:val="a8"/>
            <w:rFonts w:ascii="Times New Roman" w:hAnsi="Times New Roman"/>
            <w:b w:val="0"/>
            <w:color w:val="auto"/>
            <w:sz w:val="22"/>
            <w:szCs w:val="22"/>
          </w:rPr>
          <w:t>частях 3</w:t>
        </w:r>
      </w:hyperlink>
      <w:r w:rsidRPr="006C5812">
        <w:rPr>
          <w:rFonts w:ascii="Times New Roman" w:hAnsi="Times New Roman" w:cs="Times New Roman"/>
          <w:sz w:val="22"/>
          <w:szCs w:val="22"/>
        </w:rPr>
        <w:t xml:space="preserve">, </w:t>
      </w:r>
      <w:hyperlink r:id="rId11" w:history="1">
        <w:r w:rsidRPr="006C5812">
          <w:rPr>
            <w:rStyle w:val="a8"/>
            <w:rFonts w:ascii="Times New Roman" w:hAnsi="Times New Roman"/>
            <w:b w:val="0"/>
            <w:color w:val="auto"/>
            <w:sz w:val="22"/>
            <w:szCs w:val="22"/>
          </w:rPr>
          <w:t>4 статьи 14</w:t>
        </w:r>
      </w:hyperlink>
      <w:r w:rsidRPr="006C5812">
        <w:rPr>
          <w:rFonts w:ascii="Times New Roman" w:hAnsi="Times New Roman" w:cs="Times New Roman"/>
          <w:sz w:val="22"/>
          <w:szCs w:val="22"/>
        </w:rPr>
        <w:t xml:space="preserve"> Федерального закона от 24 июля 2007 года №209-ФЗ «О развитии малого и среднего предпринимательства в Российской Федерации»:</w:t>
      </w:r>
    </w:p>
    <w:p w:rsidR="00F92593" w:rsidRPr="006C5812" w:rsidRDefault="00F92593" w:rsidP="00DC104F">
      <w:pPr>
        <w:ind w:firstLine="708"/>
        <w:jc w:val="both"/>
        <w:rPr>
          <w:sz w:val="22"/>
          <w:szCs w:val="22"/>
        </w:rPr>
      </w:pPr>
      <w:r w:rsidRPr="006C5812">
        <w:rPr>
          <w:sz w:val="22"/>
          <w:szCs w:val="22"/>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92593" w:rsidRPr="006C5812" w:rsidRDefault="00F92593" w:rsidP="00DC104F">
      <w:pPr>
        <w:ind w:firstLine="708"/>
        <w:jc w:val="both"/>
        <w:rPr>
          <w:sz w:val="22"/>
          <w:szCs w:val="22"/>
        </w:rPr>
      </w:pPr>
      <w:r w:rsidRPr="006C5812">
        <w:rPr>
          <w:sz w:val="22"/>
          <w:szCs w:val="22"/>
        </w:rPr>
        <w:t xml:space="preserve">- являющихся участниками </w:t>
      </w:r>
      <w:hyperlink r:id="rId12" w:history="1">
        <w:r w:rsidRPr="006C5812">
          <w:rPr>
            <w:rStyle w:val="a8"/>
            <w:b w:val="0"/>
            <w:color w:val="auto"/>
            <w:sz w:val="22"/>
            <w:szCs w:val="22"/>
          </w:rPr>
          <w:t>соглашений о разделе продукции</w:t>
        </w:r>
      </w:hyperlink>
      <w:r w:rsidRPr="006C5812">
        <w:rPr>
          <w:sz w:val="22"/>
          <w:szCs w:val="22"/>
        </w:rPr>
        <w:t>;</w:t>
      </w:r>
    </w:p>
    <w:p w:rsidR="00F92593" w:rsidRPr="006C5812" w:rsidRDefault="00F92593" w:rsidP="00DC104F">
      <w:pPr>
        <w:ind w:firstLine="708"/>
        <w:jc w:val="both"/>
        <w:rPr>
          <w:sz w:val="22"/>
          <w:szCs w:val="22"/>
        </w:rPr>
      </w:pPr>
      <w:r w:rsidRPr="006C5812">
        <w:rPr>
          <w:sz w:val="22"/>
          <w:szCs w:val="22"/>
        </w:rPr>
        <w:t>- осуществляющих предпринимательскую деятельность в сфере игорного бизнеса;</w:t>
      </w:r>
    </w:p>
    <w:p w:rsidR="00F92593" w:rsidRPr="006C5812" w:rsidRDefault="00F92593" w:rsidP="00DC104F">
      <w:pPr>
        <w:ind w:firstLine="708"/>
        <w:jc w:val="both"/>
        <w:rPr>
          <w:sz w:val="22"/>
          <w:szCs w:val="22"/>
        </w:rPr>
      </w:pPr>
      <w:r w:rsidRPr="006C5812">
        <w:rPr>
          <w:sz w:val="22"/>
          <w:szCs w:val="22"/>
        </w:rPr>
        <w:t xml:space="preserve">- являющихся в порядке, установленном </w:t>
      </w:r>
      <w:hyperlink r:id="rId13" w:history="1">
        <w:r w:rsidRPr="006C5812">
          <w:rPr>
            <w:rStyle w:val="a8"/>
            <w:b w:val="0"/>
            <w:color w:val="auto"/>
            <w:sz w:val="22"/>
            <w:szCs w:val="22"/>
          </w:rPr>
          <w:t>законодательством</w:t>
        </w:r>
      </w:hyperlink>
      <w:r w:rsidRPr="006C5812">
        <w:rPr>
          <w:sz w:val="22"/>
          <w:szCs w:val="22"/>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F92593" w:rsidRPr="006C5812" w:rsidRDefault="00F92593" w:rsidP="00DC104F">
      <w:pPr>
        <w:ind w:firstLine="708"/>
        <w:jc w:val="both"/>
        <w:rPr>
          <w:sz w:val="22"/>
          <w:szCs w:val="22"/>
        </w:rPr>
      </w:pPr>
      <w:r w:rsidRPr="006C5812">
        <w:rPr>
          <w:sz w:val="22"/>
          <w:szCs w:val="22"/>
        </w:rPr>
        <w:lastRenderedPageBreak/>
        <w:t xml:space="preserve">- осуществляющих производство и реализацию подакцизных товаров, а также добычу и реализацию полезных ископаемых, за исключением </w:t>
      </w:r>
      <w:hyperlink r:id="rId14" w:history="1">
        <w:r w:rsidRPr="006C5812">
          <w:rPr>
            <w:rStyle w:val="a8"/>
            <w:b w:val="0"/>
            <w:color w:val="auto"/>
            <w:sz w:val="22"/>
            <w:szCs w:val="22"/>
          </w:rPr>
          <w:t>общераспространенных полезных ископаемых</w:t>
        </w:r>
      </w:hyperlink>
      <w:r w:rsidRPr="006C5812">
        <w:rPr>
          <w:sz w:val="22"/>
          <w:szCs w:val="22"/>
        </w:rPr>
        <w:t>;</w:t>
      </w:r>
    </w:p>
    <w:p w:rsidR="00F92593" w:rsidRPr="006C5812" w:rsidRDefault="00F92593" w:rsidP="00DC104F">
      <w:pPr>
        <w:ind w:firstLine="708"/>
        <w:jc w:val="both"/>
        <w:rPr>
          <w:sz w:val="22"/>
          <w:szCs w:val="22"/>
        </w:rPr>
      </w:pPr>
      <w:r w:rsidRPr="006C5812">
        <w:rPr>
          <w:sz w:val="22"/>
          <w:szCs w:val="22"/>
        </w:rPr>
        <w:t>8) ранее в отношении заявителя не было принято решение об оказании аналогичной поддержки либо сроки оказания такой поддержки истекли;</w:t>
      </w:r>
    </w:p>
    <w:p w:rsidR="00F92593" w:rsidRPr="006C5812" w:rsidRDefault="00F92593" w:rsidP="00DC104F">
      <w:pPr>
        <w:ind w:firstLine="708"/>
        <w:jc w:val="both"/>
        <w:rPr>
          <w:sz w:val="22"/>
          <w:szCs w:val="22"/>
        </w:rPr>
      </w:pPr>
      <w:r w:rsidRPr="006C5812">
        <w:rPr>
          <w:sz w:val="22"/>
          <w:szCs w:val="22"/>
        </w:rPr>
        <w:t>9) проинформирован об условиях возмещения затрат и порядке возврата субсидии в соответствии с Порядком;</w:t>
      </w:r>
    </w:p>
    <w:p w:rsidR="0035322B" w:rsidRPr="006C5812" w:rsidRDefault="00B81896" w:rsidP="0035322B">
      <w:pPr>
        <w:ind w:firstLine="708"/>
        <w:jc w:val="both"/>
        <w:rPr>
          <w:sz w:val="22"/>
          <w:szCs w:val="22"/>
        </w:rPr>
      </w:pPr>
      <w:r w:rsidRPr="006C5812">
        <w:rPr>
          <w:sz w:val="22"/>
          <w:szCs w:val="22"/>
        </w:rPr>
        <w:t xml:space="preserve">10) </w:t>
      </w:r>
      <w:r w:rsidR="0035322B" w:rsidRPr="006C5812">
        <w:rPr>
          <w:sz w:val="22"/>
          <w:szCs w:val="22"/>
        </w:rPr>
        <w:t>в случае предоставления субсидий заявитель дает согласие на осуществление _____________________________________________________</w:t>
      </w:r>
    </w:p>
    <w:p w:rsidR="0035322B" w:rsidRPr="006C5812" w:rsidRDefault="0035322B" w:rsidP="0035322B">
      <w:pPr>
        <w:pStyle w:val="ConsPlusNonformat"/>
        <w:widowControl/>
        <w:jc w:val="both"/>
        <w:rPr>
          <w:rFonts w:ascii="Times New Roman" w:hAnsi="Times New Roman"/>
          <w:sz w:val="22"/>
          <w:szCs w:val="22"/>
        </w:rPr>
      </w:pPr>
      <w:r w:rsidRPr="006C5812">
        <w:rPr>
          <w:rFonts w:ascii="Times New Roman" w:hAnsi="Times New Roman"/>
          <w:sz w:val="22"/>
          <w:szCs w:val="22"/>
        </w:rPr>
        <w:t xml:space="preserve">                              (указать наименование органа местного самоуправления </w:t>
      </w:r>
    </w:p>
    <w:p w:rsidR="0035322B" w:rsidRPr="006C5812" w:rsidRDefault="0035322B" w:rsidP="0035322B">
      <w:pPr>
        <w:pStyle w:val="ConsPlusNonformat"/>
        <w:widowControl/>
        <w:jc w:val="center"/>
        <w:rPr>
          <w:rFonts w:ascii="Times New Roman" w:hAnsi="Times New Roman"/>
          <w:sz w:val="22"/>
          <w:szCs w:val="22"/>
        </w:rPr>
      </w:pPr>
      <w:r w:rsidRPr="006C5812">
        <w:rPr>
          <w:rFonts w:ascii="Times New Roman" w:hAnsi="Times New Roman"/>
          <w:sz w:val="22"/>
          <w:szCs w:val="22"/>
        </w:rPr>
        <w:t xml:space="preserve">                  муниципального образования Краснодарского края)</w:t>
      </w:r>
    </w:p>
    <w:p w:rsidR="00B81896" w:rsidRPr="006C5812" w:rsidRDefault="0035322B" w:rsidP="0035322B">
      <w:pPr>
        <w:ind w:firstLine="708"/>
        <w:jc w:val="both"/>
        <w:rPr>
          <w:sz w:val="22"/>
          <w:szCs w:val="22"/>
        </w:rPr>
      </w:pPr>
      <w:r w:rsidRPr="006C5812">
        <w:rPr>
          <w:sz w:val="22"/>
          <w:szCs w:val="22"/>
        </w:rPr>
        <w:t>и органами государственного (муниципального) финансового контроля проверок соблюдения им условий, целей и порядка предоставления субсидий.</w:t>
      </w:r>
    </w:p>
    <w:p w:rsidR="00712757" w:rsidRPr="006C5812" w:rsidRDefault="00712757" w:rsidP="00107240">
      <w:pPr>
        <w:suppressAutoHyphens w:val="0"/>
        <w:ind w:firstLine="708"/>
        <w:jc w:val="both"/>
        <w:rPr>
          <w:sz w:val="22"/>
          <w:szCs w:val="22"/>
          <w:lang w:eastAsia="ru-RU"/>
        </w:rPr>
      </w:pPr>
      <w:r w:rsidRPr="006C5812">
        <w:rPr>
          <w:sz w:val="22"/>
          <w:szCs w:val="22"/>
          <w:lang w:eastAsia="ru-RU"/>
        </w:rPr>
        <w:t>11) не имеет просроченной задолженности по заработной плате на первое число месяца, в котором подано заявление о предоставлении субсидии.</w:t>
      </w:r>
    </w:p>
    <w:p w:rsidR="00722E70" w:rsidRPr="006C5812" w:rsidRDefault="00722E70" w:rsidP="00DC104F">
      <w:pPr>
        <w:autoSpaceDE w:val="0"/>
        <w:autoSpaceDN w:val="0"/>
        <w:adjustRightInd w:val="0"/>
        <w:jc w:val="center"/>
        <w:outlineLvl w:val="1"/>
        <w:rPr>
          <w:sz w:val="22"/>
          <w:szCs w:val="22"/>
        </w:rPr>
      </w:pPr>
    </w:p>
    <w:p w:rsidR="00F92593" w:rsidRPr="006C5812" w:rsidRDefault="00F92593" w:rsidP="00DC104F">
      <w:pPr>
        <w:autoSpaceDE w:val="0"/>
        <w:autoSpaceDN w:val="0"/>
        <w:adjustRightInd w:val="0"/>
        <w:jc w:val="center"/>
        <w:outlineLvl w:val="1"/>
        <w:rPr>
          <w:sz w:val="22"/>
          <w:szCs w:val="22"/>
        </w:rPr>
      </w:pPr>
      <w:r w:rsidRPr="006C5812">
        <w:rPr>
          <w:sz w:val="22"/>
          <w:szCs w:val="22"/>
        </w:rPr>
        <w:t xml:space="preserve"> </w:t>
      </w:r>
    </w:p>
    <w:tbl>
      <w:tblPr>
        <w:tblW w:w="0" w:type="auto"/>
        <w:tblLook w:val="00A0"/>
      </w:tblPr>
      <w:tblGrid>
        <w:gridCol w:w="4621"/>
        <w:gridCol w:w="4950"/>
      </w:tblGrid>
      <w:tr w:rsidR="00F92593" w:rsidRPr="006C5812" w:rsidTr="006651C1">
        <w:tc>
          <w:tcPr>
            <w:tcW w:w="4621" w:type="dxa"/>
          </w:tcPr>
          <w:p w:rsidR="00F92593" w:rsidRPr="006C5812" w:rsidRDefault="00F92593" w:rsidP="00DC104F">
            <w:pPr>
              <w:jc w:val="both"/>
              <w:rPr>
                <w:sz w:val="22"/>
                <w:szCs w:val="22"/>
              </w:rPr>
            </w:pPr>
            <w:r w:rsidRPr="006C5812">
              <w:rPr>
                <w:sz w:val="22"/>
                <w:szCs w:val="22"/>
              </w:rPr>
              <w:t>Руководитель организации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(индивидуальный предприниматель)</w:t>
            </w:r>
          </w:p>
          <w:p w:rsidR="00F92593" w:rsidRPr="006C5812" w:rsidRDefault="00F92593" w:rsidP="00DC104F">
            <w:pPr>
              <w:jc w:val="both"/>
              <w:rPr>
                <w:sz w:val="22"/>
                <w:szCs w:val="22"/>
              </w:rPr>
            </w:pPr>
            <w:r w:rsidRPr="006C5812">
              <w:rPr>
                <w:sz w:val="22"/>
                <w:szCs w:val="22"/>
              </w:rPr>
              <w:t>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(подпись, Ф.И.О.) </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Дата                  М.П.</w:t>
            </w:r>
          </w:p>
        </w:tc>
        <w:tc>
          <w:tcPr>
            <w:tcW w:w="4950" w:type="dxa"/>
          </w:tcPr>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Главный бухгалтер (при наличии)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(подпись, Ф.И.О.)</w:t>
            </w:r>
          </w:p>
          <w:p w:rsidR="00F92593" w:rsidRPr="006C5812" w:rsidRDefault="00F92593" w:rsidP="00DC104F">
            <w:pPr>
              <w:jc w:val="both"/>
              <w:rPr>
                <w:sz w:val="22"/>
                <w:szCs w:val="22"/>
              </w:rPr>
            </w:pPr>
          </w:p>
        </w:tc>
      </w:tr>
    </w:tbl>
    <w:p w:rsidR="00107240" w:rsidRPr="006C5812" w:rsidRDefault="00107240" w:rsidP="00DC104F">
      <w:pPr>
        <w:autoSpaceDE w:val="0"/>
        <w:autoSpaceDN w:val="0"/>
        <w:adjustRightInd w:val="0"/>
        <w:jc w:val="center"/>
        <w:outlineLvl w:val="1"/>
        <w:rPr>
          <w:sz w:val="22"/>
          <w:szCs w:val="22"/>
        </w:rPr>
      </w:pPr>
    </w:p>
    <w:p w:rsidR="00107240" w:rsidRPr="006C5812" w:rsidRDefault="00107240" w:rsidP="00DC104F">
      <w:pPr>
        <w:autoSpaceDE w:val="0"/>
        <w:autoSpaceDN w:val="0"/>
        <w:adjustRightInd w:val="0"/>
        <w:jc w:val="center"/>
        <w:outlineLvl w:val="1"/>
        <w:rPr>
          <w:sz w:val="22"/>
          <w:szCs w:val="22"/>
        </w:rPr>
      </w:pPr>
    </w:p>
    <w:p w:rsidR="00F92593" w:rsidRPr="006C5812" w:rsidRDefault="00F92593" w:rsidP="006C5812">
      <w:pPr>
        <w:autoSpaceDE w:val="0"/>
        <w:autoSpaceDN w:val="0"/>
        <w:adjustRightInd w:val="0"/>
        <w:jc w:val="center"/>
        <w:outlineLvl w:val="1"/>
        <w:rPr>
          <w:sz w:val="22"/>
          <w:szCs w:val="22"/>
        </w:rPr>
      </w:pPr>
      <w:r w:rsidRPr="006C5812">
        <w:rPr>
          <w:sz w:val="22"/>
          <w:szCs w:val="22"/>
        </w:rPr>
        <w:t>Для юридических лиц:</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Полное наименование предприятия (организации) – участника отбора проектов __________________________________________________________.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Сокращенное наименование 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Организационно-правовая форма 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Юридический адрес 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Почтовый адрес 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Ф.И.О. руководителя 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Телефон, факс _____________________________________________________.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Идентификационный номер налогоплательщика (ИНН) 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ОГРН ___________________________________________________________.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Расчетный счет 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КПП ___________________________________________________________.</w:t>
      </w:r>
    </w:p>
    <w:p w:rsidR="00F92593" w:rsidRPr="006C5812" w:rsidRDefault="00F92593" w:rsidP="00DC104F">
      <w:pPr>
        <w:rPr>
          <w:sz w:val="22"/>
          <w:szCs w:val="22"/>
        </w:rPr>
      </w:pPr>
      <w:r w:rsidRPr="006C5812">
        <w:rPr>
          <w:sz w:val="22"/>
          <w:szCs w:val="22"/>
        </w:rPr>
        <w:t>Наименование, адрес банка __________________________________________.</w:t>
      </w:r>
    </w:p>
    <w:p w:rsidR="00F92593" w:rsidRPr="006C5812" w:rsidRDefault="00F92593" w:rsidP="00DC104F">
      <w:pPr>
        <w:rPr>
          <w:sz w:val="22"/>
          <w:szCs w:val="22"/>
        </w:rPr>
      </w:pPr>
      <w:r w:rsidRPr="006C5812">
        <w:rPr>
          <w:sz w:val="22"/>
          <w:szCs w:val="22"/>
        </w:rPr>
        <w:t>Банковский идентификационный код (БИК) ____________________________.</w:t>
      </w:r>
    </w:p>
    <w:p w:rsidR="00F92593" w:rsidRPr="006C5812" w:rsidRDefault="00F92593" w:rsidP="00DC104F">
      <w:pPr>
        <w:rPr>
          <w:sz w:val="22"/>
          <w:szCs w:val="22"/>
        </w:rPr>
      </w:pPr>
      <w:r w:rsidRPr="006C5812">
        <w:rPr>
          <w:sz w:val="22"/>
          <w:szCs w:val="22"/>
        </w:rPr>
        <w:t>Банковский корреспондентский счет (к/с) 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 xml:space="preserve">Виды деятельности организации по </w:t>
      </w:r>
      <w:hyperlink r:id="rId15" w:history="1">
        <w:r w:rsidRPr="006C5812">
          <w:rPr>
            <w:rFonts w:ascii="Times New Roman" w:hAnsi="Times New Roman"/>
            <w:sz w:val="22"/>
            <w:szCs w:val="22"/>
          </w:rPr>
          <w:t>ОКВЭД</w:t>
        </w:r>
      </w:hyperlink>
      <w:r w:rsidRPr="006C5812">
        <w:rPr>
          <w:rFonts w:ascii="Times New Roman" w:hAnsi="Times New Roman"/>
          <w:sz w:val="22"/>
          <w:szCs w:val="22"/>
        </w:rPr>
        <w:t>, заявленные на субсидирование____________________________________________________.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Краткая характеристика проекта 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Стоимость проекта по бизнес-плану (тыс.руб.) 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Наименование производимой в настоящее время продукции 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Средняя численность работников (со дня государственной регистрации субъекта малого предпринимательства) (чел.) 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___________________________________________.</w:t>
      </w:r>
    </w:p>
    <w:p w:rsidR="00F92593" w:rsidRPr="006C5812" w:rsidRDefault="00F92593" w:rsidP="00DC104F">
      <w:pPr>
        <w:pStyle w:val="ConsPlusTitle"/>
        <w:widowControl/>
        <w:jc w:val="center"/>
        <w:outlineLvl w:val="2"/>
        <w:rPr>
          <w:rFonts w:ascii="Times New Roman" w:hAnsi="Times New Roman" w:cs="Times New Roman"/>
          <w:b w:val="0"/>
          <w:sz w:val="22"/>
          <w:szCs w:val="22"/>
        </w:rPr>
      </w:pPr>
    </w:p>
    <w:p w:rsidR="00F92593" w:rsidRPr="006C5812" w:rsidRDefault="00F92593" w:rsidP="00DC104F">
      <w:pPr>
        <w:pStyle w:val="ConsPlusTitle"/>
        <w:widowControl/>
        <w:jc w:val="center"/>
        <w:outlineLvl w:val="2"/>
        <w:rPr>
          <w:rFonts w:ascii="Times New Roman" w:hAnsi="Times New Roman" w:cs="Times New Roman"/>
          <w:b w:val="0"/>
          <w:sz w:val="22"/>
          <w:szCs w:val="22"/>
        </w:rPr>
      </w:pPr>
    </w:p>
    <w:tbl>
      <w:tblPr>
        <w:tblW w:w="0" w:type="auto"/>
        <w:tblLook w:val="00A0"/>
      </w:tblPr>
      <w:tblGrid>
        <w:gridCol w:w="4621"/>
        <w:gridCol w:w="4950"/>
      </w:tblGrid>
      <w:tr w:rsidR="00F92593" w:rsidRPr="006C5812" w:rsidTr="00B03A45">
        <w:trPr>
          <w:trHeight w:val="80"/>
        </w:trPr>
        <w:tc>
          <w:tcPr>
            <w:tcW w:w="4621" w:type="dxa"/>
          </w:tcPr>
          <w:p w:rsidR="00F92593" w:rsidRPr="006C5812" w:rsidRDefault="00F92593" w:rsidP="00DC104F">
            <w:pPr>
              <w:jc w:val="both"/>
              <w:rPr>
                <w:sz w:val="22"/>
                <w:szCs w:val="22"/>
              </w:rPr>
            </w:pPr>
            <w:r w:rsidRPr="006C5812">
              <w:rPr>
                <w:sz w:val="22"/>
                <w:szCs w:val="22"/>
              </w:rPr>
              <w:lastRenderedPageBreak/>
              <w:t>Руководитель организации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(индивидуальный предприниматель)</w:t>
            </w:r>
          </w:p>
          <w:p w:rsidR="00F92593" w:rsidRPr="006C5812" w:rsidRDefault="00F92593" w:rsidP="00DC104F">
            <w:pPr>
              <w:jc w:val="both"/>
              <w:rPr>
                <w:sz w:val="22"/>
                <w:szCs w:val="22"/>
              </w:rPr>
            </w:pPr>
            <w:r w:rsidRPr="006C5812">
              <w:rPr>
                <w:sz w:val="22"/>
                <w:szCs w:val="22"/>
              </w:rPr>
              <w:t>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(подпись, Ф.И.О.) </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Дата                  М.П.</w:t>
            </w:r>
          </w:p>
        </w:tc>
        <w:tc>
          <w:tcPr>
            <w:tcW w:w="4950" w:type="dxa"/>
          </w:tcPr>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Главный бухгалтер (при наличии)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(подпись, Ф.И.О.)</w:t>
            </w:r>
          </w:p>
        </w:tc>
      </w:tr>
    </w:tbl>
    <w:p w:rsidR="00F92593" w:rsidRPr="006C5812" w:rsidRDefault="00F92593" w:rsidP="00DC104F">
      <w:pPr>
        <w:pStyle w:val="ConsPlusTitle"/>
        <w:widowControl/>
        <w:jc w:val="center"/>
        <w:outlineLvl w:val="2"/>
        <w:rPr>
          <w:rFonts w:ascii="Times New Roman" w:hAnsi="Times New Roman" w:cs="Times New Roman"/>
          <w:b w:val="0"/>
          <w:sz w:val="22"/>
          <w:szCs w:val="22"/>
        </w:rPr>
      </w:pPr>
    </w:p>
    <w:p w:rsidR="00F92593" w:rsidRPr="006C5812" w:rsidRDefault="00F92593" w:rsidP="00DC104F">
      <w:pPr>
        <w:pStyle w:val="ConsPlusTitle"/>
        <w:widowControl/>
        <w:jc w:val="center"/>
        <w:outlineLvl w:val="2"/>
        <w:rPr>
          <w:rFonts w:ascii="Times New Roman" w:hAnsi="Times New Roman" w:cs="Times New Roman"/>
          <w:b w:val="0"/>
          <w:sz w:val="22"/>
          <w:szCs w:val="22"/>
        </w:rPr>
      </w:pPr>
    </w:p>
    <w:p w:rsidR="00F92593" w:rsidRPr="006C5812" w:rsidRDefault="00F92593" w:rsidP="006C5812">
      <w:pPr>
        <w:pStyle w:val="ConsPlusTitle"/>
        <w:widowControl/>
        <w:jc w:val="center"/>
        <w:outlineLvl w:val="2"/>
        <w:rPr>
          <w:rFonts w:ascii="Times New Roman" w:hAnsi="Times New Roman" w:cs="Times New Roman"/>
          <w:b w:val="0"/>
          <w:sz w:val="22"/>
          <w:szCs w:val="22"/>
        </w:rPr>
      </w:pPr>
      <w:r w:rsidRPr="006C5812">
        <w:rPr>
          <w:rFonts w:ascii="Times New Roman" w:hAnsi="Times New Roman" w:cs="Times New Roman"/>
          <w:b w:val="0"/>
          <w:sz w:val="22"/>
          <w:szCs w:val="22"/>
        </w:rPr>
        <w:t>Для индивидуальных предпринимателей:</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Ф.И.О. ___________________________________________________________.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Адрес фактического проживания (адрес регистрации) 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Телефон (факс) ____________________________________________________.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Паспортные данные (номер, серия, кем и когда выдан) 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ОГРН ___________________________________________________________.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Идентификационный номер налогоплательщика (ИНН) 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Расчетный счет ____________________________________________________.</w:t>
      </w:r>
    </w:p>
    <w:p w:rsidR="00F92593" w:rsidRPr="006C5812" w:rsidRDefault="00F92593" w:rsidP="00DC104F">
      <w:pPr>
        <w:jc w:val="both"/>
        <w:rPr>
          <w:sz w:val="22"/>
          <w:szCs w:val="22"/>
        </w:rPr>
      </w:pPr>
      <w:r w:rsidRPr="006C5812">
        <w:rPr>
          <w:sz w:val="22"/>
          <w:szCs w:val="22"/>
        </w:rPr>
        <w:t>Наименование, адрес банка _________________________________________.</w:t>
      </w:r>
    </w:p>
    <w:p w:rsidR="00F92593" w:rsidRPr="006C5812" w:rsidRDefault="00F92593" w:rsidP="00DC104F">
      <w:pPr>
        <w:jc w:val="both"/>
        <w:rPr>
          <w:sz w:val="22"/>
          <w:szCs w:val="22"/>
        </w:rPr>
      </w:pPr>
      <w:r w:rsidRPr="006C5812">
        <w:rPr>
          <w:sz w:val="22"/>
          <w:szCs w:val="22"/>
        </w:rPr>
        <w:t>Банковский идентификационный код (БИК) ____________________________.</w:t>
      </w:r>
    </w:p>
    <w:p w:rsidR="00F92593" w:rsidRPr="006C5812" w:rsidRDefault="00F92593" w:rsidP="00DC104F">
      <w:pPr>
        <w:jc w:val="both"/>
        <w:rPr>
          <w:sz w:val="22"/>
          <w:szCs w:val="22"/>
        </w:rPr>
      </w:pPr>
      <w:r w:rsidRPr="006C5812">
        <w:rPr>
          <w:sz w:val="22"/>
          <w:szCs w:val="22"/>
        </w:rPr>
        <w:t>Банковский корреспондентский счет (к/с) ______________________________.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 xml:space="preserve">Виды деятельности индивидуального предпринимателя по </w:t>
      </w:r>
      <w:hyperlink r:id="rId16" w:history="1">
        <w:r w:rsidRPr="006C5812">
          <w:rPr>
            <w:rFonts w:ascii="Times New Roman" w:hAnsi="Times New Roman"/>
            <w:sz w:val="22"/>
            <w:szCs w:val="22"/>
          </w:rPr>
          <w:t>ОКВЭД</w:t>
        </w:r>
      </w:hyperlink>
      <w:r w:rsidRPr="006C5812">
        <w:rPr>
          <w:rFonts w:ascii="Times New Roman" w:hAnsi="Times New Roman"/>
          <w:sz w:val="22"/>
          <w:szCs w:val="22"/>
        </w:rPr>
        <w:t>, заявленные на субсидирование _______________________________________.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Наименование производимой в настоящее время продукции 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Краткая характеристика проекта _____________________________________.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Стоимость проекта по бизнес-плану (тыс. руб.) _________________________.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______________________________.</w:t>
      </w:r>
    </w:p>
    <w:p w:rsidR="00F92593" w:rsidRPr="006C5812" w:rsidRDefault="00F92593" w:rsidP="00DC104F">
      <w:pPr>
        <w:pStyle w:val="ConsPlusNonformat"/>
        <w:widowControl/>
        <w:jc w:val="both"/>
        <w:rPr>
          <w:rFonts w:ascii="Times New Roman" w:hAnsi="Times New Roman"/>
          <w:sz w:val="22"/>
          <w:szCs w:val="22"/>
        </w:rPr>
      </w:pPr>
      <w:r w:rsidRPr="006C5812">
        <w:rPr>
          <w:rFonts w:ascii="Times New Roman" w:hAnsi="Times New Roman"/>
          <w:sz w:val="22"/>
          <w:szCs w:val="22"/>
        </w:rPr>
        <w:t>Средняя численность работников (со дня государственной регистрации субъекта малого предпринимательства) (чел.) __________________________.</w:t>
      </w:r>
    </w:p>
    <w:p w:rsidR="00F92593" w:rsidRPr="006C5812" w:rsidRDefault="00F92593" w:rsidP="00DC104F">
      <w:pPr>
        <w:pStyle w:val="ConsPlusNonformat"/>
        <w:widowControl/>
        <w:rPr>
          <w:rFonts w:ascii="Times New Roman" w:hAnsi="Times New Roman"/>
          <w:sz w:val="22"/>
          <w:szCs w:val="22"/>
        </w:rPr>
      </w:pPr>
    </w:p>
    <w:p w:rsidR="00F92593" w:rsidRPr="006C5812" w:rsidRDefault="00F92593" w:rsidP="00DC104F">
      <w:pPr>
        <w:pStyle w:val="ConsPlusNonformat"/>
        <w:widowControl/>
        <w:jc w:val="both"/>
        <w:rPr>
          <w:rFonts w:ascii="Times New Roman" w:hAnsi="Times New Roman"/>
          <w:sz w:val="22"/>
          <w:szCs w:val="22"/>
        </w:rPr>
      </w:pPr>
    </w:p>
    <w:tbl>
      <w:tblPr>
        <w:tblW w:w="0" w:type="auto"/>
        <w:tblLook w:val="00A0"/>
      </w:tblPr>
      <w:tblGrid>
        <w:gridCol w:w="4621"/>
        <w:gridCol w:w="4950"/>
      </w:tblGrid>
      <w:tr w:rsidR="00F92593" w:rsidRPr="006C5812" w:rsidTr="006651C1">
        <w:tc>
          <w:tcPr>
            <w:tcW w:w="4621" w:type="dxa"/>
          </w:tcPr>
          <w:p w:rsidR="00F92593" w:rsidRPr="006C5812" w:rsidRDefault="00F92593" w:rsidP="00DC104F">
            <w:pPr>
              <w:jc w:val="both"/>
              <w:rPr>
                <w:sz w:val="22"/>
                <w:szCs w:val="22"/>
              </w:rPr>
            </w:pPr>
            <w:r w:rsidRPr="006C5812">
              <w:rPr>
                <w:sz w:val="22"/>
                <w:szCs w:val="22"/>
              </w:rPr>
              <w:t>Руководитель организации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(индивидуальный предприниматель)</w:t>
            </w:r>
          </w:p>
          <w:p w:rsidR="00F92593" w:rsidRPr="006C5812" w:rsidRDefault="00F92593" w:rsidP="00DC104F">
            <w:pPr>
              <w:jc w:val="both"/>
              <w:rPr>
                <w:sz w:val="22"/>
                <w:szCs w:val="22"/>
              </w:rPr>
            </w:pPr>
            <w:r w:rsidRPr="006C5812">
              <w:rPr>
                <w:sz w:val="22"/>
                <w:szCs w:val="22"/>
              </w:rPr>
              <w:t>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(подпись, Ф.И.О.) </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Дата                  М.П.</w:t>
            </w:r>
          </w:p>
        </w:tc>
        <w:tc>
          <w:tcPr>
            <w:tcW w:w="4950" w:type="dxa"/>
          </w:tcPr>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Главный бухгалтер (при наличии)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(подпись, Ф.И.О.)</w:t>
            </w:r>
          </w:p>
          <w:p w:rsidR="00F92593" w:rsidRPr="006C5812" w:rsidRDefault="00F92593" w:rsidP="00DC104F">
            <w:pPr>
              <w:jc w:val="both"/>
              <w:rPr>
                <w:sz w:val="22"/>
                <w:szCs w:val="22"/>
              </w:rPr>
            </w:pPr>
          </w:p>
        </w:tc>
      </w:tr>
    </w:tbl>
    <w:p w:rsidR="00F92593" w:rsidRPr="006C5812" w:rsidRDefault="00F92593" w:rsidP="00DC104F">
      <w:pPr>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tbl>
      <w:tblPr>
        <w:tblW w:w="9747" w:type="dxa"/>
        <w:tblLayout w:type="fixed"/>
        <w:tblLook w:val="0000"/>
      </w:tblPr>
      <w:tblGrid>
        <w:gridCol w:w="4644"/>
        <w:gridCol w:w="5103"/>
      </w:tblGrid>
      <w:tr w:rsidR="00F92593" w:rsidRPr="006C5812" w:rsidTr="00E1264C">
        <w:tc>
          <w:tcPr>
            <w:tcW w:w="4644" w:type="dxa"/>
          </w:tcPr>
          <w:p w:rsidR="00F92593" w:rsidRPr="006C5812" w:rsidRDefault="00F92593" w:rsidP="00DC104F">
            <w:pPr>
              <w:autoSpaceDE w:val="0"/>
              <w:snapToGrid w:val="0"/>
              <w:jc w:val="both"/>
              <w:rPr>
                <w:sz w:val="22"/>
                <w:szCs w:val="22"/>
              </w:rPr>
            </w:pPr>
          </w:p>
        </w:tc>
        <w:tc>
          <w:tcPr>
            <w:tcW w:w="5103" w:type="dxa"/>
          </w:tcPr>
          <w:p w:rsidR="006C5812" w:rsidRDefault="006C5812" w:rsidP="00DC104F">
            <w:pPr>
              <w:autoSpaceDE w:val="0"/>
              <w:rPr>
                <w:sz w:val="22"/>
                <w:szCs w:val="22"/>
              </w:rPr>
            </w:pPr>
          </w:p>
          <w:p w:rsidR="006C5812" w:rsidRDefault="006C5812" w:rsidP="00DC104F">
            <w:pPr>
              <w:autoSpaceDE w:val="0"/>
              <w:rPr>
                <w:sz w:val="22"/>
                <w:szCs w:val="22"/>
              </w:rPr>
            </w:pPr>
          </w:p>
          <w:p w:rsidR="006C5812" w:rsidRDefault="006C5812" w:rsidP="00DC104F">
            <w:pPr>
              <w:autoSpaceDE w:val="0"/>
              <w:rPr>
                <w:sz w:val="22"/>
                <w:szCs w:val="22"/>
              </w:rPr>
            </w:pPr>
          </w:p>
          <w:p w:rsidR="006C5812" w:rsidRDefault="006C5812" w:rsidP="00DC104F">
            <w:pPr>
              <w:autoSpaceDE w:val="0"/>
              <w:rPr>
                <w:sz w:val="22"/>
                <w:szCs w:val="22"/>
              </w:rPr>
            </w:pPr>
          </w:p>
          <w:p w:rsidR="006C5812" w:rsidRDefault="006C5812" w:rsidP="00DC104F">
            <w:pPr>
              <w:autoSpaceDE w:val="0"/>
              <w:rPr>
                <w:sz w:val="22"/>
                <w:szCs w:val="22"/>
              </w:rPr>
            </w:pPr>
          </w:p>
          <w:p w:rsidR="00F92593" w:rsidRPr="006C5812" w:rsidRDefault="00F92593" w:rsidP="00DC104F">
            <w:pPr>
              <w:autoSpaceDE w:val="0"/>
              <w:rPr>
                <w:sz w:val="22"/>
                <w:szCs w:val="22"/>
              </w:rPr>
            </w:pPr>
            <w:r w:rsidRPr="006C5812">
              <w:rPr>
                <w:sz w:val="22"/>
                <w:szCs w:val="22"/>
              </w:rPr>
              <w:lastRenderedPageBreak/>
              <w:t>ПРИЛОЖЕНИЕ 2</w:t>
            </w:r>
          </w:p>
          <w:p w:rsidR="00F92593" w:rsidRPr="006C5812" w:rsidRDefault="00107240" w:rsidP="00DC104F">
            <w:pPr>
              <w:autoSpaceDE w:val="0"/>
              <w:rPr>
                <w:sz w:val="22"/>
                <w:szCs w:val="22"/>
              </w:rPr>
            </w:pPr>
            <w:r w:rsidRPr="006C5812">
              <w:rPr>
                <w:sz w:val="22"/>
                <w:szCs w:val="22"/>
              </w:rPr>
              <w:t>к Порядку субсидирования из местного бюджета части затрат субъектов малого предпринимательства на ранней стадии их деятельности</w:t>
            </w:r>
          </w:p>
        </w:tc>
      </w:tr>
    </w:tbl>
    <w:p w:rsidR="00F92593" w:rsidRPr="006C5812" w:rsidRDefault="00F92593" w:rsidP="00DC104F">
      <w:pPr>
        <w:ind w:firstLine="708"/>
        <w:jc w:val="both"/>
        <w:rPr>
          <w:sz w:val="22"/>
          <w:szCs w:val="22"/>
        </w:rPr>
      </w:pP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pStyle w:val="a7"/>
        <w:jc w:val="center"/>
        <w:rPr>
          <w:rFonts w:ascii="Times New Roman" w:hAnsi="Times New Roman" w:cs="Times New Roman"/>
          <w:sz w:val="22"/>
          <w:szCs w:val="22"/>
        </w:rPr>
      </w:pPr>
      <w:r w:rsidRPr="006C5812">
        <w:rPr>
          <w:rFonts w:ascii="Times New Roman" w:hAnsi="Times New Roman" w:cs="Times New Roman"/>
          <w:sz w:val="22"/>
          <w:szCs w:val="22"/>
        </w:rPr>
        <w:t>ФОРМА БИЗНЕС-ПЛАНА</w:t>
      </w:r>
    </w:p>
    <w:p w:rsidR="00F92593" w:rsidRPr="006C5812" w:rsidRDefault="00F92593" w:rsidP="00DC104F">
      <w:pPr>
        <w:jc w:val="center"/>
        <w:rPr>
          <w:sz w:val="22"/>
          <w:szCs w:val="22"/>
        </w:rPr>
      </w:pPr>
      <w:r w:rsidRPr="006C5812">
        <w:rPr>
          <w:sz w:val="22"/>
          <w:szCs w:val="22"/>
        </w:rPr>
        <w:t>_______________________________________________________</w:t>
      </w:r>
    </w:p>
    <w:p w:rsidR="00F92593" w:rsidRPr="006C5812" w:rsidRDefault="00F92593" w:rsidP="00DC104F">
      <w:pPr>
        <w:jc w:val="center"/>
        <w:rPr>
          <w:sz w:val="22"/>
          <w:szCs w:val="22"/>
        </w:rPr>
      </w:pPr>
      <w:r w:rsidRPr="006C5812">
        <w:rPr>
          <w:sz w:val="22"/>
          <w:szCs w:val="22"/>
        </w:rPr>
        <w:t>(наименование бизнес-плана</w:t>
      </w:r>
    </w:p>
    <w:p w:rsidR="00F92593" w:rsidRPr="006C5812" w:rsidRDefault="00F92593" w:rsidP="00DC104F">
      <w:pPr>
        <w:jc w:val="center"/>
        <w:rPr>
          <w:sz w:val="22"/>
          <w:szCs w:val="22"/>
        </w:rPr>
      </w:pPr>
      <w:r w:rsidRPr="006C5812">
        <w:rPr>
          <w:rStyle w:val="a4"/>
          <w:color w:val="auto"/>
          <w:sz w:val="22"/>
          <w:szCs w:val="22"/>
        </w:rPr>
        <w:t xml:space="preserve">проекта </w:t>
      </w:r>
      <w:r w:rsidRPr="006C5812">
        <w:rPr>
          <w:sz w:val="22"/>
          <w:szCs w:val="22"/>
        </w:rPr>
        <w:t>субъекта малого предпринимательства для участия в отборе проектов в целях возмещения (субсидирования) из местного бюджета части затрат субъектов малого предпринимательства на ранней стадии их деятельности)</w:t>
      </w: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rPr>
          <w:sz w:val="22"/>
          <w:szCs w:val="22"/>
        </w:rPr>
      </w:pPr>
    </w:p>
    <w:p w:rsidR="00F92593" w:rsidRPr="006C5812" w:rsidRDefault="00F92593" w:rsidP="006C5812">
      <w:pPr>
        <w:pStyle w:val="a7"/>
        <w:jc w:val="right"/>
        <w:rPr>
          <w:rFonts w:ascii="Times New Roman" w:hAnsi="Times New Roman" w:cs="Times New Roman"/>
          <w:sz w:val="22"/>
          <w:szCs w:val="22"/>
        </w:rPr>
      </w:pPr>
      <w:r w:rsidRPr="006C5812">
        <w:rPr>
          <w:rFonts w:ascii="Times New Roman" w:hAnsi="Times New Roman" w:cs="Times New Roman"/>
          <w:sz w:val="22"/>
          <w:szCs w:val="22"/>
        </w:rPr>
        <w:t>Бизнес-план подготовлен</w:t>
      </w:r>
    </w:p>
    <w:p w:rsidR="00F92593" w:rsidRPr="006C5812" w:rsidRDefault="00F92593" w:rsidP="00DC104F">
      <w:pPr>
        <w:jc w:val="right"/>
        <w:rPr>
          <w:sz w:val="22"/>
          <w:szCs w:val="22"/>
        </w:rPr>
      </w:pPr>
      <w:r w:rsidRPr="006C5812">
        <w:rPr>
          <w:sz w:val="22"/>
          <w:szCs w:val="22"/>
        </w:rPr>
        <w:t>_______________________________________</w:t>
      </w:r>
    </w:p>
    <w:p w:rsidR="00F92593" w:rsidRPr="006C5812" w:rsidRDefault="00F92593" w:rsidP="00DC104F">
      <w:pPr>
        <w:jc w:val="both"/>
        <w:rPr>
          <w:sz w:val="22"/>
          <w:szCs w:val="22"/>
        </w:rPr>
      </w:pPr>
      <w:r w:rsidRPr="006C5812">
        <w:rPr>
          <w:sz w:val="22"/>
          <w:szCs w:val="22"/>
        </w:rPr>
        <w:t xml:space="preserve">                                                                                    наименование юридического лица </w:t>
      </w:r>
    </w:p>
    <w:p w:rsidR="00F92593" w:rsidRPr="006C5812" w:rsidRDefault="00F92593" w:rsidP="00DC104F">
      <w:pPr>
        <w:jc w:val="both"/>
        <w:rPr>
          <w:sz w:val="22"/>
          <w:szCs w:val="22"/>
        </w:rPr>
      </w:pPr>
      <w:r w:rsidRPr="006C5812">
        <w:rPr>
          <w:sz w:val="22"/>
          <w:szCs w:val="22"/>
        </w:rPr>
        <w:t xml:space="preserve">                                                                             (Ф.И.О. индивидуального предпринимателя) </w:t>
      </w:r>
    </w:p>
    <w:p w:rsidR="00F92593" w:rsidRPr="006C5812" w:rsidRDefault="00F92593" w:rsidP="00DC104F">
      <w:pPr>
        <w:jc w:val="right"/>
        <w:rPr>
          <w:sz w:val="22"/>
          <w:szCs w:val="22"/>
        </w:rPr>
      </w:pPr>
      <w:r w:rsidRPr="006C5812">
        <w:rPr>
          <w:sz w:val="22"/>
          <w:szCs w:val="22"/>
        </w:rPr>
        <w:t>_______________________  _______________</w:t>
      </w:r>
    </w:p>
    <w:p w:rsidR="00F92593" w:rsidRPr="006C5812" w:rsidRDefault="00F92593" w:rsidP="00DC104F">
      <w:pPr>
        <w:jc w:val="center"/>
        <w:rPr>
          <w:sz w:val="22"/>
          <w:szCs w:val="22"/>
        </w:rPr>
      </w:pPr>
      <w:r w:rsidRPr="006C5812">
        <w:rPr>
          <w:sz w:val="22"/>
          <w:szCs w:val="22"/>
        </w:rPr>
        <w:t xml:space="preserve">                                                                      подпись                             Ф.И.О.</w:t>
      </w:r>
    </w:p>
    <w:p w:rsidR="00F92593" w:rsidRPr="006C5812" w:rsidRDefault="00F92593" w:rsidP="00DC104F">
      <w:pPr>
        <w:jc w:val="right"/>
        <w:rPr>
          <w:sz w:val="22"/>
          <w:szCs w:val="22"/>
        </w:rPr>
      </w:pPr>
    </w:p>
    <w:p w:rsidR="00F92593" w:rsidRPr="006C5812" w:rsidRDefault="00F92593" w:rsidP="00DC104F">
      <w:pPr>
        <w:jc w:val="right"/>
        <w:rPr>
          <w:sz w:val="22"/>
          <w:szCs w:val="22"/>
        </w:rPr>
      </w:pPr>
      <w:r w:rsidRPr="006C5812">
        <w:rPr>
          <w:sz w:val="22"/>
          <w:szCs w:val="22"/>
        </w:rPr>
        <w:t xml:space="preserve">М.П. </w:t>
      </w:r>
    </w:p>
    <w:p w:rsidR="00F92593" w:rsidRPr="006C5812" w:rsidRDefault="00F92593" w:rsidP="00DC104F">
      <w:pPr>
        <w:rPr>
          <w:sz w:val="22"/>
          <w:szCs w:val="22"/>
        </w:rPr>
      </w:pPr>
    </w:p>
    <w:p w:rsidR="00F92593" w:rsidRPr="006C5812" w:rsidRDefault="00F92593" w:rsidP="00DC104F">
      <w:pPr>
        <w:rPr>
          <w:sz w:val="22"/>
          <w:szCs w:val="22"/>
        </w:rPr>
      </w:pPr>
    </w:p>
    <w:p w:rsidR="00F92593" w:rsidRPr="006C5812" w:rsidRDefault="00F92593" w:rsidP="00DC104F">
      <w:pPr>
        <w:rPr>
          <w:sz w:val="22"/>
          <w:szCs w:val="22"/>
        </w:rPr>
      </w:pP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pStyle w:val="a7"/>
        <w:jc w:val="center"/>
        <w:rPr>
          <w:rFonts w:ascii="Times New Roman" w:hAnsi="Times New Roman" w:cs="Times New Roman"/>
          <w:sz w:val="22"/>
          <w:szCs w:val="22"/>
        </w:rPr>
      </w:pPr>
    </w:p>
    <w:p w:rsidR="00F92593" w:rsidRPr="006C5812" w:rsidRDefault="00F92593" w:rsidP="00DC104F">
      <w:pPr>
        <w:pStyle w:val="a7"/>
        <w:jc w:val="center"/>
        <w:rPr>
          <w:rFonts w:ascii="Times New Roman" w:hAnsi="Times New Roman" w:cs="Times New Roman"/>
          <w:sz w:val="22"/>
          <w:szCs w:val="22"/>
        </w:rPr>
      </w:pPr>
      <w:r w:rsidRPr="006C5812">
        <w:rPr>
          <w:rFonts w:ascii="Times New Roman" w:hAnsi="Times New Roman" w:cs="Times New Roman"/>
          <w:sz w:val="22"/>
          <w:szCs w:val="22"/>
        </w:rPr>
        <w:t xml:space="preserve">_________________ </w:t>
      </w:r>
    </w:p>
    <w:p w:rsidR="00F92593" w:rsidRPr="006C5812" w:rsidRDefault="00F92593" w:rsidP="00DC104F">
      <w:pPr>
        <w:pStyle w:val="a7"/>
        <w:jc w:val="center"/>
        <w:rPr>
          <w:rFonts w:ascii="Times New Roman" w:hAnsi="Times New Roman" w:cs="Times New Roman"/>
          <w:sz w:val="22"/>
          <w:szCs w:val="22"/>
        </w:rPr>
      </w:pPr>
      <w:r w:rsidRPr="006C5812">
        <w:rPr>
          <w:rFonts w:ascii="Times New Roman" w:hAnsi="Times New Roman" w:cs="Times New Roman"/>
          <w:sz w:val="22"/>
          <w:szCs w:val="22"/>
        </w:rPr>
        <w:t>20__ г.</w:t>
      </w:r>
    </w:p>
    <w:p w:rsidR="00F92593" w:rsidRPr="006C5812" w:rsidRDefault="00F92593" w:rsidP="00DC104F">
      <w:pPr>
        <w:jc w:val="center"/>
        <w:rPr>
          <w:sz w:val="22"/>
          <w:szCs w:val="22"/>
        </w:rPr>
      </w:pPr>
      <w:r w:rsidRPr="006C5812">
        <w:rPr>
          <w:sz w:val="22"/>
          <w:szCs w:val="22"/>
        </w:rPr>
        <w:br w:type="page"/>
      </w:r>
      <w:r w:rsidRPr="006C5812">
        <w:rPr>
          <w:sz w:val="22"/>
          <w:szCs w:val="22"/>
        </w:rPr>
        <w:lastRenderedPageBreak/>
        <w:t>1. ОБЩИЕ СВЕДЕНИЯ</w:t>
      </w:r>
    </w:p>
    <w:p w:rsidR="00F92593" w:rsidRPr="006C5812" w:rsidRDefault="00F92593" w:rsidP="00DC104F">
      <w:pPr>
        <w:jc w:val="center"/>
        <w:rPr>
          <w:sz w:val="22"/>
          <w:szCs w:val="22"/>
        </w:rPr>
      </w:pPr>
    </w:p>
    <w:p w:rsidR="00F92593" w:rsidRPr="006C5812" w:rsidRDefault="00F92593" w:rsidP="00DC104F">
      <w:pPr>
        <w:jc w:val="center"/>
        <w:rPr>
          <w:sz w:val="22"/>
          <w:szCs w:val="22"/>
        </w:rPr>
      </w:pPr>
      <w:r w:rsidRPr="006C5812">
        <w:rPr>
          <w:sz w:val="22"/>
          <w:szCs w:val="22"/>
        </w:rPr>
        <w:t>Для юридических лиц:</w:t>
      </w:r>
    </w:p>
    <w:p w:rsidR="00F92593" w:rsidRPr="006C5812" w:rsidRDefault="00F92593" w:rsidP="00DC104F">
      <w:pPr>
        <w:jc w:val="center"/>
        <w:rPr>
          <w:sz w:val="22"/>
          <w:szCs w:val="22"/>
        </w:rPr>
      </w:pPr>
    </w:p>
    <w:p w:rsidR="00F92593" w:rsidRPr="006C5812" w:rsidRDefault="00F92593" w:rsidP="00DC104F">
      <w:pPr>
        <w:pStyle w:val="a7"/>
        <w:rPr>
          <w:sz w:val="22"/>
          <w:szCs w:val="22"/>
        </w:rPr>
      </w:pPr>
      <w:r w:rsidRPr="006C5812">
        <w:rPr>
          <w:rFonts w:ascii="Times New Roman" w:hAnsi="Times New Roman" w:cs="Times New Roman"/>
          <w:sz w:val="22"/>
          <w:szCs w:val="22"/>
        </w:rPr>
        <w:t>Полное наименование юридического лица _____________</w:t>
      </w:r>
      <w:r w:rsidRPr="006C5812">
        <w:rPr>
          <w:sz w:val="22"/>
          <w:szCs w:val="22"/>
        </w:rPr>
        <w:t>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Сокращенное наименование __________________________________________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Организационно-правовая форма 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Юридический адрес_________________________________________________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Почтовый адрес ____________________________________________________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Ф.И.О. руководителя ________________________________________________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Телефон, факс, </w:t>
      </w:r>
      <w:r w:rsidRPr="006C5812">
        <w:rPr>
          <w:rFonts w:ascii="Times New Roman" w:hAnsi="Times New Roman" w:cs="Times New Roman"/>
          <w:sz w:val="22"/>
          <w:szCs w:val="22"/>
          <w:lang w:val="en-US"/>
        </w:rPr>
        <w:t>e</w:t>
      </w:r>
      <w:r w:rsidRPr="006C5812">
        <w:rPr>
          <w:rFonts w:ascii="Times New Roman" w:hAnsi="Times New Roman" w:cs="Times New Roman"/>
          <w:sz w:val="22"/>
          <w:szCs w:val="22"/>
        </w:rPr>
        <w:t>-</w:t>
      </w:r>
      <w:r w:rsidRPr="006C5812">
        <w:rPr>
          <w:rFonts w:ascii="Times New Roman" w:hAnsi="Times New Roman" w:cs="Times New Roman"/>
          <w:sz w:val="22"/>
          <w:szCs w:val="22"/>
          <w:lang w:val="en-US"/>
        </w:rPr>
        <w:t>mail</w:t>
      </w:r>
      <w:r w:rsidRPr="006C5812">
        <w:rPr>
          <w:rFonts w:ascii="Times New Roman" w:hAnsi="Times New Roman" w:cs="Times New Roman"/>
          <w:sz w:val="22"/>
          <w:szCs w:val="22"/>
        </w:rPr>
        <w:t xml:space="preserve"> _______________________________________________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ИНН / КПП ________________________________________________________</w:t>
      </w:r>
    </w:p>
    <w:p w:rsidR="00F92593" w:rsidRPr="006C5812" w:rsidRDefault="00F92593" w:rsidP="00DC104F">
      <w:pPr>
        <w:pStyle w:val="a7"/>
        <w:rPr>
          <w:sz w:val="22"/>
          <w:szCs w:val="22"/>
        </w:rPr>
      </w:pPr>
      <w:r w:rsidRPr="006C5812">
        <w:rPr>
          <w:rFonts w:ascii="Times New Roman" w:hAnsi="Times New Roman" w:cs="Times New Roman"/>
          <w:sz w:val="22"/>
          <w:szCs w:val="22"/>
        </w:rPr>
        <w:t>Информация о регистрации (где, кем, когда зарегистрировано, ОГРН, дата регистрации) ________________</w:t>
      </w:r>
      <w:r w:rsidRPr="006C5812">
        <w:rPr>
          <w:sz w:val="22"/>
          <w:szCs w:val="22"/>
        </w:rPr>
        <w:t>____________________________________________</w:t>
      </w:r>
    </w:p>
    <w:p w:rsidR="00F92593" w:rsidRPr="006C5812" w:rsidRDefault="00F92593" w:rsidP="00DC104F">
      <w:pPr>
        <w:jc w:val="both"/>
        <w:rPr>
          <w:sz w:val="22"/>
          <w:szCs w:val="22"/>
        </w:rPr>
      </w:pPr>
      <w:r w:rsidRPr="006C5812">
        <w:rPr>
          <w:sz w:val="22"/>
          <w:szCs w:val="22"/>
        </w:rPr>
        <w:t>Система налогообложения (УСН 6%, УСН 15%, ЕНВД, ЕСХН, общая)______</w:t>
      </w:r>
    </w:p>
    <w:p w:rsidR="00F92593" w:rsidRPr="006C5812" w:rsidRDefault="00F92593" w:rsidP="00DC104F">
      <w:pPr>
        <w:pStyle w:val="a7"/>
        <w:rPr>
          <w:sz w:val="22"/>
          <w:szCs w:val="22"/>
        </w:rPr>
      </w:pPr>
      <w:r w:rsidRPr="006C5812">
        <w:rPr>
          <w:rFonts w:ascii="Times New Roman" w:hAnsi="Times New Roman" w:cs="Times New Roman"/>
          <w:sz w:val="22"/>
          <w:szCs w:val="22"/>
        </w:rPr>
        <w:t>Виды деятельности по проекту (ОКВЭД) __</w:t>
      </w:r>
      <w:r w:rsidRPr="006C5812">
        <w:rPr>
          <w:sz w:val="22"/>
          <w:szCs w:val="22"/>
        </w:rPr>
        <w:t>__________________________________</w:t>
      </w:r>
    </w:p>
    <w:p w:rsidR="00F92593" w:rsidRPr="006C5812" w:rsidRDefault="00F92593" w:rsidP="00DC104F">
      <w:pPr>
        <w:pStyle w:val="a7"/>
        <w:rPr>
          <w:sz w:val="22"/>
          <w:szCs w:val="22"/>
        </w:rPr>
      </w:pPr>
      <w:r w:rsidRPr="006C5812">
        <w:rPr>
          <w:rFonts w:ascii="Times New Roman" w:hAnsi="Times New Roman" w:cs="Times New Roman"/>
          <w:sz w:val="22"/>
          <w:szCs w:val="22"/>
        </w:rPr>
        <w:t>Краткое описание проекта ________________</w:t>
      </w:r>
      <w:r w:rsidRPr="006C5812">
        <w:rPr>
          <w:sz w:val="22"/>
          <w:szCs w:val="22"/>
        </w:rPr>
        <w:t>________________________________</w:t>
      </w:r>
    </w:p>
    <w:p w:rsidR="00F92593" w:rsidRPr="006C5812" w:rsidRDefault="00F92593" w:rsidP="00DC104F">
      <w:pPr>
        <w:pStyle w:val="a7"/>
        <w:jc w:val="left"/>
        <w:rPr>
          <w:rFonts w:ascii="Times New Roman" w:hAnsi="Times New Roman" w:cs="Times New Roman"/>
          <w:sz w:val="22"/>
          <w:szCs w:val="22"/>
        </w:rPr>
      </w:pPr>
      <w:r w:rsidRPr="006C5812">
        <w:rPr>
          <w:rFonts w:ascii="Times New Roman" w:hAnsi="Times New Roman" w:cs="Times New Roman"/>
          <w:sz w:val="22"/>
          <w:szCs w:val="22"/>
        </w:rPr>
        <w:t>Стоимость проекта по бизнес-плану (тыс. руб.) 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____________________________________________</w:t>
      </w:r>
    </w:p>
    <w:p w:rsidR="00F92593" w:rsidRPr="006C5812" w:rsidRDefault="00F92593" w:rsidP="00DC104F">
      <w:pPr>
        <w:jc w:val="center"/>
        <w:rPr>
          <w:sz w:val="22"/>
          <w:szCs w:val="22"/>
        </w:rPr>
      </w:pPr>
    </w:p>
    <w:p w:rsidR="00F92593" w:rsidRPr="006C5812" w:rsidRDefault="00F92593" w:rsidP="00DC104F">
      <w:pPr>
        <w:jc w:val="center"/>
        <w:rPr>
          <w:sz w:val="22"/>
          <w:szCs w:val="22"/>
        </w:rPr>
      </w:pPr>
      <w:r w:rsidRPr="006C5812">
        <w:rPr>
          <w:sz w:val="22"/>
          <w:szCs w:val="22"/>
        </w:rPr>
        <w:t xml:space="preserve">                                       </w:t>
      </w:r>
    </w:p>
    <w:p w:rsidR="00F92593" w:rsidRPr="006C5812" w:rsidRDefault="00F92593" w:rsidP="00DC104F">
      <w:pPr>
        <w:jc w:val="center"/>
        <w:rPr>
          <w:sz w:val="22"/>
          <w:szCs w:val="22"/>
        </w:rPr>
      </w:pPr>
      <w:r w:rsidRPr="006C5812">
        <w:rPr>
          <w:sz w:val="22"/>
          <w:szCs w:val="22"/>
        </w:rPr>
        <w:t>Для индивидуальных предпринимателей:</w:t>
      </w:r>
    </w:p>
    <w:p w:rsidR="00F92593" w:rsidRPr="006C5812" w:rsidRDefault="00F92593" w:rsidP="00DC104F">
      <w:pPr>
        <w:jc w:val="center"/>
        <w:rPr>
          <w:sz w:val="22"/>
          <w:szCs w:val="22"/>
        </w:rPr>
      </w:pP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Ф.И.О. ____________________________________________________________</w:t>
      </w:r>
    </w:p>
    <w:p w:rsidR="00F92593" w:rsidRPr="006C5812" w:rsidRDefault="00F92593" w:rsidP="00DC104F">
      <w:pPr>
        <w:pStyle w:val="a7"/>
        <w:rPr>
          <w:sz w:val="22"/>
          <w:szCs w:val="22"/>
        </w:rPr>
      </w:pPr>
      <w:r w:rsidRPr="006C5812">
        <w:rPr>
          <w:rFonts w:ascii="Times New Roman" w:hAnsi="Times New Roman" w:cs="Times New Roman"/>
          <w:sz w:val="22"/>
          <w:szCs w:val="22"/>
        </w:rPr>
        <w:t>Адрес фактического проживания (адрес регистрации) ________</w:t>
      </w:r>
      <w:r w:rsidRPr="006C5812">
        <w:rPr>
          <w:sz w:val="22"/>
          <w:szCs w:val="22"/>
        </w:rPr>
        <w:t>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Телефон, факс, </w:t>
      </w:r>
      <w:r w:rsidRPr="006C5812">
        <w:rPr>
          <w:rFonts w:ascii="Times New Roman" w:hAnsi="Times New Roman" w:cs="Times New Roman"/>
          <w:sz w:val="22"/>
          <w:szCs w:val="22"/>
          <w:lang w:val="en-US"/>
        </w:rPr>
        <w:t>e</w:t>
      </w:r>
      <w:r w:rsidRPr="006C5812">
        <w:rPr>
          <w:rFonts w:ascii="Times New Roman" w:hAnsi="Times New Roman" w:cs="Times New Roman"/>
          <w:sz w:val="22"/>
          <w:szCs w:val="22"/>
        </w:rPr>
        <w:t>-</w:t>
      </w:r>
      <w:r w:rsidRPr="006C5812">
        <w:rPr>
          <w:rFonts w:ascii="Times New Roman" w:hAnsi="Times New Roman" w:cs="Times New Roman"/>
          <w:sz w:val="22"/>
          <w:szCs w:val="22"/>
          <w:lang w:val="en-US"/>
        </w:rPr>
        <w:t>mail</w:t>
      </w:r>
      <w:r w:rsidRPr="006C5812">
        <w:rPr>
          <w:rFonts w:ascii="Times New Roman" w:hAnsi="Times New Roman" w:cs="Times New Roman"/>
          <w:sz w:val="22"/>
          <w:szCs w:val="22"/>
        </w:rPr>
        <w:t xml:space="preserve"> _______________________________________________</w:t>
      </w:r>
    </w:p>
    <w:p w:rsidR="00F92593" w:rsidRPr="006C5812" w:rsidRDefault="00F92593" w:rsidP="00DC104F">
      <w:pPr>
        <w:pStyle w:val="a7"/>
        <w:jc w:val="left"/>
        <w:rPr>
          <w:rFonts w:ascii="Times New Roman" w:hAnsi="Times New Roman" w:cs="Times New Roman"/>
          <w:sz w:val="22"/>
          <w:szCs w:val="22"/>
        </w:rPr>
      </w:pPr>
      <w:r w:rsidRPr="006C5812">
        <w:rPr>
          <w:rFonts w:ascii="Times New Roman" w:hAnsi="Times New Roman" w:cs="Times New Roman"/>
          <w:sz w:val="22"/>
          <w:szCs w:val="22"/>
        </w:rPr>
        <w:t>Паспортные данные (номер, серия, кем и когда выдан) 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ИНН _____________________________________________________________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Информация о регистрации (где, кем, когда зарегистрирован, ОГРН, дата регистрации) ____________________________________________________</w:t>
      </w:r>
    </w:p>
    <w:p w:rsidR="00F92593" w:rsidRPr="006C5812" w:rsidRDefault="00F92593" w:rsidP="00DC104F">
      <w:pPr>
        <w:pStyle w:val="a7"/>
        <w:jc w:val="left"/>
        <w:rPr>
          <w:rFonts w:ascii="Times New Roman" w:hAnsi="Times New Roman" w:cs="Times New Roman"/>
          <w:sz w:val="22"/>
          <w:szCs w:val="22"/>
        </w:rPr>
      </w:pPr>
      <w:r w:rsidRPr="006C5812">
        <w:rPr>
          <w:rFonts w:ascii="Times New Roman" w:hAnsi="Times New Roman" w:cs="Times New Roman"/>
          <w:sz w:val="22"/>
          <w:szCs w:val="22"/>
        </w:rPr>
        <w:t>Система налогообложения (УСН 6%, УСН 15%, ЕНВД, ЕСХ, общая) _______</w:t>
      </w:r>
    </w:p>
    <w:p w:rsidR="00F92593" w:rsidRPr="006C5812" w:rsidRDefault="00F92593" w:rsidP="00DC104F">
      <w:pPr>
        <w:pStyle w:val="a7"/>
        <w:rPr>
          <w:sz w:val="22"/>
          <w:szCs w:val="22"/>
        </w:rPr>
      </w:pPr>
      <w:r w:rsidRPr="006C5812">
        <w:rPr>
          <w:rFonts w:ascii="Times New Roman" w:hAnsi="Times New Roman" w:cs="Times New Roman"/>
          <w:sz w:val="22"/>
          <w:szCs w:val="22"/>
        </w:rPr>
        <w:t>Виды деятельности по проекту (ОКВЭД) ________</w:t>
      </w:r>
      <w:r w:rsidRPr="006C5812">
        <w:rPr>
          <w:sz w:val="22"/>
          <w:szCs w:val="22"/>
        </w:rPr>
        <w:t>_________________________</w:t>
      </w:r>
    </w:p>
    <w:p w:rsidR="00F92593" w:rsidRPr="006C5812" w:rsidRDefault="00F92593" w:rsidP="00DC104F">
      <w:pPr>
        <w:pStyle w:val="a7"/>
        <w:rPr>
          <w:sz w:val="22"/>
          <w:szCs w:val="22"/>
        </w:rPr>
      </w:pPr>
      <w:r w:rsidRPr="006C5812">
        <w:rPr>
          <w:rFonts w:ascii="Times New Roman" w:hAnsi="Times New Roman" w:cs="Times New Roman"/>
          <w:sz w:val="22"/>
          <w:szCs w:val="22"/>
        </w:rPr>
        <w:t>Краткое описание проекта ___________</w:t>
      </w:r>
      <w:r w:rsidRPr="006C5812">
        <w:rPr>
          <w:sz w:val="22"/>
          <w:szCs w:val="22"/>
        </w:rPr>
        <w:t>_____________________________________</w:t>
      </w:r>
    </w:p>
    <w:p w:rsidR="00F92593" w:rsidRPr="006C5812" w:rsidRDefault="00F92593" w:rsidP="00DC104F">
      <w:pPr>
        <w:pStyle w:val="a7"/>
        <w:jc w:val="left"/>
        <w:rPr>
          <w:rFonts w:ascii="Times New Roman" w:hAnsi="Times New Roman" w:cs="Times New Roman"/>
          <w:sz w:val="22"/>
          <w:szCs w:val="22"/>
        </w:rPr>
      </w:pPr>
      <w:r w:rsidRPr="006C5812">
        <w:rPr>
          <w:rFonts w:ascii="Times New Roman" w:hAnsi="Times New Roman" w:cs="Times New Roman"/>
          <w:sz w:val="22"/>
          <w:szCs w:val="22"/>
        </w:rPr>
        <w:t>Стоимость проекта по бизнес-плану (тыс. руб.) _________________________</w:t>
      </w:r>
    </w:p>
    <w:p w:rsidR="00F92593" w:rsidRPr="006C5812" w:rsidRDefault="00F92593" w:rsidP="00DC104F">
      <w:pPr>
        <w:jc w:val="center"/>
        <w:rPr>
          <w:sz w:val="22"/>
          <w:szCs w:val="22"/>
        </w:rPr>
      </w:pPr>
      <w:r w:rsidRPr="006C5812">
        <w:rPr>
          <w:sz w:val="22"/>
          <w:szCs w:val="22"/>
        </w:rPr>
        <w:br w:type="page"/>
      </w:r>
      <w:r w:rsidRPr="006C5812">
        <w:rPr>
          <w:sz w:val="22"/>
          <w:szCs w:val="22"/>
        </w:rPr>
        <w:lastRenderedPageBreak/>
        <w:t>2. ОБЩЕЕ ОПИСАНИЕ ПРОЕКТА</w:t>
      </w:r>
    </w:p>
    <w:p w:rsidR="00F92593" w:rsidRPr="006C5812" w:rsidRDefault="00F92593" w:rsidP="00DC104F">
      <w:pPr>
        <w:jc w:val="both"/>
        <w:rPr>
          <w:sz w:val="22"/>
          <w:szCs w:val="22"/>
        </w:rPr>
      </w:pPr>
    </w:p>
    <w:p w:rsidR="00F92593" w:rsidRPr="006C5812" w:rsidRDefault="00F92593" w:rsidP="00DC104F">
      <w:pPr>
        <w:ind w:firstLine="851"/>
        <w:jc w:val="both"/>
        <w:rPr>
          <w:sz w:val="22"/>
          <w:szCs w:val="22"/>
        </w:rPr>
      </w:pPr>
      <w:r w:rsidRPr="006C5812">
        <w:rPr>
          <w:sz w:val="22"/>
          <w:szCs w:val="22"/>
        </w:rPr>
        <w:t xml:space="preserve">В данном разделе в краткой форме должна быть приведена информация, позволяющая составить представление о проекте в целом. </w:t>
      </w:r>
    </w:p>
    <w:p w:rsidR="00F92593" w:rsidRPr="006C5812" w:rsidRDefault="00F92593" w:rsidP="00DC104F">
      <w:pPr>
        <w:ind w:firstLine="851"/>
        <w:jc w:val="both"/>
        <w:rPr>
          <w:sz w:val="22"/>
          <w:szCs w:val="22"/>
        </w:rPr>
      </w:pPr>
      <w:r w:rsidRPr="006C5812">
        <w:rPr>
          <w:sz w:val="22"/>
          <w:szCs w:val="22"/>
        </w:rPr>
        <w:t>Рекомендуется следующая структура и последовательность изложения информации, включаемой в данный раздел:</w:t>
      </w:r>
    </w:p>
    <w:p w:rsidR="00F92593" w:rsidRPr="006C5812" w:rsidRDefault="00F92593" w:rsidP="00DC104F">
      <w:pPr>
        <w:ind w:firstLine="851"/>
        <w:jc w:val="both"/>
        <w:rPr>
          <w:sz w:val="22"/>
          <w:szCs w:val="22"/>
        </w:rPr>
      </w:pPr>
      <w:r w:rsidRPr="006C5812">
        <w:rPr>
          <w:sz w:val="22"/>
          <w:szCs w:val="22"/>
        </w:rPr>
        <w:t xml:space="preserve">1) суть проекта; </w:t>
      </w:r>
    </w:p>
    <w:p w:rsidR="00F92593" w:rsidRPr="006C5812" w:rsidRDefault="00F92593" w:rsidP="00DC104F">
      <w:pPr>
        <w:ind w:firstLine="851"/>
        <w:jc w:val="both"/>
        <w:rPr>
          <w:sz w:val="22"/>
          <w:szCs w:val="22"/>
        </w:rPr>
      </w:pPr>
      <w:r w:rsidRPr="006C5812">
        <w:rPr>
          <w:sz w:val="22"/>
          <w:szCs w:val="22"/>
        </w:rPr>
        <w:t xml:space="preserve">2) текущее состояние проекта; </w:t>
      </w:r>
    </w:p>
    <w:p w:rsidR="00F92593" w:rsidRPr="006C5812" w:rsidRDefault="00F92593" w:rsidP="00DC104F">
      <w:pPr>
        <w:ind w:firstLine="851"/>
        <w:jc w:val="both"/>
        <w:rPr>
          <w:sz w:val="22"/>
          <w:szCs w:val="22"/>
        </w:rPr>
      </w:pPr>
      <w:r w:rsidRPr="006C5812">
        <w:rPr>
          <w:sz w:val="22"/>
          <w:szCs w:val="22"/>
        </w:rPr>
        <w:t xml:space="preserve">3) иная информация (по усмотрению субъекта малого предпринимательства). </w:t>
      </w:r>
    </w:p>
    <w:p w:rsidR="00F92593" w:rsidRPr="006C5812" w:rsidRDefault="00F92593" w:rsidP="00DC104F">
      <w:pPr>
        <w:jc w:val="both"/>
        <w:rPr>
          <w:sz w:val="22"/>
          <w:szCs w:val="22"/>
        </w:rPr>
      </w:pPr>
    </w:p>
    <w:p w:rsidR="00F92593" w:rsidRPr="006C5812" w:rsidRDefault="00F92593" w:rsidP="00DC104F">
      <w:pPr>
        <w:jc w:val="both"/>
        <w:rPr>
          <w:sz w:val="22"/>
          <w:szCs w:val="22"/>
        </w:rPr>
      </w:pPr>
      <w:r w:rsidRPr="006C5812">
        <w:rPr>
          <w:sz w:val="22"/>
          <w:szCs w:val="22"/>
        </w:rPr>
        <w:t>Виды деятельности согласно выписке из Единого государственного реестра юридических лиц (индивидуальных предпринимателей)</w:t>
      </w:r>
    </w:p>
    <w:p w:rsidR="00F92593" w:rsidRPr="006C5812" w:rsidRDefault="00F92593" w:rsidP="00DC104F">
      <w:pPr>
        <w:jc w:val="right"/>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22"/>
        <w:gridCol w:w="1921"/>
        <w:gridCol w:w="1165"/>
        <w:gridCol w:w="1701"/>
        <w:gridCol w:w="2055"/>
        <w:gridCol w:w="1838"/>
      </w:tblGrid>
      <w:tr w:rsidR="00F92593" w:rsidRPr="006C5812" w:rsidTr="00B03A45">
        <w:trPr>
          <w:jc w:val="center"/>
        </w:trPr>
        <w:tc>
          <w:tcPr>
            <w:tcW w:w="1022" w:type="dxa"/>
          </w:tcPr>
          <w:p w:rsidR="00F92593" w:rsidRPr="006C5812" w:rsidRDefault="00F92593" w:rsidP="00DC104F">
            <w:pPr>
              <w:jc w:val="center"/>
              <w:rPr>
                <w:sz w:val="22"/>
                <w:szCs w:val="22"/>
              </w:rPr>
            </w:pPr>
            <w:r w:rsidRPr="006C5812">
              <w:rPr>
                <w:sz w:val="22"/>
                <w:szCs w:val="22"/>
              </w:rPr>
              <w:t xml:space="preserve">№ </w:t>
            </w:r>
          </w:p>
          <w:p w:rsidR="00F92593" w:rsidRPr="006C5812" w:rsidRDefault="00F92593" w:rsidP="00DC104F">
            <w:pPr>
              <w:jc w:val="center"/>
              <w:rPr>
                <w:sz w:val="22"/>
                <w:szCs w:val="22"/>
              </w:rPr>
            </w:pPr>
            <w:r w:rsidRPr="006C5812">
              <w:rPr>
                <w:sz w:val="22"/>
                <w:szCs w:val="22"/>
              </w:rPr>
              <w:t>п/п</w:t>
            </w:r>
          </w:p>
        </w:tc>
        <w:tc>
          <w:tcPr>
            <w:tcW w:w="1921" w:type="dxa"/>
          </w:tcPr>
          <w:p w:rsidR="00F92593" w:rsidRPr="006C5812" w:rsidRDefault="00F92593" w:rsidP="00DC104F">
            <w:pPr>
              <w:jc w:val="center"/>
              <w:rPr>
                <w:sz w:val="22"/>
                <w:szCs w:val="22"/>
              </w:rPr>
            </w:pPr>
            <w:r w:rsidRPr="006C5812">
              <w:rPr>
                <w:sz w:val="22"/>
                <w:szCs w:val="22"/>
              </w:rPr>
              <w:t>Виды деятельности</w:t>
            </w:r>
          </w:p>
        </w:tc>
        <w:tc>
          <w:tcPr>
            <w:tcW w:w="1165" w:type="dxa"/>
          </w:tcPr>
          <w:p w:rsidR="00F92593" w:rsidRPr="006C5812" w:rsidRDefault="00F92593" w:rsidP="00DC104F">
            <w:pPr>
              <w:ind w:hanging="18"/>
              <w:jc w:val="center"/>
              <w:rPr>
                <w:sz w:val="22"/>
                <w:szCs w:val="22"/>
              </w:rPr>
            </w:pPr>
            <w:r w:rsidRPr="006C5812">
              <w:rPr>
                <w:sz w:val="22"/>
                <w:szCs w:val="22"/>
              </w:rPr>
              <w:t>Коды</w:t>
            </w:r>
          </w:p>
          <w:p w:rsidR="00F92593" w:rsidRPr="006C5812" w:rsidRDefault="00F92593" w:rsidP="00DC104F">
            <w:pPr>
              <w:ind w:hanging="18"/>
              <w:jc w:val="center"/>
              <w:rPr>
                <w:sz w:val="22"/>
                <w:szCs w:val="22"/>
              </w:rPr>
            </w:pPr>
            <w:r w:rsidRPr="006C5812">
              <w:rPr>
                <w:sz w:val="22"/>
                <w:szCs w:val="22"/>
              </w:rPr>
              <w:t>по ОКВЭД</w:t>
            </w:r>
          </w:p>
          <w:p w:rsidR="00F92593" w:rsidRPr="006C5812" w:rsidRDefault="00F92593" w:rsidP="00DC104F">
            <w:pPr>
              <w:jc w:val="center"/>
              <w:rPr>
                <w:sz w:val="22"/>
                <w:szCs w:val="22"/>
              </w:rPr>
            </w:pPr>
          </w:p>
        </w:tc>
        <w:tc>
          <w:tcPr>
            <w:tcW w:w="1701" w:type="dxa"/>
          </w:tcPr>
          <w:p w:rsidR="00F92593" w:rsidRPr="006C5812" w:rsidRDefault="00F92593" w:rsidP="00DC104F">
            <w:pPr>
              <w:jc w:val="center"/>
              <w:rPr>
                <w:sz w:val="22"/>
                <w:szCs w:val="22"/>
              </w:rPr>
            </w:pPr>
            <w:r w:rsidRPr="006C5812">
              <w:rPr>
                <w:sz w:val="22"/>
                <w:szCs w:val="22"/>
              </w:rPr>
              <w:t>Выручка</w:t>
            </w:r>
          </w:p>
          <w:p w:rsidR="00F92593" w:rsidRPr="006C5812" w:rsidRDefault="00F92593" w:rsidP="00DC104F">
            <w:pPr>
              <w:jc w:val="center"/>
              <w:rPr>
                <w:sz w:val="22"/>
                <w:szCs w:val="22"/>
              </w:rPr>
            </w:pPr>
            <w:r w:rsidRPr="006C5812">
              <w:rPr>
                <w:sz w:val="22"/>
                <w:szCs w:val="22"/>
              </w:rPr>
              <w:t>на момент составления бизнес-плана,</w:t>
            </w:r>
          </w:p>
          <w:p w:rsidR="00F92593" w:rsidRPr="006C5812" w:rsidRDefault="00F92593" w:rsidP="00DC104F">
            <w:pPr>
              <w:jc w:val="center"/>
              <w:rPr>
                <w:sz w:val="22"/>
                <w:szCs w:val="22"/>
              </w:rPr>
            </w:pPr>
            <w:r w:rsidRPr="006C5812">
              <w:rPr>
                <w:sz w:val="22"/>
                <w:szCs w:val="22"/>
              </w:rPr>
              <w:t>руб.</w:t>
            </w:r>
          </w:p>
        </w:tc>
        <w:tc>
          <w:tcPr>
            <w:tcW w:w="2055" w:type="dxa"/>
          </w:tcPr>
          <w:p w:rsidR="00F92593" w:rsidRPr="006C5812" w:rsidRDefault="00F92593" w:rsidP="00DC104F">
            <w:pPr>
              <w:ind w:hanging="3"/>
              <w:jc w:val="center"/>
              <w:rPr>
                <w:sz w:val="22"/>
                <w:szCs w:val="22"/>
              </w:rPr>
            </w:pPr>
            <w:r w:rsidRPr="006C5812">
              <w:rPr>
                <w:sz w:val="22"/>
                <w:szCs w:val="22"/>
              </w:rPr>
              <w:t>Доля выручки в общем</w:t>
            </w:r>
          </w:p>
          <w:p w:rsidR="00F92593" w:rsidRPr="006C5812" w:rsidRDefault="00F92593" w:rsidP="00DC104F">
            <w:pPr>
              <w:ind w:hanging="3"/>
              <w:jc w:val="center"/>
              <w:rPr>
                <w:sz w:val="22"/>
                <w:szCs w:val="22"/>
              </w:rPr>
            </w:pPr>
            <w:r w:rsidRPr="006C5812">
              <w:rPr>
                <w:sz w:val="22"/>
                <w:szCs w:val="22"/>
              </w:rPr>
              <w:t>объеме выручки, %</w:t>
            </w:r>
          </w:p>
          <w:p w:rsidR="00F92593" w:rsidRPr="006C5812" w:rsidRDefault="00F92593" w:rsidP="00DC104F">
            <w:pPr>
              <w:jc w:val="center"/>
              <w:rPr>
                <w:sz w:val="22"/>
                <w:szCs w:val="22"/>
              </w:rPr>
            </w:pPr>
          </w:p>
        </w:tc>
        <w:tc>
          <w:tcPr>
            <w:tcW w:w="1838" w:type="dxa"/>
          </w:tcPr>
          <w:p w:rsidR="00F92593" w:rsidRPr="006C5812" w:rsidRDefault="00F92593" w:rsidP="00DC104F">
            <w:pPr>
              <w:jc w:val="center"/>
              <w:rPr>
                <w:sz w:val="22"/>
                <w:szCs w:val="22"/>
              </w:rPr>
            </w:pPr>
            <w:r w:rsidRPr="006C5812">
              <w:rPr>
                <w:sz w:val="22"/>
                <w:szCs w:val="22"/>
              </w:rPr>
              <w:t>С какого момента</w:t>
            </w:r>
          </w:p>
          <w:p w:rsidR="00F92593" w:rsidRPr="006C5812" w:rsidRDefault="00F92593" w:rsidP="00DC104F">
            <w:pPr>
              <w:jc w:val="center"/>
              <w:rPr>
                <w:sz w:val="22"/>
                <w:szCs w:val="22"/>
              </w:rPr>
            </w:pPr>
            <w:r w:rsidRPr="006C5812">
              <w:rPr>
                <w:sz w:val="22"/>
                <w:szCs w:val="22"/>
              </w:rPr>
              <w:t>осуществляется</w:t>
            </w:r>
          </w:p>
          <w:p w:rsidR="00F92593" w:rsidRPr="006C5812" w:rsidRDefault="00F92593" w:rsidP="00DC104F">
            <w:pPr>
              <w:jc w:val="center"/>
              <w:rPr>
                <w:sz w:val="22"/>
                <w:szCs w:val="22"/>
              </w:rPr>
            </w:pPr>
            <w:r w:rsidRPr="006C5812">
              <w:rPr>
                <w:sz w:val="22"/>
                <w:szCs w:val="22"/>
              </w:rPr>
              <w:t>данный вид</w:t>
            </w:r>
          </w:p>
          <w:p w:rsidR="00F92593" w:rsidRPr="006C5812" w:rsidRDefault="00F92593" w:rsidP="00DC104F">
            <w:pPr>
              <w:jc w:val="center"/>
              <w:rPr>
                <w:sz w:val="22"/>
                <w:szCs w:val="22"/>
              </w:rPr>
            </w:pPr>
            <w:r w:rsidRPr="006C5812">
              <w:rPr>
                <w:sz w:val="22"/>
                <w:szCs w:val="22"/>
              </w:rPr>
              <w:t>деятельности</w:t>
            </w:r>
          </w:p>
          <w:p w:rsidR="00F92593" w:rsidRPr="006C5812" w:rsidRDefault="00F92593" w:rsidP="00DC104F">
            <w:pPr>
              <w:jc w:val="center"/>
              <w:rPr>
                <w:sz w:val="22"/>
                <w:szCs w:val="22"/>
              </w:rPr>
            </w:pPr>
            <w:r w:rsidRPr="006C5812">
              <w:rPr>
                <w:sz w:val="22"/>
                <w:szCs w:val="22"/>
              </w:rPr>
              <w:t>(месяц, год)</w:t>
            </w:r>
          </w:p>
        </w:tc>
      </w:tr>
      <w:tr w:rsidR="00F92593" w:rsidRPr="006C5812" w:rsidTr="00B03A45">
        <w:trPr>
          <w:jc w:val="center"/>
        </w:trPr>
        <w:tc>
          <w:tcPr>
            <w:tcW w:w="1022" w:type="dxa"/>
          </w:tcPr>
          <w:p w:rsidR="00F92593" w:rsidRPr="006C5812" w:rsidRDefault="00F92593" w:rsidP="00DC104F">
            <w:pPr>
              <w:jc w:val="center"/>
              <w:rPr>
                <w:sz w:val="22"/>
                <w:szCs w:val="22"/>
              </w:rPr>
            </w:pPr>
            <w:r w:rsidRPr="006C5812">
              <w:rPr>
                <w:sz w:val="22"/>
                <w:szCs w:val="22"/>
              </w:rPr>
              <w:t>1</w:t>
            </w:r>
          </w:p>
        </w:tc>
        <w:tc>
          <w:tcPr>
            <w:tcW w:w="1921" w:type="dxa"/>
          </w:tcPr>
          <w:p w:rsidR="00F92593" w:rsidRPr="006C5812" w:rsidRDefault="00F92593" w:rsidP="00DC104F">
            <w:pPr>
              <w:jc w:val="center"/>
              <w:rPr>
                <w:sz w:val="22"/>
                <w:szCs w:val="22"/>
              </w:rPr>
            </w:pPr>
          </w:p>
        </w:tc>
        <w:tc>
          <w:tcPr>
            <w:tcW w:w="1165" w:type="dxa"/>
          </w:tcPr>
          <w:p w:rsidR="00F92593" w:rsidRPr="006C5812" w:rsidRDefault="00F92593" w:rsidP="00DC104F">
            <w:pPr>
              <w:jc w:val="center"/>
              <w:rPr>
                <w:sz w:val="22"/>
                <w:szCs w:val="22"/>
              </w:rPr>
            </w:pPr>
          </w:p>
        </w:tc>
        <w:tc>
          <w:tcPr>
            <w:tcW w:w="1701" w:type="dxa"/>
          </w:tcPr>
          <w:p w:rsidR="00F92593" w:rsidRPr="006C5812" w:rsidRDefault="00F92593" w:rsidP="00DC104F">
            <w:pPr>
              <w:jc w:val="center"/>
              <w:rPr>
                <w:sz w:val="22"/>
                <w:szCs w:val="22"/>
              </w:rPr>
            </w:pPr>
          </w:p>
        </w:tc>
        <w:tc>
          <w:tcPr>
            <w:tcW w:w="2055" w:type="dxa"/>
          </w:tcPr>
          <w:p w:rsidR="00F92593" w:rsidRPr="006C5812" w:rsidRDefault="00F92593" w:rsidP="00DC104F">
            <w:pPr>
              <w:jc w:val="center"/>
              <w:rPr>
                <w:sz w:val="22"/>
                <w:szCs w:val="22"/>
              </w:rPr>
            </w:pPr>
          </w:p>
        </w:tc>
        <w:tc>
          <w:tcPr>
            <w:tcW w:w="1838" w:type="dxa"/>
          </w:tcPr>
          <w:p w:rsidR="00F92593" w:rsidRPr="006C5812" w:rsidRDefault="00F92593" w:rsidP="00DC104F">
            <w:pPr>
              <w:jc w:val="center"/>
              <w:rPr>
                <w:sz w:val="22"/>
                <w:szCs w:val="22"/>
              </w:rPr>
            </w:pPr>
          </w:p>
        </w:tc>
      </w:tr>
      <w:tr w:rsidR="00F92593" w:rsidRPr="006C5812" w:rsidTr="00B03A45">
        <w:trPr>
          <w:jc w:val="center"/>
        </w:trPr>
        <w:tc>
          <w:tcPr>
            <w:tcW w:w="1022" w:type="dxa"/>
          </w:tcPr>
          <w:p w:rsidR="00F92593" w:rsidRPr="006C5812" w:rsidRDefault="00F92593" w:rsidP="00DC104F">
            <w:pPr>
              <w:jc w:val="center"/>
              <w:rPr>
                <w:sz w:val="22"/>
                <w:szCs w:val="22"/>
              </w:rPr>
            </w:pPr>
            <w:r w:rsidRPr="006C5812">
              <w:rPr>
                <w:sz w:val="22"/>
                <w:szCs w:val="22"/>
              </w:rPr>
              <w:t>2</w:t>
            </w:r>
          </w:p>
        </w:tc>
        <w:tc>
          <w:tcPr>
            <w:tcW w:w="1921" w:type="dxa"/>
          </w:tcPr>
          <w:p w:rsidR="00F92593" w:rsidRPr="006C5812" w:rsidRDefault="00F92593" w:rsidP="00DC104F">
            <w:pPr>
              <w:jc w:val="center"/>
              <w:rPr>
                <w:sz w:val="22"/>
                <w:szCs w:val="22"/>
              </w:rPr>
            </w:pPr>
          </w:p>
        </w:tc>
        <w:tc>
          <w:tcPr>
            <w:tcW w:w="1165" w:type="dxa"/>
          </w:tcPr>
          <w:p w:rsidR="00F92593" w:rsidRPr="006C5812" w:rsidRDefault="00F92593" w:rsidP="00DC104F">
            <w:pPr>
              <w:jc w:val="center"/>
              <w:rPr>
                <w:sz w:val="22"/>
                <w:szCs w:val="22"/>
              </w:rPr>
            </w:pPr>
          </w:p>
        </w:tc>
        <w:tc>
          <w:tcPr>
            <w:tcW w:w="1701" w:type="dxa"/>
          </w:tcPr>
          <w:p w:rsidR="00F92593" w:rsidRPr="006C5812" w:rsidRDefault="00F92593" w:rsidP="00DC104F">
            <w:pPr>
              <w:jc w:val="center"/>
              <w:rPr>
                <w:sz w:val="22"/>
                <w:szCs w:val="22"/>
              </w:rPr>
            </w:pPr>
          </w:p>
        </w:tc>
        <w:tc>
          <w:tcPr>
            <w:tcW w:w="2055" w:type="dxa"/>
          </w:tcPr>
          <w:p w:rsidR="00F92593" w:rsidRPr="006C5812" w:rsidRDefault="00F92593" w:rsidP="00DC104F">
            <w:pPr>
              <w:jc w:val="center"/>
              <w:rPr>
                <w:sz w:val="22"/>
                <w:szCs w:val="22"/>
              </w:rPr>
            </w:pPr>
          </w:p>
        </w:tc>
        <w:tc>
          <w:tcPr>
            <w:tcW w:w="1838" w:type="dxa"/>
          </w:tcPr>
          <w:p w:rsidR="00F92593" w:rsidRPr="006C5812" w:rsidRDefault="00F92593" w:rsidP="00DC104F">
            <w:pPr>
              <w:jc w:val="center"/>
              <w:rPr>
                <w:sz w:val="22"/>
                <w:szCs w:val="22"/>
              </w:rPr>
            </w:pPr>
          </w:p>
        </w:tc>
      </w:tr>
      <w:tr w:rsidR="00F92593" w:rsidRPr="006C5812" w:rsidTr="00B03A45">
        <w:trPr>
          <w:jc w:val="center"/>
        </w:trPr>
        <w:tc>
          <w:tcPr>
            <w:tcW w:w="1022" w:type="dxa"/>
          </w:tcPr>
          <w:p w:rsidR="00F92593" w:rsidRPr="006C5812" w:rsidRDefault="00F92593" w:rsidP="00DC104F">
            <w:pPr>
              <w:jc w:val="center"/>
              <w:rPr>
                <w:sz w:val="22"/>
                <w:szCs w:val="22"/>
              </w:rPr>
            </w:pPr>
            <w:r w:rsidRPr="006C5812">
              <w:rPr>
                <w:sz w:val="22"/>
                <w:szCs w:val="22"/>
              </w:rPr>
              <w:t>…</w:t>
            </w:r>
          </w:p>
        </w:tc>
        <w:tc>
          <w:tcPr>
            <w:tcW w:w="1921" w:type="dxa"/>
          </w:tcPr>
          <w:p w:rsidR="00F92593" w:rsidRPr="006C5812" w:rsidRDefault="00F92593" w:rsidP="00DC104F">
            <w:pPr>
              <w:jc w:val="center"/>
              <w:rPr>
                <w:sz w:val="22"/>
                <w:szCs w:val="22"/>
              </w:rPr>
            </w:pPr>
          </w:p>
        </w:tc>
        <w:tc>
          <w:tcPr>
            <w:tcW w:w="1165" w:type="dxa"/>
          </w:tcPr>
          <w:p w:rsidR="00F92593" w:rsidRPr="006C5812" w:rsidRDefault="00F92593" w:rsidP="00DC104F">
            <w:pPr>
              <w:jc w:val="center"/>
              <w:rPr>
                <w:sz w:val="22"/>
                <w:szCs w:val="22"/>
              </w:rPr>
            </w:pPr>
          </w:p>
        </w:tc>
        <w:tc>
          <w:tcPr>
            <w:tcW w:w="1701" w:type="dxa"/>
          </w:tcPr>
          <w:p w:rsidR="00F92593" w:rsidRPr="006C5812" w:rsidRDefault="00F92593" w:rsidP="00DC104F">
            <w:pPr>
              <w:jc w:val="center"/>
              <w:rPr>
                <w:sz w:val="22"/>
                <w:szCs w:val="22"/>
              </w:rPr>
            </w:pPr>
          </w:p>
        </w:tc>
        <w:tc>
          <w:tcPr>
            <w:tcW w:w="2055" w:type="dxa"/>
          </w:tcPr>
          <w:p w:rsidR="00F92593" w:rsidRPr="006C5812" w:rsidRDefault="00F92593" w:rsidP="00DC104F">
            <w:pPr>
              <w:jc w:val="center"/>
              <w:rPr>
                <w:sz w:val="22"/>
                <w:szCs w:val="22"/>
              </w:rPr>
            </w:pPr>
          </w:p>
        </w:tc>
        <w:tc>
          <w:tcPr>
            <w:tcW w:w="1838" w:type="dxa"/>
          </w:tcPr>
          <w:p w:rsidR="00F92593" w:rsidRPr="006C5812" w:rsidRDefault="00F92593" w:rsidP="00DC104F">
            <w:pPr>
              <w:jc w:val="center"/>
              <w:rPr>
                <w:sz w:val="22"/>
                <w:szCs w:val="22"/>
              </w:rPr>
            </w:pPr>
          </w:p>
        </w:tc>
      </w:tr>
      <w:tr w:rsidR="00F92593" w:rsidRPr="006C5812" w:rsidTr="00B03A45">
        <w:trPr>
          <w:jc w:val="center"/>
        </w:trPr>
        <w:tc>
          <w:tcPr>
            <w:tcW w:w="1022" w:type="dxa"/>
          </w:tcPr>
          <w:p w:rsidR="00F92593" w:rsidRPr="006C5812" w:rsidRDefault="00F92593" w:rsidP="00DC104F">
            <w:pPr>
              <w:jc w:val="center"/>
              <w:rPr>
                <w:sz w:val="22"/>
                <w:szCs w:val="22"/>
              </w:rPr>
            </w:pPr>
            <w:r w:rsidRPr="006C5812">
              <w:rPr>
                <w:sz w:val="22"/>
                <w:szCs w:val="22"/>
              </w:rPr>
              <w:t>ИТОГО</w:t>
            </w:r>
          </w:p>
        </w:tc>
        <w:tc>
          <w:tcPr>
            <w:tcW w:w="1921" w:type="dxa"/>
          </w:tcPr>
          <w:p w:rsidR="00F92593" w:rsidRPr="006C5812" w:rsidRDefault="00F92593" w:rsidP="00DC104F">
            <w:pPr>
              <w:jc w:val="center"/>
              <w:rPr>
                <w:sz w:val="22"/>
                <w:szCs w:val="22"/>
              </w:rPr>
            </w:pPr>
          </w:p>
        </w:tc>
        <w:tc>
          <w:tcPr>
            <w:tcW w:w="1165" w:type="dxa"/>
          </w:tcPr>
          <w:p w:rsidR="00F92593" w:rsidRPr="006C5812" w:rsidRDefault="00F92593" w:rsidP="00DC104F">
            <w:pPr>
              <w:jc w:val="center"/>
              <w:rPr>
                <w:sz w:val="22"/>
                <w:szCs w:val="22"/>
              </w:rPr>
            </w:pPr>
          </w:p>
        </w:tc>
        <w:tc>
          <w:tcPr>
            <w:tcW w:w="1701" w:type="dxa"/>
          </w:tcPr>
          <w:p w:rsidR="00F92593" w:rsidRPr="006C5812" w:rsidRDefault="00F92593" w:rsidP="00DC104F">
            <w:pPr>
              <w:jc w:val="center"/>
              <w:rPr>
                <w:sz w:val="22"/>
                <w:szCs w:val="22"/>
              </w:rPr>
            </w:pPr>
          </w:p>
        </w:tc>
        <w:tc>
          <w:tcPr>
            <w:tcW w:w="2055" w:type="dxa"/>
          </w:tcPr>
          <w:p w:rsidR="00F92593" w:rsidRPr="006C5812" w:rsidRDefault="00F92593" w:rsidP="00DC104F">
            <w:pPr>
              <w:jc w:val="center"/>
              <w:rPr>
                <w:sz w:val="22"/>
                <w:szCs w:val="22"/>
              </w:rPr>
            </w:pPr>
          </w:p>
        </w:tc>
        <w:tc>
          <w:tcPr>
            <w:tcW w:w="1838" w:type="dxa"/>
          </w:tcPr>
          <w:p w:rsidR="00F92593" w:rsidRPr="006C5812" w:rsidRDefault="00F92593" w:rsidP="00DC104F">
            <w:pPr>
              <w:jc w:val="center"/>
              <w:rPr>
                <w:sz w:val="22"/>
                <w:szCs w:val="22"/>
              </w:rPr>
            </w:pPr>
          </w:p>
        </w:tc>
      </w:tr>
    </w:tbl>
    <w:p w:rsidR="00F92593" w:rsidRPr="006C5812" w:rsidRDefault="00F92593" w:rsidP="00DC104F">
      <w:pPr>
        <w:rPr>
          <w:sz w:val="22"/>
          <w:szCs w:val="22"/>
        </w:rPr>
      </w:pPr>
    </w:p>
    <w:p w:rsidR="00F92593" w:rsidRPr="006C5812" w:rsidRDefault="00F92593" w:rsidP="00DC104F">
      <w:pPr>
        <w:ind w:firstLine="851"/>
        <w:jc w:val="both"/>
        <w:rPr>
          <w:sz w:val="22"/>
          <w:szCs w:val="22"/>
        </w:rPr>
      </w:pPr>
      <w:r w:rsidRPr="006C5812">
        <w:rPr>
          <w:sz w:val="22"/>
          <w:szCs w:val="22"/>
        </w:rPr>
        <w:t>Дата фактического (планируемого) начала деятельности (реализации проекта). Обоснование срока реализации проекта.</w:t>
      </w:r>
    </w:p>
    <w:p w:rsidR="00F92593" w:rsidRPr="006C5812" w:rsidRDefault="00F92593" w:rsidP="00DC104F">
      <w:pPr>
        <w:rPr>
          <w:sz w:val="22"/>
          <w:szCs w:val="22"/>
        </w:rPr>
      </w:pPr>
    </w:p>
    <w:p w:rsidR="00F92593" w:rsidRPr="006C5812" w:rsidRDefault="00F92593" w:rsidP="00DC104F">
      <w:pPr>
        <w:jc w:val="center"/>
        <w:rPr>
          <w:sz w:val="22"/>
          <w:szCs w:val="22"/>
        </w:rPr>
      </w:pPr>
      <w:r w:rsidRPr="006C5812">
        <w:rPr>
          <w:sz w:val="22"/>
          <w:szCs w:val="22"/>
        </w:rPr>
        <w:t>3. ОПИСАНИЕ ПРОДУКЦИИ, УСЛУГ</w:t>
      </w:r>
    </w:p>
    <w:p w:rsidR="00F92593" w:rsidRPr="006C5812" w:rsidRDefault="00F92593" w:rsidP="00DC104F">
      <w:pPr>
        <w:jc w:val="center"/>
        <w:rPr>
          <w:sz w:val="22"/>
          <w:szCs w:val="22"/>
        </w:rPr>
      </w:pPr>
    </w:p>
    <w:p w:rsidR="00F92593" w:rsidRPr="006C5812" w:rsidRDefault="00F92593" w:rsidP="00DC104F">
      <w:pPr>
        <w:ind w:firstLine="851"/>
        <w:jc w:val="both"/>
        <w:rPr>
          <w:sz w:val="22"/>
          <w:szCs w:val="22"/>
        </w:rPr>
      </w:pPr>
      <w:r w:rsidRPr="006C5812">
        <w:rPr>
          <w:sz w:val="22"/>
          <w:szCs w:val="22"/>
        </w:rPr>
        <w:t>3.1. Краткое описание производимой (планируемой к производству) продукции, товаров, работ, услуг.</w:t>
      </w:r>
    </w:p>
    <w:p w:rsidR="00F92593" w:rsidRPr="006C5812" w:rsidRDefault="00F92593" w:rsidP="00DC104F">
      <w:pPr>
        <w:ind w:firstLine="851"/>
        <w:jc w:val="both"/>
        <w:rPr>
          <w:sz w:val="22"/>
          <w:szCs w:val="22"/>
        </w:rPr>
      </w:pPr>
      <w:r w:rsidRPr="006C5812">
        <w:rPr>
          <w:sz w:val="22"/>
          <w:szCs w:val="22"/>
        </w:rPr>
        <w:t xml:space="preserve">3.2. Описание приобретенных прав на франшизу (паушальный взнос) при заключении договора коммерческой концессии (при наличии). </w:t>
      </w:r>
    </w:p>
    <w:p w:rsidR="00F92593" w:rsidRPr="006C5812" w:rsidRDefault="00F92593" w:rsidP="00DC104F">
      <w:pPr>
        <w:ind w:firstLine="851"/>
        <w:jc w:val="both"/>
        <w:rPr>
          <w:sz w:val="22"/>
          <w:szCs w:val="22"/>
        </w:rPr>
      </w:pPr>
      <w:r w:rsidRPr="006C5812">
        <w:rPr>
          <w:sz w:val="22"/>
          <w:szCs w:val="22"/>
        </w:rPr>
        <w:t>3.3. Ценовая политика.</w:t>
      </w:r>
    </w:p>
    <w:p w:rsidR="00F92593" w:rsidRPr="006C5812" w:rsidRDefault="00F92593" w:rsidP="00DC104F">
      <w:pPr>
        <w:ind w:firstLine="851"/>
        <w:jc w:val="both"/>
        <w:rPr>
          <w:sz w:val="22"/>
          <w:szCs w:val="22"/>
        </w:rPr>
      </w:pPr>
      <w:r w:rsidRPr="006C5812">
        <w:rPr>
          <w:sz w:val="22"/>
          <w:szCs w:val="22"/>
        </w:rPr>
        <w:t>3.4. Иная информация (по усмотрению субъекта малого предпринимательства).</w:t>
      </w:r>
    </w:p>
    <w:p w:rsidR="00F92593" w:rsidRPr="006C5812" w:rsidRDefault="00F92593" w:rsidP="00DC104F">
      <w:pPr>
        <w:rPr>
          <w:sz w:val="22"/>
          <w:szCs w:val="22"/>
        </w:rPr>
      </w:pPr>
    </w:p>
    <w:p w:rsidR="00F92593" w:rsidRPr="006C5812" w:rsidRDefault="00F92593" w:rsidP="00DC104F">
      <w:pPr>
        <w:jc w:val="center"/>
        <w:rPr>
          <w:sz w:val="22"/>
          <w:szCs w:val="22"/>
        </w:rPr>
      </w:pPr>
      <w:r w:rsidRPr="006C5812">
        <w:rPr>
          <w:sz w:val="22"/>
          <w:szCs w:val="22"/>
        </w:rPr>
        <w:t>4. МАРКЕТИНГОВЫЙ ПЛАН</w:t>
      </w:r>
    </w:p>
    <w:p w:rsidR="00F92593" w:rsidRPr="006C5812" w:rsidRDefault="00F92593" w:rsidP="00DC104F">
      <w:pPr>
        <w:jc w:val="center"/>
        <w:rPr>
          <w:sz w:val="22"/>
          <w:szCs w:val="22"/>
        </w:rPr>
      </w:pPr>
    </w:p>
    <w:p w:rsidR="00F92593" w:rsidRPr="006C5812" w:rsidRDefault="00F92593" w:rsidP="00DC104F">
      <w:pPr>
        <w:pStyle w:val="a3"/>
        <w:ind w:left="0" w:firstLine="851"/>
        <w:jc w:val="both"/>
        <w:rPr>
          <w:sz w:val="22"/>
          <w:szCs w:val="22"/>
        </w:rPr>
      </w:pPr>
      <w:r w:rsidRPr="006C5812">
        <w:rPr>
          <w:sz w:val="22"/>
          <w:szCs w:val="22"/>
        </w:rPr>
        <w:t xml:space="preserve">4.1. Потенциальные потребители продукции (товаров, работ, услуг). </w:t>
      </w:r>
    </w:p>
    <w:p w:rsidR="00F92593" w:rsidRPr="006C5812" w:rsidRDefault="00F92593" w:rsidP="00DC104F">
      <w:pPr>
        <w:pStyle w:val="a3"/>
        <w:ind w:left="0" w:firstLine="851"/>
        <w:jc w:val="both"/>
        <w:rPr>
          <w:sz w:val="22"/>
          <w:szCs w:val="22"/>
        </w:rPr>
      </w:pPr>
      <w:r w:rsidRPr="006C5812">
        <w:rPr>
          <w:sz w:val="22"/>
          <w:szCs w:val="22"/>
        </w:rPr>
        <w:t xml:space="preserve">4.2. Реклама. </w:t>
      </w:r>
    </w:p>
    <w:p w:rsidR="00F92593" w:rsidRPr="006C5812" w:rsidRDefault="00F92593" w:rsidP="00DC104F">
      <w:pPr>
        <w:pStyle w:val="a3"/>
        <w:ind w:left="0" w:firstLine="851"/>
        <w:jc w:val="both"/>
        <w:rPr>
          <w:sz w:val="22"/>
          <w:szCs w:val="22"/>
        </w:rPr>
      </w:pPr>
      <w:r w:rsidRPr="006C5812">
        <w:rPr>
          <w:sz w:val="22"/>
          <w:szCs w:val="22"/>
        </w:rPr>
        <w:t>4.3. Конкурентные преимущества и недостатки продукции (товаров, работ, услуг). Либо конкурентные преимущества отсутствуют, если спрос значительно превышает предложение по данной категории товаров, работ, услуг.</w:t>
      </w:r>
    </w:p>
    <w:p w:rsidR="00F92593" w:rsidRPr="006C5812" w:rsidRDefault="00F92593" w:rsidP="00DC104F">
      <w:pPr>
        <w:pStyle w:val="a3"/>
        <w:ind w:left="0" w:firstLine="851"/>
        <w:jc w:val="both"/>
        <w:rPr>
          <w:sz w:val="22"/>
          <w:szCs w:val="22"/>
        </w:rPr>
      </w:pPr>
      <w:r w:rsidRPr="006C5812">
        <w:rPr>
          <w:sz w:val="22"/>
          <w:szCs w:val="22"/>
        </w:rPr>
        <w:t>4.4. Иная информация (по усмотрению субъекта малого предпринимательства).</w:t>
      </w:r>
    </w:p>
    <w:p w:rsidR="00F92593" w:rsidRPr="006C5812" w:rsidRDefault="00F92593" w:rsidP="00DC104F">
      <w:pPr>
        <w:pStyle w:val="a3"/>
        <w:ind w:left="0" w:firstLine="851"/>
        <w:jc w:val="center"/>
        <w:rPr>
          <w:sz w:val="22"/>
          <w:szCs w:val="22"/>
        </w:rPr>
      </w:pPr>
      <w:r w:rsidRPr="006C5812">
        <w:rPr>
          <w:sz w:val="22"/>
          <w:szCs w:val="22"/>
        </w:rPr>
        <w:t>5. ПРОИЗВОДСТВЕННЫЙ ПЛАН</w:t>
      </w:r>
    </w:p>
    <w:p w:rsidR="00F92593" w:rsidRPr="006C5812" w:rsidRDefault="00F92593" w:rsidP="00DC104F">
      <w:pPr>
        <w:jc w:val="center"/>
        <w:rPr>
          <w:sz w:val="22"/>
          <w:szCs w:val="22"/>
        </w:rPr>
      </w:pPr>
    </w:p>
    <w:p w:rsidR="00F92593" w:rsidRPr="006C5812" w:rsidRDefault="00F92593" w:rsidP="00DC104F">
      <w:pPr>
        <w:jc w:val="center"/>
        <w:rPr>
          <w:sz w:val="22"/>
          <w:szCs w:val="22"/>
        </w:rPr>
      </w:pPr>
    </w:p>
    <w:p w:rsidR="00F92593" w:rsidRPr="006C5812" w:rsidRDefault="00F92593" w:rsidP="00DC104F">
      <w:pPr>
        <w:ind w:firstLine="709"/>
        <w:jc w:val="both"/>
        <w:rPr>
          <w:sz w:val="22"/>
          <w:szCs w:val="22"/>
        </w:rPr>
      </w:pPr>
      <w:r w:rsidRPr="006C5812">
        <w:rPr>
          <w:sz w:val="22"/>
          <w:szCs w:val="22"/>
        </w:rPr>
        <w:t xml:space="preserve">В данном разделе приводятся основные показатели плана производства и реализации продукции (товаров, работ, услуг), предлагаемой в рамках проекта. </w:t>
      </w:r>
    </w:p>
    <w:p w:rsidR="00F92593" w:rsidRPr="006C5812" w:rsidRDefault="00F92593" w:rsidP="00DC104F">
      <w:pPr>
        <w:ind w:firstLine="709"/>
        <w:jc w:val="both"/>
        <w:rPr>
          <w:sz w:val="22"/>
          <w:szCs w:val="22"/>
        </w:rPr>
      </w:pPr>
      <w:r w:rsidRPr="006C5812">
        <w:rPr>
          <w:sz w:val="22"/>
          <w:szCs w:val="22"/>
        </w:rPr>
        <w:t xml:space="preserve">Планируемые объемы производства и реализации продукции (товаров, работ, услуг) в натуральном выражении.  </w:t>
      </w:r>
    </w:p>
    <w:p w:rsidR="00F92593" w:rsidRPr="006C5812" w:rsidRDefault="00F92593" w:rsidP="00DC104F">
      <w:pPr>
        <w:ind w:firstLine="709"/>
        <w:jc w:val="both"/>
        <w:rPr>
          <w:sz w:val="22"/>
          <w:szCs w:val="22"/>
        </w:rPr>
      </w:pPr>
      <w:r w:rsidRPr="006C5812">
        <w:rPr>
          <w:sz w:val="22"/>
          <w:szCs w:val="22"/>
        </w:rPr>
        <w:t>Описание процесса производства товаров, работ, услуг. Необходимо дать краткое описание технологической цепочки производства. Если в технологическую цепочку встроены другие субъекты, необходимо показать их роль в реализации проекта. Следует описать технологические процессы, которые будут использованы в производстве продукции (товаров, работ, услуг). Если планируется внедрять новые технологии, необходимо дать оценку их влияния на объемы производства.</w:t>
      </w:r>
    </w:p>
    <w:p w:rsidR="00F92593" w:rsidRPr="006C5812" w:rsidRDefault="00F92593" w:rsidP="00DC104F">
      <w:pPr>
        <w:ind w:firstLine="709"/>
        <w:jc w:val="both"/>
        <w:rPr>
          <w:sz w:val="22"/>
          <w:szCs w:val="22"/>
        </w:rPr>
      </w:pPr>
    </w:p>
    <w:p w:rsidR="00F92593" w:rsidRPr="006C5812" w:rsidRDefault="00F92593" w:rsidP="00DC104F">
      <w:pPr>
        <w:ind w:firstLine="709"/>
        <w:jc w:val="both"/>
        <w:rPr>
          <w:sz w:val="22"/>
          <w:szCs w:val="22"/>
        </w:rPr>
      </w:pPr>
      <w:r w:rsidRPr="006C5812">
        <w:rPr>
          <w:sz w:val="22"/>
          <w:szCs w:val="22"/>
        </w:rPr>
        <w:lastRenderedPageBreak/>
        <w:t>5.1. Таблица основных фондов и нематериальных активов, прав на франшизу (паушальный взнос), необходимых для реализации проекта:</w:t>
      </w:r>
    </w:p>
    <w:p w:rsidR="00F92593" w:rsidRPr="006C5812" w:rsidRDefault="00F92593" w:rsidP="00DC104F">
      <w:pPr>
        <w:ind w:firstLine="709"/>
        <w:jc w:val="both"/>
        <w:rPr>
          <w:sz w:val="22"/>
          <w:szCs w:val="22"/>
        </w:rPr>
      </w:pPr>
    </w:p>
    <w:p w:rsidR="00F92593" w:rsidRPr="006C5812" w:rsidRDefault="00F92593" w:rsidP="00DC104F">
      <w:pPr>
        <w:ind w:firstLine="709"/>
        <w:jc w:val="both"/>
        <w:rPr>
          <w:sz w:val="22"/>
          <w:szCs w:val="22"/>
        </w:rPr>
      </w:pPr>
      <w:r w:rsidRPr="006C5812">
        <w:rPr>
          <w:sz w:val="22"/>
          <w:szCs w:val="22"/>
        </w:rPr>
        <w:t>5.1.1. На текущий финансовый (20__) год, а также приобретенные основные фонды, созданные, приобретенные и сопровождаемые нематериальные активы, приобретенные права на франшизу (паушальный взнос) при заключении договора коммерческой концессии в прошедшем финансовом (20__) году (при наличии):</w:t>
      </w:r>
    </w:p>
    <w:p w:rsidR="00F92593" w:rsidRPr="006C5812" w:rsidRDefault="00F92593" w:rsidP="00DC104F">
      <w:pPr>
        <w:ind w:firstLine="709"/>
        <w:jc w:val="both"/>
        <w:rPr>
          <w:sz w:val="22"/>
          <w:szCs w:val="22"/>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48"/>
        <w:gridCol w:w="1379"/>
        <w:gridCol w:w="851"/>
        <w:gridCol w:w="1130"/>
        <w:gridCol w:w="850"/>
        <w:gridCol w:w="970"/>
        <w:gridCol w:w="993"/>
        <w:gridCol w:w="967"/>
        <w:gridCol w:w="980"/>
      </w:tblGrid>
      <w:tr w:rsidR="00F92593" w:rsidRPr="006C5812" w:rsidTr="00B03A45">
        <w:tc>
          <w:tcPr>
            <w:tcW w:w="1648" w:type="dxa"/>
          </w:tcPr>
          <w:p w:rsidR="00F92593" w:rsidRPr="006C5812" w:rsidRDefault="00F92593" w:rsidP="00DC104F">
            <w:pPr>
              <w:jc w:val="center"/>
              <w:rPr>
                <w:sz w:val="22"/>
                <w:szCs w:val="22"/>
              </w:rPr>
            </w:pPr>
            <w:r w:rsidRPr="006C5812">
              <w:rPr>
                <w:sz w:val="22"/>
                <w:szCs w:val="22"/>
              </w:rPr>
              <w:t>Ресурсы</w:t>
            </w:r>
          </w:p>
        </w:tc>
        <w:tc>
          <w:tcPr>
            <w:tcW w:w="1379" w:type="dxa"/>
          </w:tcPr>
          <w:p w:rsidR="00F92593" w:rsidRPr="006C5812" w:rsidRDefault="00F92593" w:rsidP="00DC104F">
            <w:pPr>
              <w:jc w:val="center"/>
              <w:rPr>
                <w:sz w:val="22"/>
                <w:szCs w:val="22"/>
              </w:rPr>
            </w:pPr>
            <w:r w:rsidRPr="006C5812">
              <w:rPr>
                <w:sz w:val="22"/>
                <w:szCs w:val="22"/>
              </w:rPr>
              <w:t>Право на объект (пользова-ния, собствен-ности, аренды и т.д.)</w:t>
            </w:r>
          </w:p>
        </w:tc>
        <w:tc>
          <w:tcPr>
            <w:tcW w:w="851" w:type="dxa"/>
          </w:tcPr>
          <w:p w:rsidR="00F92593" w:rsidRPr="006C5812" w:rsidRDefault="00F92593" w:rsidP="00DC104F">
            <w:pPr>
              <w:jc w:val="center"/>
              <w:rPr>
                <w:sz w:val="22"/>
                <w:szCs w:val="22"/>
              </w:rPr>
            </w:pPr>
            <w:r w:rsidRPr="006C5812">
              <w:rPr>
                <w:sz w:val="22"/>
                <w:szCs w:val="22"/>
              </w:rPr>
              <w:t>Цена за ед., тыс. руб.</w:t>
            </w:r>
          </w:p>
        </w:tc>
        <w:tc>
          <w:tcPr>
            <w:tcW w:w="1130" w:type="dxa"/>
          </w:tcPr>
          <w:p w:rsidR="00F92593" w:rsidRPr="006C5812" w:rsidRDefault="00F92593" w:rsidP="00DC104F">
            <w:pPr>
              <w:jc w:val="center"/>
              <w:rPr>
                <w:sz w:val="22"/>
                <w:szCs w:val="22"/>
              </w:rPr>
            </w:pPr>
            <w:r w:rsidRPr="006C5812">
              <w:rPr>
                <w:sz w:val="22"/>
                <w:szCs w:val="22"/>
              </w:rPr>
              <w:t>Цена за сопро-вожде-ние немате-риаль-ного актива (за ед.), тыс. руб.</w:t>
            </w:r>
          </w:p>
          <w:p w:rsidR="00F92593" w:rsidRPr="006C5812" w:rsidRDefault="00F92593" w:rsidP="00DC104F">
            <w:pPr>
              <w:jc w:val="center"/>
              <w:rPr>
                <w:sz w:val="22"/>
                <w:szCs w:val="22"/>
              </w:rPr>
            </w:pPr>
          </w:p>
        </w:tc>
        <w:tc>
          <w:tcPr>
            <w:tcW w:w="850" w:type="dxa"/>
          </w:tcPr>
          <w:p w:rsidR="00F92593" w:rsidRPr="006C5812" w:rsidRDefault="00F92593" w:rsidP="00DC104F">
            <w:pPr>
              <w:jc w:val="center"/>
              <w:rPr>
                <w:sz w:val="22"/>
                <w:szCs w:val="22"/>
              </w:rPr>
            </w:pPr>
            <w:r w:rsidRPr="006C5812">
              <w:rPr>
                <w:sz w:val="22"/>
                <w:szCs w:val="22"/>
              </w:rPr>
              <w:t>Коли-чест-во, ед.</w:t>
            </w:r>
          </w:p>
        </w:tc>
        <w:tc>
          <w:tcPr>
            <w:tcW w:w="970" w:type="dxa"/>
          </w:tcPr>
          <w:p w:rsidR="00F92593" w:rsidRPr="006C5812" w:rsidRDefault="00F92593" w:rsidP="00DC104F">
            <w:pPr>
              <w:jc w:val="center"/>
              <w:rPr>
                <w:sz w:val="22"/>
                <w:szCs w:val="22"/>
              </w:rPr>
            </w:pPr>
            <w:r w:rsidRPr="006C5812">
              <w:rPr>
                <w:sz w:val="22"/>
                <w:szCs w:val="22"/>
              </w:rPr>
              <w:t>Стои-мость, тыс. руб..</w:t>
            </w:r>
          </w:p>
        </w:tc>
        <w:tc>
          <w:tcPr>
            <w:tcW w:w="993" w:type="dxa"/>
          </w:tcPr>
          <w:p w:rsidR="00F92593" w:rsidRPr="006C5812" w:rsidRDefault="00F92593" w:rsidP="00DC104F">
            <w:pPr>
              <w:jc w:val="center"/>
              <w:rPr>
                <w:sz w:val="22"/>
                <w:szCs w:val="22"/>
              </w:rPr>
            </w:pPr>
            <w:r w:rsidRPr="006C5812">
              <w:rPr>
                <w:sz w:val="22"/>
                <w:szCs w:val="22"/>
              </w:rPr>
              <w:t>Факти-ческое место-нахож-дение</w:t>
            </w:r>
          </w:p>
        </w:tc>
        <w:tc>
          <w:tcPr>
            <w:tcW w:w="967" w:type="dxa"/>
          </w:tcPr>
          <w:p w:rsidR="00F92593" w:rsidRPr="006C5812" w:rsidRDefault="00F92593" w:rsidP="00DC104F">
            <w:pPr>
              <w:jc w:val="center"/>
              <w:rPr>
                <w:sz w:val="22"/>
                <w:szCs w:val="22"/>
              </w:rPr>
            </w:pPr>
            <w:r w:rsidRPr="006C5812">
              <w:rPr>
                <w:sz w:val="22"/>
                <w:szCs w:val="22"/>
              </w:rPr>
              <w:t>Пло-</w:t>
            </w:r>
          </w:p>
          <w:p w:rsidR="00F92593" w:rsidRPr="006C5812" w:rsidRDefault="00F92593" w:rsidP="00DC104F">
            <w:pPr>
              <w:jc w:val="center"/>
              <w:rPr>
                <w:sz w:val="22"/>
                <w:szCs w:val="22"/>
              </w:rPr>
            </w:pPr>
            <w:r w:rsidRPr="006C5812">
              <w:rPr>
                <w:sz w:val="22"/>
                <w:szCs w:val="22"/>
              </w:rPr>
              <w:t>щадь поме-щения,</w:t>
            </w:r>
          </w:p>
          <w:p w:rsidR="00F92593" w:rsidRPr="006C5812" w:rsidRDefault="00F92593" w:rsidP="00DC104F">
            <w:pPr>
              <w:jc w:val="center"/>
              <w:rPr>
                <w:sz w:val="22"/>
                <w:szCs w:val="22"/>
              </w:rPr>
            </w:pPr>
            <w:r w:rsidRPr="006C5812">
              <w:rPr>
                <w:sz w:val="22"/>
                <w:szCs w:val="22"/>
              </w:rPr>
              <w:t xml:space="preserve"> м</w:t>
            </w:r>
            <w:r w:rsidRPr="006C5812">
              <w:rPr>
                <w:sz w:val="22"/>
                <w:szCs w:val="22"/>
                <w:vertAlign w:val="superscript"/>
              </w:rPr>
              <w:t>2</w:t>
            </w:r>
          </w:p>
        </w:tc>
        <w:tc>
          <w:tcPr>
            <w:tcW w:w="980" w:type="dxa"/>
          </w:tcPr>
          <w:p w:rsidR="00F92593" w:rsidRPr="006C5812" w:rsidRDefault="00F92593" w:rsidP="00DC104F">
            <w:pPr>
              <w:jc w:val="center"/>
              <w:rPr>
                <w:sz w:val="22"/>
                <w:szCs w:val="22"/>
              </w:rPr>
            </w:pPr>
            <w:r w:rsidRPr="006C5812">
              <w:rPr>
                <w:sz w:val="22"/>
                <w:szCs w:val="22"/>
              </w:rPr>
              <w:t>Ком-мен-тарии</w:t>
            </w: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1</w:t>
            </w:r>
          </w:p>
        </w:tc>
        <w:tc>
          <w:tcPr>
            <w:tcW w:w="1379" w:type="dxa"/>
          </w:tcPr>
          <w:p w:rsidR="00F92593" w:rsidRPr="006C5812" w:rsidRDefault="00F92593" w:rsidP="00DC104F">
            <w:pPr>
              <w:jc w:val="center"/>
              <w:rPr>
                <w:sz w:val="22"/>
                <w:szCs w:val="22"/>
              </w:rPr>
            </w:pPr>
            <w:r w:rsidRPr="006C5812">
              <w:rPr>
                <w:sz w:val="22"/>
                <w:szCs w:val="22"/>
              </w:rPr>
              <w:t>2</w:t>
            </w:r>
          </w:p>
        </w:tc>
        <w:tc>
          <w:tcPr>
            <w:tcW w:w="851" w:type="dxa"/>
          </w:tcPr>
          <w:p w:rsidR="00F92593" w:rsidRPr="006C5812" w:rsidRDefault="00F92593" w:rsidP="00DC104F">
            <w:pPr>
              <w:jc w:val="center"/>
              <w:rPr>
                <w:sz w:val="22"/>
                <w:szCs w:val="22"/>
              </w:rPr>
            </w:pPr>
            <w:r w:rsidRPr="006C5812">
              <w:rPr>
                <w:sz w:val="22"/>
                <w:szCs w:val="22"/>
              </w:rPr>
              <w:t>3</w:t>
            </w:r>
          </w:p>
        </w:tc>
        <w:tc>
          <w:tcPr>
            <w:tcW w:w="1130" w:type="dxa"/>
          </w:tcPr>
          <w:p w:rsidR="00F92593" w:rsidRPr="006C5812" w:rsidRDefault="00F92593" w:rsidP="00DC104F">
            <w:pPr>
              <w:jc w:val="center"/>
              <w:rPr>
                <w:sz w:val="22"/>
                <w:szCs w:val="22"/>
              </w:rPr>
            </w:pPr>
            <w:r w:rsidRPr="006C5812">
              <w:rPr>
                <w:sz w:val="22"/>
                <w:szCs w:val="22"/>
              </w:rPr>
              <w:t>4</w:t>
            </w:r>
          </w:p>
        </w:tc>
        <w:tc>
          <w:tcPr>
            <w:tcW w:w="850" w:type="dxa"/>
          </w:tcPr>
          <w:p w:rsidR="00F92593" w:rsidRPr="006C5812" w:rsidRDefault="00F92593" w:rsidP="00DC104F">
            <w:pPr>
              <w:jc w:val="center"/>
              <w:rPr>
                <w:sz w:val="22"/>
                <w:szCs w:val="22"/>
              </w:rPr>
            </w:pPr>
            <w:r w:rsidRPr="006C5812">
              <w:rPr>
                <w:sz w:val="22"/>
                <w:szCs w:val="22"/>
              </w:rPr>
              <w:t>5</w:t>
            </w:r>
          </w:p>
        </w:tc>
        <w:tc>
          <w:tcPr>
            <w:tcW w:w="970" w:type="dxa"/>
          </w:tcPr>
          <w:p w:rsidR="00F92593" w:rsidRPr="006C5812" w:rsidRDefault="00F92593" w:rsidP="00DC104F">
            <w:pPr>
              <w:jc w:val="center"/>
              <w:rPr>
                <w:sz w:val="22"/>
                <w:szCs w:val="22"/>
              </w:rPr>
            </w:pPr>
            <w:r w:rsidRPr="006C5812">
              <w:rPr>
                <w:sz w:val="22"/>
                <w:szCs w:val="22"/>
              </w:rPr>
              <w:t>6</w:t>
            </w:r>
          </w:p>
        </w:tc>
        <w:tc>
          <w:tcPr>
            <w:tcW w:w="993" w:type="dxa"/>
          </w:tcPr>
          <w:p w:rsidR="00F92593" w:rsidRPr="006C5812" w:rsidRDefault="00F92593" w:rsidP="00DC104F">
            <w:pPr>
              <w:jc w:val="center"/>
              <w:rPr>
                <w:sz w:val="22"/>
                <w:szCs w:val="22"/>
              </w:rPr>
            </w:pPr>
            <w:r w:rsidRPr="006C5812">
              <w:rPr>
                <w:sz w:val="22"/>
                <w:szCs w:val="22"/>
              </w:rPr>
              <w:t>7</w:t>
            </w:r>
          </w:p>
        </w:tc>
        <w:tc>
          <w:tcPr>
            <w:tcW w:w="967" w:type="dxa"/>
          </w:tcPr>
          <w:p w:rsidR="00F92593" w:rsidRPr="006C5812" w:rsidRDefault="00F92593" w:rsidP="00DC104F">
            <w:pPr>
              <w:jc w:val="center"/>
              <w:rPr>
                <w:sz w:val="22"/>
                <w:szCs w:val="22"/>
              </w:rPr>
            </w:pPr>
            <w:r w:rsidRPr="006C5812">
              <w:rPr>
                <w:sz w:val="22"/>
                <w:szCs w:val="22"/>
              </w:rPr>
              <w:t>8</w:t>
            </w:r>
          </w:p>
        </w:tc>
        <w:tc>
          <w:tcPr>
            <w:tcW w:w="980" w:type="dxa"/>
          </w:tcPr>
          <w:p w:rsidR="00F92593" w:rsidRPr="006C5812" w:rsidRDefault="00F92593" w:rsidP="00DC104F">
            <w:pPr>
              <w:jc w:val="center"/>
              <w:rPr>
                <w:sz w:val="22"/>
                <w:szCs w:val="22"/>
              </w:rPr>
            </w:pPr>
            <w:r w:rsidRPr="006C5812">
              <w:rPr>
                <w:sz w:val="22"/>
                <w:szCs w:val="22"/>
              </w:rPr>
              <w:t>9</w:t>
            </w: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Недвижимое имущество, в том числе:</w:t>
            </w:r>
          </w:p>
        </w:tc>
        <w:tc>
          <w:tcPr>
            <w:tcW w:w="1379"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1130"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970"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967" w:type="dxa"/>
          </w:tcPr>
          <w:p w:rsidR="00F92593" w:rsidRPr="006C5812" w:rsidRDefault="00F92593" w:rsidP="00DC104F">
            <w:pPr>
              <w:jc w:val="center"/>
              <w:rPr>
                <w:sz w:val="22"/>
                <w:szCs w:val="22"/>
              </w:rPr>
            </w:pPr>
          </w:p>
        </w:tc>
        <w:tc>
          <w:tcPr>
            <w:tcW w:w="980" w:type="dxa"/>
          </w:tcPr>
          <w:p w:rsidR="00F92593" w:rsidRPr="006C5812" w:rsidRDefault="00F92593" w:rsidP="00DC104F">
            <w:pPr>
              <w:jc w:val="center"/>
              <w:rPr>
                <w:sz w:val="22"/>
                <w:szCs w:val="22"/>
              </w:rPr>
            </w:pP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Нематериаль-ные активы, в том числе:</w:t>
            </w:r>
          </w:p>
        </w:tc>
        <w:tc>
          <w:tcPr>
            <w:tcW w:w="1379"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1130" w:type="dxa"/>
          </w:tcPr>
          <w:p w:rsidR="00F92593" w:rsidRPr="006C5812" w:rsidRDefault="00F92593" w:rsidP="00DC104F">
            <w:pPr>
              <w:jc w:val="center"/>
              <w:rPr>
                <w:sz w:val="22"/>
                <w:szCs w:val="22"/>
              </w:rPr>
            </w:pPr>
          </w:p>
        </w:tc>
        <w:tc>
          <w:tcPr>
            <w:tcW w:w="850" w:type="dxa"/>
          </w:tcPr>
          <w:p w:rsidR="00F92593" w:rsidRPr="006C5812" w:rsidRDefault="00F92593" w:rsidP="00DC104F">
            <w:pPr>
              <w:jc w:val="center"/>
              <w:rPr>
                <w:sz w:val="22"/>
                <w:szCs w:val="22"/>
              </w:rPr>
            </w:pPr>
          </w:p>
        </w:tc>
        <w:tc>
          <w:tcPr>
            <w:tcW w:w="970"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967" w:type="dxa"/>
          </w:tcPr>
          <w:p w:rsidR="00F92593" w:rsidRPr="006C5812" w:rsidRDefault="00F92593" w:rsidP="00DC104F">
            <w:pPr>
              <w:jc w:val="center"/>
              <w:rPr>
                <w:sz w:val="22"/>
                <w:szCs w:val="22"/>
              </w:rPr>
            </w:pPr>
            <w:r w:rsidRPr="006C5812">
              <w:rPr>
                <w:sz w:val="22"/>
                <w:szCs w:val="22"/>
              </w:rPr>
              <w:t>Х</w:t>
            </w:r>
          </w:p>
          <w:p w:rsidR="00F92593" w:rsidRPr="006C5812" w:rsidRDefault="00F92593" w:rsidP="00DC104F">
            <w:pPr>
              <w:jc w:val="center"/>
              <w:rPr>
                <w:sz w:val="22"/>
                <w:szCs w:val="22"/>
              </w:rPr>
            </w:pPr>
          </w:p>
        </w:tc>
        <w:tc>
          <w:tcPr>
            <w:tcW w:w="980" w:type="dxa"/>
          </w:tcPr>
          <w:p w:rsidR="00F92593" w:rsidRPr="006C5812" w:rsidRDefault="00F92593" w:rsidP="00DC104F">
            <w:pPr>
              <w:jc w:val="center"/>
              <w:rPr>
                <w:sz w:val="22"/>
                <w:szCs w:val="22"/>
              </w:rPr>
            </w:pP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Транспорт, в том числе:</w:t>
            </w:r>
          </w:p>
        </w:tc>
        <w:tc>
          <w:tcPr>
            <w:tcW w:w="1379"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1130"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970"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967" w:type="dxa"/>
          </w:tcPr>
          <w:p w:rsidR="00F92593" w:rsidRPr="006C5812" w:rsidRDefault="00F92593" w:rsidP="00DC104F">
            <w:pPr>
              <w:jc w:val="center"/>
              <w:rPr>
                <w:sz w:val="22"/>
                <w:szCs w:val="22"/>
              </w:rPr>
            </w:pPr>
            <w:r w:rsidRPr="006C5812">
              <w:rPr>
                <w:sz w:val="22"/>
                <w:szCs w:val="22"/>
              </w:rPr>
              <w:t>Х</w:t>
            </w:r>
          </w:p>
          <w:p w:rsidR="00F92593" w:rsidRPr="006C5812" w:rsidRDefault="00F92593" w:rsidP="00DC104F">
            <w:pPr>
              <w:rPr>
                <w:sz w:val="22"/>
                <w:szCs w:val="22"/>
              </w:rPr>
            </w:pPr>
          </w:p>
        </w:tc>
        <w:tc>
          <w:tcPr>
            <w:tcW w:w="980" w:type="dxa"/>
          </w:tcPr>
          <w:p w:rsidR="00F92593" w:rsidRPr="006C5812" w:rsidRDefault="00F92593" w:rsidP="00DC104F">
            <w:pPr>
              <w:jc w:val="center"/>
              <w:rPr>
                <w:sz w:val="22"/>
                <w:szCs w:val="22"/>
              </w:rPr>
            </w:pP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Оборудова-ние, в том числе:</w:t>
            </w:r>
          </w:p>
          <w:p w:rsidR="00F92593" w:rsidRPr="006C5812" w:rsidRDefault="00F92593" w:rsidP="00DC104F">
            <w:pPr>
              <w:jc w:val="center"/>
              <w:rPr>
                <w:sz w:val="22"/>
                <w:szCs w:val="22"/>
              </w:rPr>
            </w:pPr>
          </w:p>
        </w:tc>
        <w:tc>
          <w:tcPr>
            <w:tcW w:w="1379"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1130"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970"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967" w:type="dxa"/>
          </w:tcPr>
          <w:p w:rsidR="00F92593" w:rsidRPr="006C5812" w:rsidRDefault="00F92593" w:rsidP="00DC104F">
            <w:pPr>
              <w:jc w:val="center"/>
              <w:rPr>
                <w:sz w:val="22"/>
                <w:szCs w:val="22"/>
              </w:rPr>
            </w:pPr>
            <w:r w:rsidRPr="006C5812">
              <w:rPr>
                <w:sz w:val="22"/>
                <w:szCs w:val="22"/>
              </w:rPr>
              <w:t>Х</w:t>
            </w:r>
          </w:p>
        </w:tc>
        <w:tc>
          <w:tcPr>
            <w:tcW w:w="980" w:type="dxa"/>
          </w:tcPr>
          <w:p w:rsidR="00F92593" w:rsidRPr="006C5812" w:rsidRDefault="00F92593" w:rsidP="00DC104F">
            <w:pPr>
              <w:jc w:val="center"/>
              <w:rPr>
                <w:sz w:val="22"/>
                <w:szCs w:val="22"/>
              </w:rPr>
            </w:pP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1</w:t>
            </w:r>
          </w:p>
        </w:tc>
        <w:tc>
          <w:tcPr>
            <w:tcW w:w="1379" w:type="dxa"/>
          </w:tcPr>
          <w:p w:rsidR="00F92593" w:rsidRPr="006C5812" w:rsidRDefault="00F92593" w:rsidP="00DC104F">
            <w:pPr>
              <w:jc w:val="center"/>
              <w:rPr>
                <w:sz w:val="22"/>
                <w:szCs w:val="22"/>
              </w:rPr>
            </w:pPr>
            <w:r w:rsidRPr="006C5812">
              <w:rPr>
                <w:sz w:val="22"/>
                <w:szCs w:val="22"/>
              </w:rPr>
              <w:t>2</w:t>
            </w:r>
          </w:p>
        </w:tc>
        <w:tc>
          <w:tcPr>
            <w:tcW w:w="851" w:type="dxa"/>
          </w:tcPr>
          <w:p w:rsidR="00F92593" w:rsidRPr="006C5812" w:rsidRDefault="00F92593" w:rsidP="00DC104F">
            <w:pPr>
              <w:jc w:val="center"/>
              <w:rPr>
                <w:sz w:val="22"/>
                <w:szCs w:val="22"/>
              </w:rPr>
            </w:pPr>
            <w:r w:rsidRPr="006C5812">
              <w:rPr>
                <w:sz w:val="22"/>
                <w:szCs w:val="22"/>
              </w:rPr>
              <w:t>3</w:t>
            </w:r>
          </w:p>
        </w:tc>
        <w:tc>
          <w:tcPr>
            <w:tcW w:w="1130" w:type="dxa"/>
          </w:tcPr>
          <w:p w:rsidR="00F92593" w:rsidRPr="006C5812" w:rsidRDefault="00F92593" w:rsidP="00DC104F">
            <w:pPr>
              <w:jc w:val="center"/>
              <w:rPr>
                <w:sz w:val="22"/>
                <w:szCs w:val="22"/>
              </w:rPr>
            </w:pPr>
            <w:r w:rsidRPr="006C5812">
              <w:rPr>
                <w:sz w:val="22"/>
                <w:szCs w:val="22"/>
              </w:rPr>
              <w:t>4</w:t>
            </w:r>
          </w:p>
        </w:tc>
        <w:tc>
          <w:tcPr>
            <w:tcW w:w="850" w:type="dxa"/>
          </w:tcPr>
          <w:p w:rsidR="00F92593" w:rsidRPr="006C5812" w:rsidRDefault="00F92593" w:rsidP="00DC104F">
            <w:pPr>
              <w:jc w:val="center"/>
              <w:rPr>
                <w:sz w:val="22"/>
                <w:szCs w:val="22"/>
              </w:rPr>
            </w:pPr>
            <w:r w:rsidRPr="006C5812">
              <w:rPr>
                <w:sz w:val="22"/>
                <w:szCs w:val="22"/>
              </w:rPr>
              <w:t>5</w:t>
            </w:r>
          </w:p>
        </w:tc>
        <w:tc>
          <w:tcPr>
            <w:tcW w:w="970" w:type="dxa"/>
          </w:tcPr>
          <w:p w:rsidR="00F92593" w:rsidRPr="006C5812" w:rsidRDefault="00F92593" w:rsidP="00DC104F">
            <w:pPr>
              <w:jc w:val="center"/>
              <w:rPr>
                <w:sz w:val="22"/>
                <w:szCs w:val="22"/>
              </w:rPr>
            </w:pPr>
            <w:r w:rsidRPr="006C5812">
              <w:rPr>
                <w:sz w:val="22"/>
                <w:szCs w:val="22"/>
              </w:rPr>
              <w:t>6</w:t>
            </w:r>
          </w:p>
        </w:tc>
        <w:tc>
          <w:tcPr>
            <w:tcW w:w="993" w:type="dxa"/>
          </w:tcPr>
          <w:p w:rsidR="00F92593" w:rsidRPr="006C5812" w:rsidRDefault="00F92593" w:rsidP="00DC104F">
            <w:pPr>
              <w:jc w:val="center"/>
              <w:rPr>
                <w:sz w:val="22"/>
                <w:szCs w:val="22"/>
              </w:rPr>
            </w:pPr>
            <w:r w:rsidRPr="006C5812">
              <w:rPr>
                <w:sz w:val="22"/>
                <w:szCs w:val="22"/>
              </w:rPr>
              <w:t>7</w:t>
            </w:r>
          </w:p>
        </w:tc>
        <w:tc>
          <w:tcPr>
            <w:tcW w:w="967" w:type="dxa"/>
          </w:tcPr>
          <w:p w:rsidR="00F92593" w:rsidRPr="006C5812" w:rsidRDefault="00F92593" w:rsidP="00DC104F">
            <w:pPr>
              <w:jc w:val="center"/>
              <w:rPr>
                <w:sz w:val="22"/>
                <w:szCs w:val="22"/>
              </w:rPr>
            </w:pPr>
            <w:r w:rsidRPr="006C5812">
              <w:rPr>
                <w:sz w:val="22"/>
                <w:szCs w:val="22"/>
              </w:rPr>
              <w:t>8</w:t>
            </w:r>
          </w:p>
        </w:tc>
        <w:tc>
          <w:tcPr>
            <w:tcW w:w="980" w:type="dxa"/>
          </w:tcPr>
          <w:p w:rsidR="00F92593" w:rsidRPr="006C5812" w:rsidRDefault="00F92593" w:rsidP="00DC104F">
            <w:pPr>
              <w:jc w:val="center"/>
              <w:rPr>
                <w:sz w:val="22"/>
                <w:szCs w:val="22"/>
              </w:rPr>
            </w:pPr>
            <w:r w:rsidRPr="006C5812">
              <w:rPr>
                <w:sz w:val="22"/>
                <w:szCs w:val="22"/>
              </w:rPr>
              <w:t>9</w:t>
            </w:r>
          </w:p>
        </w:tc>
      </w:tr>
      <w:tr w:rsidR="00F92593" w:rsidRPr="006C5812" w:rsidTr="00B03A45">
        <w:tc>
          <w:tcPr>
            <w:tcW w:w="1648" w:type="dxa"/>
          </w:tcPr>
          <w:p w:rsidR="00F92593" w:rsidRPr="006C5812" w:rsidRDefault="00F92593" w:rsidP="00DC104F">
            <w:pPr>
              <w:jc w:val="center"/>
              <w:rPr>
                <w:sz w:val="22"/>
                <w:szCs w:val="22"/>
              </w:rPr>
            </w:pPr>
            <w:r w:rsidRPr="006C5812">
              <w:rPr>
                <w:sz w:val="22"/>
                <w:szCs w:val="22"/>
              </w:rPr>
              <w:t>Права на франшизу (паушальный взнос) при заключении договора коммерческой концессии, в том числе:</w:t>
            </w:r>
          </w:p>
        </w:tc>
        <w:tc>
          <w:tcPr>
            <w:tcW w:w="1379" w:type="dxa"/>
          </w:tcPr>
          <w:p w:rsidR="00F92593" w:rsidRPr="006C5812" w:rsidRDefault="00F92593" w:rsidP="00DC104F">
            <w:pPr>
              <w:jc w:val="center"/>
              <w:rPr>
                <w:sz w:val="22"/>
                <w:szCs w:val="22"/>
              </w:rPr>
            </w:pPr>
            <w:r w:rsidRPr="006C5812">
              <w:rPr>
                <w:sz w:val="22"/>
                <w:szCs w:val="22"/>
              </w:rPr>
              <w:t>Х</w:t>
            </w:r>
          </w:p>
        </w:tc>
        <w:tc>
          <w:tcPr>
            <w:tcW w:w="851" w:type="dxa"/>
          </w:tcPr>
          <w:p w:rsidR="00F92593" w:rsidRPr="006C5812" w:rsidRDefault="00F92593" w:rsidP="00DC104F">
            <w:pPr>
              <w:jc w:val="center"/>
              <w:rPr>
                <w:sz w:val="22"/>
                <w:szCs w:val="22"/>
              </w:rPr>
            </w:pPr>
          </w:p>
        </w:tc>
        <w:tc>
          <w:tcPr>
            <w:tcW w:w="1130"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970"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r w:rsidRPr="006C5812">
              <w:rPr>
                <w:sz w:val="22"/>
                <w:szCs w:val="22"/>
              </w:rPr>
              <w:t>Х</w:t>
            </w:r>
          </w:p>
        </w:tc>
        <w:tc>
          <w:tcPr>
            <w:tcW w:w="967" w:type="dxa"/>
          </w:tcPr>
          <w:p w:rsidR="00F92593" w:rsidRPr="006C5812" w:rsidRDefault="00F92593" w:rsidP="00DC104F">
            <w:pPr>
              <w:jc w:val="center"/>
              <w:rPr>
                <w:sz w:val="22"/>
                <w:szCs w:val="22"/>
              </w:rPr>
            </w:pPr>
            <w:r w:rsidRPr="006C5812">
              <w:rPr>
                <w:sz w:val="22"/>
                <w:szCs w:val="22"/>
              </w:rPr>
              <w:t>Х</w:t>
            </w:r>
          </w:p>
        </w:tc>
        <w:tc>
          <w:tcPr>
            <w:tcW w:w="980" w:type="dxa"/>
          </w:tcPr>
          <w:p w:rsidR="00F92593" w:rsidRPr="006C5812" w:rsidRDefault="00F92593" w:rsidP="00DC104F">
            <w:pPr>
              <w:jc w:val="center"/>
              <w:rPr>
                <w:sz w:val="22"/>
                <w:szCs w:val="22"/>
              </w:rPr>
            </w:pPr>
          </w:p>
        </w:tc>
      </w:tr>
      <w:tr w:rsidR="00F92593" w:rsidRPr="006C5812" w:rsidTr="00B03A45">
        <w:tc>
          <w:tcPr>
            <w:tcW w:w="5008" w:type="dxa"/>
            <w:gridSpan w:val="4"/>
          </w:tcPr>
          <w:p w:rsidR="00F92593" w:rsidRPr="006C5812" w:rsidRDefault="00F92593" w:rsidP="00DC104F">
            <w:pPr>
              <w:jc w:val="center"/>
              <w:rPr>
                <w:sz w:val="22"/>
                <w:szCs w:val="22"/>
              </w:rPr>
            </w:pPr>
            <w:r w:rsidRPr="006C5812">
              <w:rPr>
                <w:sz w:val="22"/>
                <w:szCs w:val="22"/>
              </w:rPr>
              <w:t>ИТОГО:</w:t>
            </w:r>
          </w:p>
        </w:tc>
        <w:tc>
          <w:tcPr>
            <w:tcW w:w="850" w:type="dxa"/>
          </w:tcPr>
          <w:p w:rsidR="00F92593" w:rsidRPr="006C5812" w:rsidRDefault="00F92593" w:rsidP="00DC104F">
            <w:pPr>
              <w:jc w:val="center"/>
              <w:rPr>
                <w:sz w:val="22"/>
                <w:szCs w:val="22"/>
              </w:rPr>
            </w:pPr>
          </w:p>
        </w:tc>
        <w:tc>
          <w:tcPr>
            <w:tcW w:w="970" w:type="dxa"/>
          </w:tcPr>
          <w:p w:rsidR="00F92593" w:rsidRPr="006C5812" w:rsidRDefault="00F92593" w:rsidP="00DC104F">
            <w:pPr>
              <w:jc w:val="center"/>
              <w:rPr>
                <w:sz w:val="22"/>
                <w:szCs w:val="22"/>
              </w:rPr>
            </w:pPr>
          </w:p>
        </w:tc>
        <w:tc>
          <w:tcPr>
            <w:tcW w:w="2940" w:type="dxa"/>
            <w:gridSpan w:val="3"/>
          </w:tcPr>
          <w:p w:rsidR="00F92593" w:rsidRPr="006C5812" w:rsidRDefault="00F92593" w:rsidP="00DC104F">
            <w:pPr>
              <w:jc w:val="center"/>
              <w:rPr>
                <w:sz w:val="22"/>
                <w:szCs w:val="22"/>
              </w:rPr>
            </w:pPr>
            <w:r w:rsidRPr="006C5812">
              <w:rPr>
                <w:sz w:val="22"/>
                <w:szCs w:val="22"/>
              </w:rPr>
              <w:t>Х</w:t>
            </w:r>
          </w:p>
        </w:tc>
      </w:tr>
    </w:tbl>
    <w:p w:rsidR="00F92593" w:rsidRPr="006C5812" w:rsidRDefault="00F92593" w:rsidP="00DC104F">
      <w:pPr>
        <w:jc w:val="both"/>
        <w:rPr>
          <w:sz w:val="22"/>
          <w:szCs w:val="22"/>
        </w:rPr>
      </w:pPr>
    </w:p>
    <w:p w:rsidR="00F92593" w:rsidRPr="006C5812" w:rsidRDefault="00F92593" w:rsidP="00DC104F">
      <w:pPr>
        <w:jc w:val="both"/>
        <w:rPr>
          <w:sz w:val="22"/>
          <w:szCs w:val="22"/>
        </w:rPr>
      </w:pPr>
      <w:r w:rsidRPr="006C5812">
        <w:rPr>
          <w:sz w:val="22"/>
          <w:szCs w:val="22"/>
        </w:rPr>
        <w:t xml:space="preserve">5.1.2. На следующий за текущим финансовый (20__) год </w:t>
      </w:r>
    </w:p>
    <w:p w:rsidR="00F92593" w:rsidRPr="006C5812" w:rsidRDefault="00F92593" w:rsidP="00DC104F">
      <w:pPr>
        <w:jc w:val="both"/>
        <w:rPr>
          <w:sz w:val="22"/>
          <w:szCs w:val="22"/>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88"/>
        <w:gridCol w:w="1260"/>
        <w:gridCol w:w="851"/>
        <w:gridCol w:w="969"/>
        <w:gridCol w:w="850"/>
        <w:gridCol w:w="1134"/>
        <w:gridCol w:w="993"/>
        <w:gridCol w:w="1083"/>
        <w:gridCol w:w="840"/>
      </w:tblGrid>
      <w:tr w:rsidR="00F92593" w:rsidRPr="006C5812" w:rsidTr="00B03A45">
        <w:tc>
          <w:tcPr>
            <w:tcW w:w="1788" w:type="dxa"/>
          </w:tcPr>
          <w:p w:rsidR="00F92593" w:rsidRPr="006C5812" w:rsidRDefault="00F92593" w:rsidP="00DC104F">
            <w:pPr>
              <w:jc w:val="center"/>
              <w:rPr>
                <w:sz w:val="22"/>
                <w:szCs w:val="22"/>
              </w:rPr>
            </w:pPr>
            <w:r w:rsidRPr="006C5812">
              <w:rPr>
                <w:sz w:val="22"/>
                <w:szCs w:val="22"/>
              </w:rPr>
              <w:t>Ресурсы</w:t>
            </w:r>
          </w:p>
        </w:tc>
        <w:tc>
          <w:tcPr>
            <w:tcW w:w="1260" w:type="dxa"/>
          </w:tcPr>
          <w:p w:rsidR="00F92593" w:rsidRPr="006C5812" w:rsidRDefault="00F92593" w:rsidP="00DC104F">
            <w:pPr>
              <w:jc w:val="center"/>
              <w:rPr>
                <w:sz w:val="22"/>
                <w:szCs w:val="22"/>
              </w:rPr>
            </w:pPr>
            <w:r w:rsidRPr="006C5812">
              <w:rPr>
                <w:sz w:val="22"/>
                <w:szCs w:val="22"/>
              </w:rPr>
              <w:t>Право на объект (пользова-ния, собствен-ности, аренды и т.д.)</w:t>
            </w:r>
          </w:p>
        </w:tc>
        <w:tc>
          <w:tcPr>
            <w:tcW w:w="851" w:type="dxa"/>
          </w:tcPr>
          <w:p w:rsidR="00F92593" w:rsidRPr="006C5812" w:rsidRDefault="00F92593" w:rsidP="00DC104F">
            <w:pPr>
              <w:jc w:val="center"/>
              <w:rPr>
                <w:sz w:val="22"/>
                <w:szCs w:val="22"/>
              </w:rPr>
            </w:pPr>
            <w:r w:rsidRPr="006C5812">
              <w:rPr>
                <w:sz w:val="22"/>
                <w:szCs w:val="22"/>
              </w:rPr>
              <w:t>Цена за ед., тыс. руб.</w:t>
            </w:r>
          </w:p>
        </w:tc>
        <w:tc>
          <w:tcPr>
            <w:tcW w:w="969" w:type="dxa"/>
          </w:tcPr>
          <w:p w:rsidR="00F92593" w:rsidRPr="006C5812" w:rsidRDefault="00F92593" w:rsidP="00DC104F">
            <w:pPr>
              <w:jc w:val="center"/>
              <w:rPr>
                <w:sz w:val="22"/>
                <w:szCs w:val="22"/>
              </w:rPr>
            </w:pPr>
            <w:r w:rsidRPr="006C5812">
              <w:rPr>
                <w:sz w:val="22"/>
                <w:szCs w:val="22"/>
              </w:rPr>
              <w:t>Цена за сопро-вожде-ние немате-риаль-ного актива (за ед.), тыс. руб.</w:t>
            </w:r>
          </w:p>
        </w:tc>
        <w:tc>
          <w:tcPr>
            <w:tcW w:w="850" w:type="dxa"/>
          </w:tcPr>
          <w:p w:rsidR="00F92593" w:rsidRPr="006C5812" w:rsidRDefault="00F92593" w:rsidP="00DC104F">
            <w:pPr>
              <w:jc w:val="center"/>
              <w:rPr>
                <w:sz w:val="22"/>
                <w:szCs w:val="22"/>
              </w:rPr>
            </w:pPr>
            <w:r w:rsidRPr="006C5812">
              <w:rPr>
                <w:sz w:val="22"/>
                <w:szCs w:val="22"/>
              </w:rPr>
              <w:t>Коли-чест-во, ед.</w:t>
            </w:r>
          </w:p>
        </w:tc>
        <w:tc>
          <w:tcPr>
            <w:tcW w:w="1134" w:type="dxa"/>
          </w:tcPr>
          <w:p w:rsidR="00F92593" w:rsidRPr="006C5812" w:rsidRDefault="00F92593" w:rsidP="00DC104F">
            <w:pPr>
              <w:jc w:val="center"/>
              <w:rPr>
                <w:sz w:val="22"/>
                <w:szCs w:val="22"/>
              </w:rPr>
            </w:pPr>
            <w:r w:rsidRPr="006C5812">
              <w:rPr>
                <w:sz w:val="22"/>
                <w:szCs w:val="22"/>
              </w:rPr>
              <w:t>Стои-</w:t>
            </w:r>
          </w:p>
          <w:p w:rsidR="00F92593" w:rsidRPr="006C5812" w:rsidRDefault="00F92593" w:rsidP="00DC104F">
            <w:pPr>
              <w:jc w:val="center"/>
              <w:rPr>
                <w:sz w:val="22"/>
                <w:szCs w:val="22"/>
              </w:rPr>
            </w:pPr>
            <w:r w:rsidRPr="006C5812">
              <w:rPr>
                <w:sz w:val="22"/>
                <w:szCs w:val="22"/>
              </w:rPr>
              <w:t xml:space="preserve">мость, </w:t>
            </w:r>
          </w:p>
          <w:p w:rsidR="00F92593" w:rsidRPr="006C5812" w:rsidRDefault="00F92593" w:rsidP="00DC104F">
            <w:pPr>
              <w:jc w:val="center"/>
              <w:rPr>
                <w:sz w:val="22"/>
                <w:szCs w:val="22"/>
              </w:rPr>
            </w:pPr>
            <w:r w:rsidRPr="006C5812">
              <w:rPr>
                <w:sz w:val="22"/>
                <w:szCs w:val="22"/>
              </w:rPr>
              <w:t>тыс. руб.</w:t>
            </w:r>
          </w:p>
        </w:tc>
        <w:tc>
          <w:tcPr>
            <w:tcW w:w="993" w:type="dxa"/>
          </w:tcPr>
          <w:p w:rsidR="00F92593" w:rsidRPr="006C5812" w:rsidRDefault="00F92593" w:rsidP="00DC104F">
            <w:pPr>
              <w:jc w:val="center"/>
              <w:rPr>
                <w:sz w:val="22"/>
                <w:szCs w:val="22"/>
              </w:rPr>
            </w:pPr>
            <w:r w:rsidRPr="006C5812">
              <w:rPr>
                <w:sz w:val="22"/>
                <w:szCs w:val="22"/>
              </w:rPr>
              <w:t>Факти-ческое место-нахож-дение</w:t>
            </w:r>
          </w:p>
          <w:p w:rsidR="00F92593" w:rsidRPr="006C5812" w:rsidRDefault="00F92593" w:rsidP="00DC104F">
            <w:pPr>
              <w:jc w:val="center"/>
              <w:rPr>
                <w:sz w:val="22"/>
                <w:szCs w:val="22"/>
              </w:rPr>
            </w:pPr>
          </w:p>
        </w:tc>
        <w:tc>
          <w:tcPr>
            <w:tcW w:w="1083" w:type="dxa"/>
          </w:tcPr>
          <w:p w:rsidR="00F92593" w:rsidRPr="006C5812" w:rsidRDefault="00F92593" w:rsidP="00DC104F">
            <w:pPr>
              <w:jc w:val="center"/>
              <w:rPr>
                <w:sz w:val="22"/>
                <w:szCs w:val="22"/>
              </w:rPr>
            </w:pPr>
            <w:r w:rsidRPr="006C5812">
              <w:rPr>
                <w:sz w:val="22"/>
                <w:szCs w:val="22"/>
              </w:rPr>
              <w:t>Площадь помеще-</w:t>
            </w:r>
          </w:p>
          <w:p w:rsidR="00F92593" w:rsidRPr="006C5812" w:rsidRDefault="00F92593" w:rsidP="00DC104F">
            <w:pPr>
              <w:jc w:val="center"/>
              <w:rPr>
                <w:sz w:val="22"/>
                <w:szCs w:val="22"/>
              </w:rPr>
            </w:pPr>
            <w:r w:rsidRPr="006C5812">
              <w:rPr>
                <w:sz w:val="22"/>
                <w:szCs w:val="22"/>
              </w:rPr>
              <w:t>ния,</w:t>
            </w:r>
          </w:p>
          <w:p w:rsidR="00F92593" w:rsidRPr="006C5812" w:rsidRDefault="00F92593" w:rsidP="00DC104F">
            <w:pPr>
              <w:jc w:val="center"/>
              <w:rPr>
                <w:sz w:val="22"/>
                <w:szCs w:val="22"/>
              </w:rPr>
            </w:pPr>
            <w:r w:rsidRPr="006C5812">
              <w:rPr>
                <w:sz w:val="22"/>
                <w:szCs w:val="22"/>
              </w:rPr>
              <w:t>м</w:t>
            </w:r>
            <w:r w:rsidRPr="006C5812">
              <w:rPr>
                <w:sz w:val="22"/>
                <w:szCs w:val="22"/>
                <w:vertAlign w:val="superscript"/>
              </w:rPr>
              <w:t>2</w:t>
            </w:r>
          </w:p>
        </w:tc>
        <w:tc>
          <w:tcPr>
            <w:tcW w:w="840" w:type="dxa"/>
          </w:tcPr>
          <w:p w:rsidR="00F92593" w:rsidRPr="006C5812" w:rsidRDefault="00F92593" w:rsidP="00DC104F">
            <w:pPr>
              <w:jc w:val="center"/>
              <w:rPr>
                <w:sz w:val="22"/>
                <w:szCs w:val="22"/>
              </w:rPr>
            </w:pPr>
            <w:r w:rsidRPr="006C5812">
              <w:rPr>
                <w:sz w:val="22"/>
                <w:szCs w:val="22"/>
              </w:rPr>
              <w:t>Ком-мен-тарии</w:t>
            </w:r>
          </w:p>
        </w:tc>
      </w:tr>
      <w:tr w:rsidR="00F92593" w:rsidRPr="006C5812" w:rsidTr="00B03A45">
        <w:tc>
          <w:tcPr>
            <w:tcW w:w="1788" w:type="dxa"/>
          </w:tcPr>
          <w:p w:rsidR="00F92593" w:rsidRPr="006C5812" w:rsidRDefault="00F92593" w:rsidP="00DC104F">
            <w:pPr>
              <w:jc w:val="center"/>
              <w:rPr>
                <w:sz w:val="22"/>
                <w:szCs w:val="22"/>
              </w:rPr>
            </w:pPr>
            <w:r w:rsidRPr="006C5812">
              <w:rPr>
                <w:sz w:val="22"/>
                <w:szCs w:val="22"/>
              </w:rPr>
              <w:t>1</w:t>
            </w:r>
          </w:p>
        </w:tc>
        <w:tc>
          <w:tcPr>
            <w:tcW w:w="1260" w:type="dxa"/>
          </w:tcPr>
          <w:p w:rsidR="00F92593" w:rsidRPr="006C5812" w:rsidRDefault="00F92593" w:rsidP="00DC104F">
            <w:pPr>
              <w:jc w:val="center"/>
              <w:rPr>
                <w:sz w:val="22"/>
                <w:szCs w:val="22"/>
              </w:rPr>
            </w:pPr>
            <w:r w:rsidRPr="006C5812">
              <w:rPr>
                <w:sz w:val="22"/>
                <w:szCs w:val="22"/>
              </w:rPr>
              <w:t>2</w:t>
            </w:r>
          </w:p>
        </w:tc>
        <w:tc>
          <w:tcPr>
            <w:tcW w:w="851" w:type="dxa"/>
          </w:tcPr>
          <w:p w:rsidR="00F92593" w:rsidRPr="006C5812" w:rsidRDefault="00F92593" w:rsidP="00DC104F">
            <w:pPr>
              <w:jc w:val="center"/>
              <w:rPr>
                <w:sz w:val="22"/>
                <w:szCs w:val="22"/>
              </w:rPr>
            </w:pPr>
            <w:r w:rsidRPr="006C5812">
              <w:rPr>
                <w:sz w:val="22"/>
                <w:szCs w:val="22"/>
              </w:rPr>
              <w:t>3</w:t>
            </w:r>
          </w:p>
        </w:tc>
        <w:tc>
          <w:tcPr>
            <w:tcW w:w="969" w:type="dxa"/>
          </w:tcPr>
          <w:p w:rsidR="00F92593" w:rsidRPr="006C5812" w:rsidRDefault="00F92593" w:rsidP="00DC104F">
            <w:pPr>
              <w:jc w:val="center"/>
              <w:rPr>
                <w:sz w:val="22"/>
                <w:szCs w:val="22"/>
              </w:rPr>
            </w:pPr>
            <w:r w:rsidRPr="006C5812">
              <w:rPr>
                <w:sz w:val="22"/>
                <w:szCs w:val="22"/>
              </w:rPr>
              <w:t>4</w:t>
            </w:r>
          </w:p>
        </w:tc>
        <w:tc>
          <w:tcPr>
            <w:tcW w:w="850" w:type="dxa"/>
          </w:tcPr>
          <w:p w:rsidR="00F92593" w:rsidRPr="006C5812" w:rsidRDefault="00F92593" w:rsidP="00DC104F">
            <w:pPr>
              <w:jc w:val="center"/>
              <w:rPr>
                <w:sz w:val="22"/>
                <w:szCs w:val="22"/>
              </w:rPr>
            </w:pPr>
            <w:r w:rsidRPr="006C5812">
              <w:rPr>
                <w:sz w:val="22"/>
                <w:szCs w:val="22"/>
              </w:rPr>
              <w:t>5</w:t>
            </w:r>
          </w:p>
        </w:tc>
        <w:tc>
          <w:tcPr>
            <w:tcW w:w="1134" w:type="dxa"/>
          </w:tcPr>
          <w:p w:rsidR="00F92593" w:rsidRPr="006C5812" w:rsidRDefault="00F92593" w:rsidP="00DC104F">
            <w:pPr>
              <w:jc w:val="center"/>
              <w:rPr>
                <w:sz w:val="22"/>
                <w:szCs w:val="22"/>
              </w:rPr>
            </w:pPr>
            <w:r w:rsidRPr="006C5812">
              <w:rPr>
                <w:sz w:val="22"/>
                <w:szCs w:val="22"/>
              </w:rPr>
              <w:t>6</w:t>
            </w:r>
          </w:p>
        </w:tc>
        <w:tc>
          <w:tcPr>
            <w:tcW w:w="993" w:type="dxa"/>
          </w:tcPr>
          <w:p w:rsidR="00F92593" w:rsidRPr="006C5812" w:rsidRDefault="00F92593" w:rsidP="00DC104F">
            <w:pPr>
              <w:jc w:val="center"/>
              <w:rPr>
                <w:sz w:val="22"/>
                <w:szCs w:val="22"/>
              </w:rPr>
            </w:pPr>
            <w:r w:rsidRPr="006C5812">
              <w:rPr>
                <w:sz w:val="22"/>
                <w:szCs w:val="22"/>
              </w:rPr>
              <w:t>7</w:t>
            </w:r>
          </w:p>
        </w:tc>
        <w:tc>
          <w:tcPr>
            <w:tcW w:w="1083" w:type="dxa"/>
          </w:tcPr>
          <w:p w:rsidR="00F92593" w:rsidRPr="006C5812" w:rsidRDefault="00F92593" w:rsidP="00DC104F">
            <w:pPr>
              <w:jc w:val="center"/>
              <w:rPr>
                <w:sz w:val="22"/>
                <w:szCs w:val="22"/>
              </w:rPr>
            </w:pPr>
            <w:r w:rsidRPr="006C5812">
              <w:rPr>
                <w:sz w:val="22"/>
                <w:szCs w:val="22"/>
              </w:rPr>
              <w:t>8</w:t>
            </w:r>
          </w:p>
        </w:tc>
        <w:tc>
          <w:tcPr>
            <w:tcW w:w="840" w:type="dxa"/>
          </w:tcPr>
          <w:p w:rsidR="00F92593" w:rsidRPr="006C5812" w:rsidRDefault="00F92593" w:rsidP="00DC104F">
            <w:pPr>
              <w:jc w:val="center"/>
              <w:rPr>
                <w:sz w:val="22"/>
                <w:szCs w:val="22"/>
              </w:rPr>
            </w:pPr>
            <w:r w:rsidRPr="006C5812">
              <w:rPr>
                <w:sz w:val="22"/>
                <w:szCs w:val="22"/>
              </w:rPr>
              <w:t>9</w:t>
            </w:r>
          </w:p>
        </w:tc>
      </w:tr>
      <w:tr w:rsidR="00F92593" w:rsidRPr="006C5812" w:rsidTr="00B03A45">
        <w:tc>
          <w:tcPr>
            <w:tcW w:w="1788" w:type="dxa"/>
          </w:tcPr>
          <w:p w:rsidR="00F92593" w:rsidRPr="006C5812" w:rsidRDefault="00F92593" w:rsidP="00DC104F">
            <w:pPr>
              <w:jc w:val="center"/>
              <w:rPr>
                <w:sz w:val="22"/>
                <w:szCs w:val="22"/>
              </w:rPr>
            </w:pPr>
            <w:r w:rsidRPr="006C5812">
              <w:rPr>
                <w:sz w:val="22"/>
                <w:szCs w:val="22"/>
              </w:rPr>
              <w:lastRenderedPageBreak/>
              <w:t>Недвижимое имущество, в том числе:</w:t>
            </w:r>
          </w:p>
        </w:tc>
        <w:tc>
          <w:tcPr>
            <w:tcW w:w="1260"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969"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1134"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1083" w:type="dxa"/>
          </w:tcPr>
          <w:p w:rsidR="00F92593" w:rsidRPr="006C5812" w:rsidRDefault="00F92593" w:rsidP="00DC104F">
            <w:pPr>
              <w:jc w:val="center"/>
              <w:rPr>
                <w:sz w:val="22"/>
                <w:szCs w:val="22"/>
              </w:rPr>
            </w:pPr>
          </w:p>
        </w:tc>
        <w:tc>
          <w:tcPr>
            <w:tcW w:w="840" w:type="dxa"/>
          </w:tcPr>
          <w:p w:rsidR="00F92593" w:rsidRPr="006C5812" w:rsidRDefault="00F92593" w:rsidP="00DC104F">
            <w:pPr>
              <w:jc w:val="center"/>
              <w:rPr>
                <w:sz w:val="22"/>
                <w:szCs w:val="22"/>
              </w:rPr>
            </w:pPr>
          </w:p>
        </w:tc>
      </w:tr>
      <w:tr w:rsidR="00F92593" w:rsidRPr="006C5812" w:rsidTr="00B03A45">
        <w:tc>
          <w:tcPr>
            <w:tcW w:w="1788" w:type="dxa"/>
          </w:tcPr>
          <w:p w:rsidR="00F92593" w:rsidRPr="006C5812" w:rsidRDefault="00F92593" w:rsidP="00DC104F">
            <w:pPr>
              <w:jc w:val="center"/>
              <w:rPr>
                <w:sz w:val="22"/>
                <w:szCs w:val="22"/>
              </w:rPr>
            </w:pPr>
            <w:r w:rsidRPr="006C5812">
              <w:rPr>
                <w:sz w:val="22"/>
                <w:szCs w:val="22"/>
              </w:rPr>
              <w:t>Нематериаль-ные активы, в том числе:</w:t>
            </w:r>
          </w:p>
        </w:tc>
        <w:tc>
          <w:tcPr>
            <w:tcW w:w="1260"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969" w:type="dxa"/>
          </w:tcPr>
          <w:p w:rsidR="00F92593" w:rsidRPr="006C5812" w:rsidRDefault="00F92593" w:rsidP="00DC104F">
            <w:pPr>
              <w:jc w:val="center"/>
              <w:rPr>
                <w:sz w:val="22"/>
                <w:szCs w:val="22"/>
              </w:rPr>
            </w:pPr>
          </w:p>
        </w:tc>
        <w:tc>
          <w:tcPr>
            <w:tcW w:w="850" w:type="dxa"/>
          </w:tcPr>
          <w:p w:rsidR="00F92593" w:rsidRPr="006C5812" w:rsidRDefault="00F92593" w:rsidP="00DC104F">
            <w:pPr>
              <w:jc w:val="center"/>
              <w:rPr>
                <w:sz w:val="22"/>
                <w:szCs w:val="22"/>
              </w:rPr>
            </w:pPr>
          </w:p>
        </w:tc>
        <w:tc>
          <w:tcPr>
            <w:tcW w:w="1134"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1083" w:type="dxa"/>
          </w:tcPr>
          <w:p w:rsidR="00F92593" w:rsidRPr="006C5812" w:rsidRDefault="00F92593" w:rsidP="00DC104F">
            <w:pPr>
              <w:jc w:val="center"/>
              <w:rPr>
                <w:sz w:val="22"/>
                <w:szCs w:val="22"/>
              </w:rPr>
            </w:pPr>
            <w:r w:rsidRPr="006C5812">
              <w:rPr>
                <w:sz w:val="22"/>
                <w:szCs w:val="22"/>
              </w:rPr>
              <w:t>Х</w:t>
            </w:r>
          </w:p>
          <w:p w:rsidR="00F92593" w:rsidRPr="006C5812" w:rsidRDefault="00F92593" w:rsidP="00DC104F">
            <w:pPr>
              <w:jc w:val="center"/>
              <w:rPr>
                <w:sz w:val="22"/>
                <w:szCs w:val="22"/>
              </w:rPr>
            </w:pPr>
          </w:p>
        </w:tc>
        <w:tc>
          <w:tcPr>
            <w:tcW w:w="840" w:type="dxa"/>
          </w:tcPr>
          <w:p w:rsidR="00F92593" w:rsidRPr="006C5812" w:rsidRDefault="00F92593" w:rsidP="00DC104F">
            <w:pPr>
              <w:jc w:val="center"/>
              <w:rPr>
                <w:sz w:val="22"/>
                <w:szCs w:val="22"/>
              </w:rPr>
            </w:pPr>
          </w:p>
        </w:tc>
      </w:tr>
      <w:tr w:rsidR="00F92593" w:rsidRPr="006C5812" w:rsidTr="00B03A45">
        <w:tc>
          <w:tcPr>
            <w:tcW w:w="1788" w:type="dxa"/>
          </w:tcPr>
          <w:p w:rsidR="00F92593" w:rsidRPr="006C5812" w:rsidRDefault="00F92593" w:rsidP="00DC104F">
            <w:pPr>
              <w:jc w:val="center"/>
              <w:rPr>
                <w:sz w:val="22"/>
                <w:szCs w:val="22"/>
              </w:rPr>
            </w:pPr>
            <w:r w:rsidRPr="006C5812">
              <w:rPr>
                <w:sz w:val="22"/>
                <w:szCs w:val="22"/>
              </w:rPr>
              <w:t>Транспорт, в том числе:</w:t>
            </w:r>
          </w:p>
        </w:tc>
        <w:tc>
          <w:tcPr>
            <w:tcW w:w="1260"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969"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1134"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1083" w:type="dxa"/>
          </w:tcPr>
          <w:p w:rsidR="00F92593" w:rsidRPr="006C5812" w:rsidRDefault="00F92593" w:rsidP="00DC104F">
            <w:pPr>
              <w:jc w:val="center"/>
              <w:rPr>
                <w:sz w:val="22"/>
                <w:szCs w:val="22"/>
              </w:rPr>
            </w:pPr>
            <w:r w:rsidRPr="006C5812">
              <w:rPr>
                <w:sz w:val="22"/>
                <w:szCs w:val="22"/>
              </w:rPr>
              <w:t>Х</w:t>
            </w:r>
          </w:p>
        </w:tc>
        <w:tc>
          <w:tcPr>
            <w:tcW w:w="840" w:type="dxa"/>
          </w:tcPr>
          <w:p w:rsidR="00F92593" w:rsidRPr="006C5812" w:rsidRDefault="00F92593" w:rsidP="00DC104F">
            <w:pPr>
              <w:jc w:val="center"/>
              <w:rPr>
                <w:sz w:val="22"/>
                <w:szCs w:val="22"/>
              </w:rPr>
            </w:pPr>
          </w:p>
        </w:tc>
      </w:tr>
      <w:tr w:rsidR="00F92593" w:rsidRPr="006C5812" w:rsidTr="00B03A45">
        <w:tc>
          <w:tcPr>
            <w:tcW w:w="1788" w:type="dxa"/>
          </w:tcPr>
          <w:p w:rsidR="00F92593" w:rsidRPr="006C5812" w:rsidRDefault="00F92593" w:rsidP="00DC104F">
            <w:pPr>
              <w:jc w:val="center"/>
              <w:rPr>
                <w:sz w:val="22"/>
                <w:szCs w:val="22"/>
              </w:rPr>
            </w:pPr>
            <w:r w:rsidRPr="006C5812">
              <w:rPr>
                <w:sz w:val="22"/>
                <w:szCs w:val="22"/>
              </w:rPr>
              <w:t>Оборудование, в том числе:</w:t>
            </w:r>
          </w:p>
        </w:tc>
        <w:tc>
          <w:tcPr>
            <w:tcW w:w="1260" w:type="dxa"/>
          </w:tcPr>
          <w:p w:rsidR="00F92593" w:rsidRPr="006C5812" w:rsidRDefault="00F92593" w:rsidP="00DC104F">
            <w:pPr>
              <w:jc w:val="center"/>
              <w:rPr>
                <w:sz w:val="22"/>
                <w:szCs w:val="22"/>
              </w:rPr>
            </w:pPr>
          </w:p>
        </w:tc>
        <w:tc>
          <w:tcPr>
            <w:tcW w:w="851" w:type="dxa"/>
          </w:tcPr>
          <w:p w:rsidR="00F92593" w:rsidRPr="006C5812" w:rsidRDefault="00F92593" w:rsidP="00DC104F">
            <w:pPr>
              <w:jc w:val="center"/>
              <w:rPr>
                <w:sz w:val="22"/>
                <w:szCs w:val="22"/>
              </w:rPr>
            </w:pPr>
          </w:p>
        </w:tc>
        <w:tc>
          <w:tcPr>
            <w:tcW w:w="969"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1134"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p>
        </w:tc>
        <w:tc>
          <w:tcPr>
            <w:tcW w:w="1083" w:type="dxa"/>
          </w:tcPr>
          <w:p w:rsidR="00F92593" w:rsidRPr="006C5812" w:rsidRDefault="00F92593" w:rsidP="00DC104F">
            <w:pPr>
              <w:jc w:val="center"/>
              <w:rPr>
                <w:sz w:val="22"/>
                <w:szCs w:val="22"/>
              </w:rPr>
            </w:pPr>
            <w:r w:rsidRPr="006C5812">
              <w:rPr>
                <w:sz w:val="22"/>
                <w:szCs w:val="22"/>
              </w:rPr>
              <w:t>Х</w:t>
            </w:r>
          </w:p>
        </w:tc>
        <w:tc>
          <w:tcPr>
            <w:tcW w:w="840" w:type="dxa"/>
          </w:tcPr>
          <w:p w:rsidR="00F92593" w:rsidRPr="006C5812" w:rsidRDefault="00F92593" w:rsidP="00DC104F">
            <w:pPr>
              <w:jc w:val="center"/>
              <w:rPr>
                <w:sz w:val="22"/>
                <w:szCs w:val="22"/>
              </w:rPr>
            </w:pPr>
          </w:p>
        </w:tc>
      </w:tr>
      <w:tr w:rsidR="00F92593" w:rsidRPr="006C5812" w:rsidTr="00B03A45">
        <w:tc>
          <w:tcPr>
            <w:tcW w:w="1788" w:type="dxa"/>
          </w:tcPr>
          <w:p w:rsidR="00F92593" w:rsidRPr="006C5812" w:rsidRDefault="00F92593" w:rsidP="00DC104F">
            <w:pPr>
              <w:jc w:val="center"/>
              <w:rPr>
                <w:sz w:val="22"/>
                <w:szCs w:val="22"/>
              </w:rPr>
            </w:pPr>
            <w:r w:rsidRPr="006C5812">
              <w:rPr>
                <w:sz w:val="22"/>
                <w:szCs w:val="22"/>
              </w:rPr>
              <w:t xml:space="preserve">Права на франшизу (паушальный взнос) при заключении договора коммерческой концессии, в том числе: </w:t>
            </w:r>
          </w:p>
        </w:tc>
        <w:tc>
          <w:tcPr>
            <w:tcW w:w="1260" w:type="dxa"/>
          </w:tcPr>
          <w:p w:rsidR="00F92593" w:rsidRPr="006C5812" w:rsidRDefault="00F92593" w:rsidP="00DC104F">
            <w:pPr>
              <w:rPr>
                <w:sz w:val="22"/>
                <w:szCs w:val="22"/>
              </w:rPr>
            </w:pPr>
          </w:p>
          <w:p w:rsidR="00F92593" w:rsidRPr="006C5812" w:rsidRDefault="00F92593" w:rsidP="00DC104F">
            <w:pPr>
              <w:jc w:val="center"/>
              <w:rPr>
                <w:sz w:val="22"/>
                <w:szCs w:val="22"/>
              </w:rPr>
            </w:pPr>
            <w:r w:rsidRPr="006C5812">
              <w:rPr>
                <w:sz w:val="22"/>
                <w:szCs w:val="22"/>
              </w:rPr>
              <w:t>Х</w:t>
            </w:r>
          </w:p>
        </w:tc>
        <w:tc>
          <w:tcPr>
            <w:tcW w:w="851" w:type="dxa"/>
          </w:tcPr>
          <w:p w:rsidR="00F92593" w:rsidRPr="006C5812" w:rsidRDefault="00F92593" w:rsidP="00DC104F">
            <w:pPr>
              <w:jc w:val="center"/>
              <w:rPr>
                <w:sz w:val="22"/>
                <w:szCs w:val="22"/>
              </w:rPr>
            </w:pPr>
          </w:p>
        </w:tc>
        <w:tc>
          <w:tcPr>
            <w:tcW w:w="969" w:type="dxa"/>
          </w:tcPr>
          <w:p w:rsidR="00F92593" w:rsidRPr="006C5812" w:rsidRDefault="00F92593" w:rsidP="00DC104F">
            <w:pPr>
              <w:jc w:val="center"/>
              <w:rPr>
                <w:sz w:val="22"/>
                <w:szCs w:val="22"/>
              </w:rPr>
            </w:pPr>
            <w:r w:rsidRPr="006C5812">
              <w:rPr>
                <w:sz w:val="22"/>
                <w:szCs w:val="22"/>
              </w:rPr>
              <w:t>Х</w:t>
            </w:r>
          </w:p>
        </w:tc>
        <w:tc>
          <w:tcPr>
            <w:tcW w:w="850" w:type="dxa"/>
          </w:tcPr>
          <w:p w:rsidR="00F92593" w:rsidRPr="006C5812" w:rsidRDefault="00F92593" w:rsidP="00DC104F">
            <w:pPr>
              <w:jc w:val="center"/>
              <w:rPr>
                <w:sz w:val="22"/>
                <w:szCs w:val="22"/>
              </w:rPr>
            </w:pPr>
          </w:p>
        </w:tc>
        <w:tc>
          <w:tcPr>
            <w:tcW w:w="1134" w:type="dxa"/>
          </w:tcPr>
          <w:p w:rsidR="00F92593" w:rsidRPr="006C5812" w:rsidRDefault="00F92593" w:rsidP="00DC104F">
            <w:pPr>
              <w:jc w:val="center"/>
              <w:rPr>
                <w:sz w:val="22"/>
                <w:szCs w:val="22"/>
              </w:rPr>
            </w:pPr>
          </w:p>
        </w:tc>
        <w:tc>
          <w:tcPr>
            <w:tcW w:w="993" w:type="dxa"/>
          </w:tcPr>
          <w:p w:rsidR="00F92593" w:rsidRPr="006C5812" w:rsidRDefault="00F92593" w:rsidP="00DC104F">
            <w:pPr>
              <w:jc w:val="center"/>
              <w:rPr>
                <w:sz w:val="22"/>
                <w:szCs w:val="22"/>
              </w:rPr>
            </w:pPr>
            <w:r w:rsidRPr="006C5812">
              <w:rPr>
                <w:sz w:val="22"/>
                <w:szCs w:val="22"/>
              </w:rPr>
              <w:t>Х</w:t>
            </w:r>
          </w:p>
        </w:tc>
        <w:tc>
          <w:tcPr>
            <w:tcW w:w="1083" w:type="dxa"/>
          </w:tcPr>
          <w:p w:rsidR="00F92593" w:rsidRPr="006C5812" w:rsidRDefault="00F92593" w:rsidP="00DC104F">
            <w:pPr>
              <w:jc w:val="center"/>
              <w:rPr>
                <w:sz w:val="22"/>
                <w:szCs w:val="22"/>
              </w:rPr>
            </w:pPr>
            <w:r w:rsidRPr="006C5812">
              <w:rPr>
                <w:sz w:val="22"/>
                <w:szCs w:val="22"/>
              </w:rPr>
              <w:t>Х</w:t>
            </w:r>
          </w:p>
        </w:tc>
        <w:tc>
          <w:tcPr>
            <w:tcW w:w="840" w:type="dxa"/>
          </w:tcPr>
          <w:p w:rsidR="00F92593" w:rsidRPr="006C5812" w:rsidRDefault="00F92593" w:rsidP="00DC104F">
            <w:pPr>
              <w:jc w:val="center"/>
              <w:rPr>
                <w:sz w:val="22"/>
                <w:szCs w:val="22"/>
              </w:rPr>
            </w:pPr>
          </w:p>
        </w:tc>
      </w:tr>
      <w:tr w:rsidR="00F92593" w:rsidRPr="006C5812" w:rsidTr="00B03A45">
        <w:tc>
          <w:tcPr>
            <w:tcW w:w="4868" w:type="dxa"/>
            <w:gridSpan w:val="4"/>
          </w:tcPr>
          <w:p w:rsidR="00F92593" w:rsidRPr="006C5812" w:rsidRDefault="00F92593" w:rsidP="00DC104F">
            <w:pPr>
              <w:jc w:val="center"/>
              <w:rPr>
                <w:sz w:val="22"/>
                <w:szCs w:val="22"/>
              </w:rPr>
            </w:pPr>
            <w:r w:rsidRPr="006C5812">
              <w:rPr>
                <w:sz w:val="22"/>
                <w:szCs w:val="22"/>
              </w:rPr>
              <w:t>ИТОГО:</w:t>
            </w:r>
          </w:p>
        </w:tc>
        <w:tc>
          <w:tcPr>
            <w:tcW w:w="850" w:type="dxa"/>
          </w:tcPr>
          <w:p w:rsidR="00F92593" w:rsidRPr="006C5812" w:rsidRDefault="00F92593" w:rsidP="00DC104F">
            <w:pPr>
              <w:jc w:val="center"/>
              <w:rPr>
                <w:sz w:val="22"/>
                <w:szCs w:val="22"/>
              </w:rPr>
            </w:pPr>
          </w:p>
        </w:tc>
        <w:tc>
          <w:tcPr>
            <w:tcW w:w="1134" w:type="dxa"/>
          </w:tcPr>
          <w:p w:rsidR="00F92593" w:rsidRPr="006C5812" w:rsidRDefault="00F92593" w:rsidP="00DC104F">
            <w:pPr>
              <w:jc w:val="center"/>
              <w:rPr>
                <w:sz w:val="22"/>
                <w:szCs w:val="22"/>
              </w:rPr>
            </w:pPr>
          </w:p>
        </w:tc>
        <w:tc>
          <w:tcPr>
            <w:tcW w:w="2916" w:type="dxa"/>
            <w:gridSpan w:val="3"/>
          </w:tcPr>
          <w:p w:rsidR="00F92593" w:rsidRPr="006C5812" w:rsidRDefault="00F92593" w:rsidP="00DC104F">
            <w:pPr>
              <w:jc w:val="center"/>
              <w:rPr>
                <w:sz w:val="22"/>
                <w:szCs w:val="22"/>
              </w:rPr>
            </w:pPr>
            <w:r w:rsidRPr="006C5812">
              <w:rPr>
                <w:sz w:val="22"/>
                <w:szCs w:val="22"/>
              </w:rPr>
              <w:t>Х</w:t>
            </w:r>
          </w:p>
        </w:tc>
      </w:tr>
    </w:tbl>
    <w:p w:rsidR="00F92593" w:rsidRPr="006C5812" w:rsidRDefault="00F92593" w:rsidP="00DC104F">
      <w:pPr>
        <w:ind w:firstLine="851"/>
        <w:jc w:val="both"/>
        <w:rPr>
          <w:sz w:val="22"/>
          <w:szCs w:val="22"/>
        </w:rPr>
      </w:pPr>
    </w:p>
    <w:p w:rsidR="00F92593" w:rsidRPr="006C5812" w:rsidRDefault="00F92593" w:rsidP="00DC104F">
      <w:pPr>
        <w:ind w:firstLine="851"/>
        <w:jc w:val="both"/>
        <w:rPr>
          <w:sz w:val="22"/>
          <w:szCs w:val="22"/>
        </w:rPr>
      </w:pPr>
      <w:r w:rsidRPr="006C5812">
        <w:rPr>
          <w:sz w:val="22"/>
          <w:szCs w:val="22"/>
        </w:rPr>
        <w:t>5.1.3. К каждому фактически приобретенному основному фонду и/или созданному, приобретенному, сопровождаемому нематериальному активу, заявляемому на возмещение (субсидирование) затрат из местного бюджета на их приобретение (создание, сопровождение) и указанному в разделе «Оборудование» должны быть предоставлены фотоматериалы.</w:t>
      </w:r>
    </w:p>
    <w:p w:rsidR="00F92593" w:rsidRPr="006C5812" w:rsidRDefault="00F92593" w:rsidP="00DC104F">
      <w:pPr>
        <w:ind w:firstLine="851"/>
        <w:jc w:val="both"/>
        <w:rPr>
          <w:sz w:val="22"/>
          <w:szCs w:val="22"/>
        </w:rPr>
      </w:pPr>
    </w:p>
    <w:p w:rsidR="00F92593" w:rsidRPr="006C5812" w:rsidRDefault="00F92593" w:rsidP="00DC104F">
      <w:pPr>
        <w:ind w:firstLine="851"/>
        <w:jc w:val="both"/>
        <w:rPr>
          <w:sz w:val="22"/>
          <w:szCs w:val="22"/>
        </w:rPr>
      </w:pPr>
      <w:r w:rsidRPr="006C5812">
        <w:rPr>
          <w:sz w:val="22"/>
          <w:szCs w:val="22"/>
        </w:rPr>
        <w:t>5.2. Таблица трудовых ресурсов, необходимых для реализации проекта:</w:t>
      </w:r>
    </w:p>
    <w:p w:rsidR="00F92593" w:rsidRPr="006C5812" w:rsidRDefault="00F92593" w:rsidP="00DC104F">
      <w:pPr>
        <w:ind w:firstLine="851"/>
        <w:jc w:val="both"/>
        <w:rPr>
          <w:sz w:val="22"/>
          <w:szCs w:val="22"/>
        </w:rPr>
      </w:pPr>
      <w:r w:rsidRPr="006C5812">
        <w:rPr>
          <w:sz w:val="22"/>
          <w:szCs w:val="22"/>
        </w:rPr>
        <w:t xml:space="preserve">5.2.1. На текущий финансовый (20__) год </w:t>
      </w:r>
    </w:p>
    <w:p w:rsidR="00F92593" w:rsidRPr="006C5812" w:rsidRDefault="00F92593" w:rsidP="00DC104F">
      <w:pPr>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7"/>
        <w:gridCol w:w="2452"/>
        <w:gridCol w:w="1850"/>
        <w:gridCol w:w="1608"/>
        <w:gridCol w:w="1417"/>
        <w:gridCol w:w="1527"/>
      </w:tblGrid>
      <w:tr w:rsidR="00F92593" w:rsidRPr="006C5812" w:rsidTr="00B03A45">
        <w:tc>
          <w:tcPr>
            <w:tcW w:w="888" w:type="dxa"/>
          </w:tcPr>
          <w:p w:rsidR="00F92593" w:rsidRPr="006C5812" w:rsidRDefault="00F92593" w:rsidP="00DC104F">
            <w:pPr>
              <w:jc w:val="center"/>
              <w:rPr>
                <w:sz w:val="22"/>
                <w:szCs w:val="22"/>
              </w:rPr>
            </w:pPr>
            <w:r w:rsidRPr="006C5812">
              <w:rPr>
                <w:sz w:val="22"/>
                <w:szCs w:val="22"/>
              </w:rPr>
              <w:t xml:space="preserve">№, </w:t>
            </w:r>
          </w:p>
          <w:p w:rsidR="00F92593" w:rsidRPr="006C5812" w:rsidRDefault="00F92593" w:rsidP="00DC104F">
            <w:pPr>
              <w:jc w:val="center"/>
              <w:rPr>
                <w:sz w:val="22"/>
                <w:szCs w:val="22"/>
              </w:rPr>
            </w:pPr>
            <w:r w:rsidRPr="006C5812">
              <w:rPr>
                <w:sz w:val="22"/>
                <w:szCs w:val="22"/>
              </w:rPr>
              <w:t>п/п</w:t>
            </w:r>
          </w:p>
        </w:tc>
        <w:tc>
          <w:tcPr>
            <w:tcW w:w="2454" w:type="dxa"/>
          </w:tcPr>
          <w:p w:rsidR="00F92593" w:rsidRPr="006C5812" w:rsidRDefault="00F92593" w:rsidP="00DC104F">
            <w:pPr>
              <w:jc w:val="center"/>
              <w:rPr>
                <w:sz w:val="22"/>
                <w:szCs w:val="22"/>
              </w:rPr>
            </w:pPr>
            <w:r w:rsidRPr="006C5812">
              <w:rPr>
                <w:sz w:val="22"/>
                <w:szCs w:val="22"/>
              </w:rPr>
              <w:t>Должность</w:t>
            </w:r>
          </w:p>
        </w:tc>
        <w:tc>
          <w:tcPr>
            <w:tcW w:w="1851" w:type="dxa"/>
          </w:tcPr>
          <w:p w:rsidR="00F92593" w:rsidRPr="006C5812" w:rsidRDefault="00F92593" w:rsidP="00DC104F">
            <w:pPr>
              <w:jc w:val="center"/>
              <w:rPr>
                <w:sz w:val="22"/>
                <w:szCs w:val="22"/>
              </w:rPr>
            </w:pPr>
            <w:r w:rsidRPr="006C5812">
              <w:rPr>
                <w:sz w:val="22"/>
                <w:szCs w:val="22"/>
              </w:rPr>
              <w:t>Количество штатных единиц</w:t>
            </w:r>
          </w:p>
        </w:tc>
        <w:tc>
          <w:tcPr>
            <w:tcW w:w="1609" w:type="dxa"/>
          </w:tcPr>
          <w:p w:rsidR="00F92593" w:rsidRPr="006C5812" w:rsidRDefault="00F92593" w:rsidP="00DC104F">
            <w:pPr>
              <w:jc w:val="center"/>
              <w:rPr>
                <w:sz w:val="22"/>
                <w:szCs w:val="22"/>
              </w:rPr>
            </w:pPr>
            <w:r w:rsidRPr="006C5812">
              <w:rPr>
                <w:sz w:val="22"/>
                <w:szCs w:val="22"/>
              </w:rPr>
              <w:t xml:space="preserve">Размер оплаты труда в месяц, </w:t>
            </w:r>
          </w:p>
          <w:p w:rsidR="00F92593" w:rsidRPr="006C5812" w:rsidRDefault="00F92593" w:rsidP="00DC104F">
            <w:pPr>
              <w:jc w:val="center"/>
              <w:rPr>
                <w:sz w:val="22"/>
                <w:szCs w:val="22"/>
              </w:rPr>
            </w:pPr>
            <w:r w:rsidRPr="006C5812">
              <w:rPr>
                <w:sz w:val="22"/>
                <w:szCs w:val="22"/>
              </w:rPr>
              <w:t>тыс. руб.</w:t>
            </w:r>
          </w:p>
        </w:tc>
        <w:tc>
          <w:tcPr>
            <w:tcW w:w="1417" w:type="dxa"/>
          </w:tcPr>
          <w:p w:rsidR="00F92593" w:rsidRPr="006C5812" w:rsidRDefault="00F92593" w:rsidP="00DC104F">
            <w:pPr>
              <w:jc w:val="center"/>
              <w:rPr>
                <w:sz w:val="22"/>
                <w:szCs w:val="22"/>
              </w:rPr>
            </w:pPr>
            <w:r w:rsidRPr="006C5812">
              <w:rPr>
                <w:sz w:val="22"/>
                <w:szCs w:val="22"/>
              </w:rPr>
              <w:t>Количество месяцев</w:t>
            </w:r>
          </w:p>
        </w:tc>
        <w:tc>
          <w:tcPr>
            <w:tcW w:w="1528" w:type="dxa"/>
          </w:tcPr>
          <w:p w:rsidR="00F92593" w:rsidRPr="006C5812" w:rsidRDefault="00F92593" w:rsidP="00DC104F">
            <w:pPr>
              <w:jc w:val="center"/>
              <w:rPr>
                <w:sz w:val="22"/>
                <w:szCs w:val="22"/>
              </w:rPr>
            </w:pPr>
            <w:r w:rsidRPr="006C5812">
              <w:rPr>
                <w:sz w:val="22"/>
                <w:szCs w:val="22"/>
              </w:rPr>
              <w:t>Всего</w:t>
            </w: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1</w:t>
            </w:r>
          </w:p>
        </w:tc>
        <w:tc>
          <w:tcPr>
            <w:tcW w:w="2454" w:type="dxa"/>
          </w:tcPr>
          <w:p w:rsidR="00F92593" w:rsidRPr="006C5812" w:rsidRDefault="00F92593" w:rsidP="00DC104F">
            <w:pPr>
              <w:jc w:val="center"/>
              <w:rPr>
                <w:sz w:val="22"/>
                <w:szCs w:val="22"/>
              </w:rPr>
            </w:pPr>
            <w:r w:rsidRPr="006C5812">
              <w:rPr>
                <w:sz w:val="22"/>
                <w:szCs w:val="22"/>
              </w:rPr>
              <w:t>2</w:t>
            </w:r>
          </w:p>
        </w:tc>
        <w:tc>
          <w:tcPr>
            <w:tcW w:w="1851" w:type="dxa"/>
          </w:tcPr>
          <w:p w:rsidR="00F92593" w:rsidRPr="006C5812" w:rsidRDefault="00F92593" w:rsidP="00DC104F">
            <w:pPr>
              <w:jc w:val="center"/>
              <w:rPr>
                <w:sz w:val="22"/>
                <w:szCs w:val="22"/>
              </w:rPr>
            </w:pPr>
            <w:r w:rsidRPr="006C5812">
              <w:rPr>
                <w:sz w:val="22"/>
                <w:szCs w:val="22"/>
              </w:rPr>
              <w:t>3</w:t>
            </w:r>
          </w:p>
        </w:tc>
        <w:tc>
          <w:tcPr>
            <w:tcW w:w="1609" w:type="dxa"/>
          </w:tcPr>
          <w:p w:rsidR="00F92593" w:rsidRPr="006C5812" w:rsidRDefault="00F92593" w:rsidP="00DC104F">
            <w:pPr>
              <w:jc w:val="center"/>
              <w:rPr>
                <w:sz w:val="22"/>
                <w:szCs w:val="22"/>
              </w:rPr>
            </w:pPr>
            <w:r w:rsidRPr="006C5812">
              <w:rPr>
                <w:sz w:val="22"/>
                <w:szCs w:val="22"/>
              </w:rPr>
              <w:t>4</w:t>
            </w:r>
          </w:p>
        </w:tc>
        <w:tc>
          <w:tcPr>
            <w:tcW w:w="1417" w:type="dxa"/>
          </w:tcPr>
          <w:p w:rsidR="00F92593" w:rsidRPr="006C5812" w:rsidRDefault="00F92593" w:rsidP="00DC104F">
            <w:pPr>
              <w:jc w:val="center"/>
              <w:rPr>
                <w:sz w:val="22"/>
                <w:szCs w:val="22"/>
              </w:rPr>
            </w:pPr>
            <w:r w:rsidRPr="006C5812">
              <w:rPr>
                <w:sz w:val="22"/>
                <w:szCs w:val="22"/>
              </w:rPr>
              <w:t>5</w:t>
            </w:r>
          </w:p>
        </w:tc>
        <w:tc>
          <w:tcPr>
            <w:tcW w:w="1528" w:type="dxa"/>
          </w:tcPr>
          <w:p w:rsidR="00F92593" w:rsidRPr="006C5812" w:rsidRDefault="00F92593" w:rsidP="00DC104F">
            <w:pPr>
              <w:jc w:val="center"/>
              <w:rPr>
                <w:sz w:val="22"/>
                <w:szCs w:val="22"/>
              </w:rPr>
            </w:pPr>
            <w:r w:rsidRPr="006C5812">
              <w:rPr>
                <w:sz w:val="22"/>
                <w:szCs w:val="22"/>
              </w:rPr>
              <w:t>6</w:t>
            </w: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1</w:t>
            </w:r>
          </w:p>
        </w:tc>
        <w:tc>
          <w:tcPr>
            <w:tcW w:w="2454" w:type="dxa"/>
          </w:tcPr>
          <w:p w:rsidR="00F92593" w:rsidRPr="006C5812" w:rsidRDefault="00F92593" w:rsidP="00DC104F">
            <w:pPr>
              <w:jc w:val="center"/>
              <w:rPr>
                <w:sz w:val="22"/>
                <w:szCs w:val="22"/>
              </w:rPr>
            </w:pP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p>
        </w:tc>
        <w:tc>
          <w:tcPr>
            <w:tcW w:w="1417" w:type="dxa"/>
          </w:tcPr>
          <w:p w:rsidR="00F92593" w:rsidRPr="006C5812" w:rsidRDefault="00F92593" w:rsidP="00DC104F">
            <w:pPr>
              <w:jc w:val="center"/>
              <w:rPr>
                <w:sz w:val="22"/>
                <w:szCs w:val="22"/>
              </w:rPr>
            </w:pPr>
          </w:p>
        </w:tc>
        <w:tc>
          <w:tcPr>
            <w:tcW w:w="1528" w:type="dxa"/>
          </w:tcPr>
          <w:p w:rsidR="00F92593" w:rsidRPr="006C5812" w:rsidRDefault="00F92593" w:rsidP="00DC104F">
            <w:pPr>
              <w:jc w:val="center"/>
              <w:rPr>
                <w:sz w:val="22"/>
                <w:szCs w:val="22"/>
              </w:rPr>
            </w:pP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2</w:t>
            </w:r>
          </w:p>
        </w:tc>
        <w:tc>
          <w:tcPr>
            <w:tcW w:w="2454" w:type="dxa"/>
          </w:tcPr>
          <w:p w:rsidR="00F92593" w:rsidRPr="006C5812" w:rsidRDefault="00F92593" w:rsidP="00DC104F">
            <w:pPr>
              <w:jc w:val="center"/>
              <w:rPr>
                <w:sz w:val="22"/>
                <w:szCs w:val="22"/>
              </w:rPr>
            </w:pP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p>
        </w:tc>
        <w:tc>
          <w:tcPr>
            <w:tcW w:w="1417" w:type="dxa"/>
          </w:tcPr>
          <w:p w:rsidR="00F92593" w:rsidRPr="006C5812" w:rsidRDefault="00F92593" w:rsidP="00DC104F">
            <w:pPr>
              <w:jc w:val="center"/>
              <w:rPr>
                <w:sz w:val="22"/>
                <w:szCs w:val="22"/>
              </w:rPr>
            </w:pPr>
          </w:p>
        </w:tc>
        <w:tc>
          <w:tcPr>
            <w:tcW w:w="1528" w:type="dxa"/>
          </w:tcPr>
          <w:p w:rsidR="00F92593" w:rsidRPr="006C5812" w:rsidRDefault="00F92593" w:rsidP="00DC104F">
            <w:pPr>
              <w:jc w:val="center"/>
              <w:rPr>
                <w:sz w:val="22"/>
                <w:szCs w:val="22"/>
              </w:rPr>
            </w:pP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w:t>
            </w:r>
          </w:p>
        </w:tc>
        <w:tc>
          <w:tcPr>
            <w:tcW w:w="2454" w:type="dxa"/>
          </w:tcPr>
          <w:p w:rsidR="00F92593" w:rsidRPr="006C5812" w:rsidRDefault="00F92593" w:rsidP="00DC104F">
            <w:pPr>
              <w:jc w:val="center"/>
              <w:rPr>
                <w:sz w:val="22"/>
                <w:szCs w:val="22"/>
              </w:rPr>
            </w:pP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p>
        </w:tc>
        <w:tc>
          <w:tcPr>
            <w:tcW w:w="1417" w:type="dxa"/>
          </w:tcPr>
          <w:p w:rsidR="00F92593" w:rsidRPr="006C5812" w:rsidRDefault="00F92593" w:rsidP="00DC104F">
            <w:pPr>
              <w:jc w:val="center"/>
              <w:rPr>
                <w:sz w:val="22"/>
                <w:szCs w:val="22"/>
              </w:rPr>
            </w:pPr>
          </w:p>
        </w:tc>
        <w:tc>
          <w:tcPr>
            <w:tcW w:w="1528" w:type="dxa"/>
          </w:tcPr>
          <w:p w:rsidR="00F92593" w:rsidRPr="006C5812" w:rsidRDefault="00F92593" w:rsidP="00DC104F">
            <w:pPr>
              <w:jc w:val="center"/>
              <w:rPr>
                <w:sz w:val="22"/>
                <w:szCs w:val="22"/>
              </w:rPr>
            </w:pP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Итого</w:t>
            </w:r>
          </w:p>
        </w:tc>
        <w:tc>
          <w:tcPr>
            <w:tcW w:w="2454" w:type="dxa"/>
          </w:tcPr>
          <w:p w:rsidR="00F92593" w:rsidRPr="006C5812" w:rsidRDefault="00F92593" w:rsidP="00DC104F">
            <w:pPr>
              <w:jc w:val="center"/>
              <w:rPr>
                <w:sz w:val="22"/>
                <w:szCs w:val="22"/>
              </w:rPr>
            </w:pPr>
            <w:r w:rsidRPr="006C5812">
              <w:rPr>
                <w:sz w:val="22"/>
                <w:szCs w:val="22"/>
              </w:rPr>
              <w:t>Х</w:t>
            </w: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r w:rsidRPr="006C5812">
              <w:rPr>
                <w:sz w:val="22"/>
                <w:szCs w:val="22"/>
              </w:rPr>
              <w:t>Х</w:t>
            </w:r>
          </w:p>
        </w:tc>
        <w:tc>
          <w:tcPr>
            <w:tcW w:w="1417" w:type="dxa"/>
          </w:tcPr>
          <w:p w:rsidR="00F92593" w:rsidRPr="006C5812" w:rsidRDefault="00F92593" w:rsidP="00DC104F">
            <w:pPr>
              <w:jc w:val="center"/>
              <w:rPr>
                <w:sz w:val="22"/>
                <w:szCs w:val="22"/>
              </w:rPr>
            </w:pPr>
            <w:r w:rsidRPr="006C5812">
              <w:rPr>
                <w:sz w:val="22"/>
                <w:szCs w:val="22"/>
              </w:rPr>
              <w:t>Х</w:t>
            </w:r>
          </w:p>
        </w:tc>
        <w:tc>
          <w:tcPr>
            <w:tcW w:w="1528" w:type="dxa"/>
          </w:tcPr>
          <w:p w:rsidR="00F92593" w:rsidRPr="006C5812" w:rsidRDefault="00F92593" w:rsidP="00DC104F">
            <w:pPr>
              <w:jc w:val="center"/>
              <w:rPr>
                <w:sz w:val="22"/>
                <w:szCs w:val="22"/>
              </w:rPr>
            </w:pPr>
            <w:r w:rsidRPr="006C5812">
              <w:rPr>
                <w:sz w:val="22"/>
                <w:szCs w:val="22"/>
              </w:rPr>
              <w:t>(ФОТ)</w:t>
            </w:r>
          </w:p>
        </w:tc>
      </w:tr>
      <w:tr w:rsidR="00F92593" w:rsidRPr="006C5812" w:rsidTr="00B03A45">
        <w:tc>
          <w:tcPr>
            <w:tcW w:w="5193" w:type="dxa"/>
            <w:gridSpan w:val="3"/>
          </w:tcPr>
          <w:p w:rsidR="00F92593" w:rsidRPr="006C5812" w:rsidRDefault="00F92593" w:rsidP="00DC104F">
            <w:pPr>
              <w:jc w:val="center"/>
              <w:rPr>
                <w:sz w:val="22"/>
                <w:szCs w:val="22"/>
              </w:rPr>
            </w:pPr>
            <w:r w:rsidRPr="006C5812">
              <w:rPr>
                <w:sz w:val="22"/>
                <w:szCs w:val="22"/>
              </w:rPr>
              <w:t>Среднемесячная заработная плата</w:t>
            </w:r>
          </w:p>
        </w:tc>
        <w:tc>
          <w:tcPr>
            <w:tcW w:w="1609" w:type="dxa"/>
          </w:tcPr>
          <w:p w:rsidR="00F92593" w:rsidRPr="006C5812" w:rsidRDefault="00F92593" w:rsidP="00DC104F">
            <w:pPr>
              <w:jc w:val="center"/>
              <w:rPr>
                <w:sz w:val="22"/>
                <w:szCs w:val="22"/>
              </w:rPr>
            </w:pPr>
          </w:p>
        </w:tc>
        <w:tc>
          <w:tcPr>
            <w:tcW w:w="2945" w:type="dxa"/>
            <w:gridSpan w:val="2"/>
          </w:tcPr>
          <w:p w:rsidR="00F92593" w:rsidRPr="006C5812" w:rsidRDefault="00F92593" w:rsidP="00DC104F">
            <w:pPr>
              <w:jc w:val="center"/>
              <w:rPr>
                <w:sz w:val="22"/>
                <w:szCs w:val="22"/>
              </w:rPr>
            </w:pPr>
            <w:r w:rsidRPr="006C5812">
              <w:rPr>
                <w:sz w:val="22"/>
                <w:szCs w:val="22"/>
              </w:rPr>
              <w:t>Х</w:t>
            </w:r>
          </w:p>
        </w:tc>
      </w:tr>
    </w:tbl>
    <w:p w:rsidR="00F92593" w:rsidRPr="006C5812" w:rsidRDefault="00F92593" w:rsidP="00DC104F">
      <w:pPr>
        <w:ind w:firstLine="851"/>
        <w:jc w:val="both"/>
        <w:rPr>
          <w:sz w:val="22"/>
          <w:szCs w:val="22"/>
        </w:rPr>
      </w:pPr>
      <w:r w:rsidRPr="006C5812">
        <w:rPr>
          <w:sz w:val="22"/>
          <w:szCs w:val="22"/>
        </w:rPr>
        <w:t xml:space="preserve">5.2.2. На следующий за текущим финансовый (20__) год </w:t>
      </w:r>
    </w:p>
    <w:p w:rsidR="00F92593" w:rsidRPr="006C5812" w:rsidRDefault="00F92593" w:rsidP="00DC104F">
      <w:pPr>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7"/>
        <w:gridCol w:w="2452"/>
        <w:gridCol w:w="1850"/>
        <w:gridCol w:w="1608"/>
        <w:gridCol w:w="1417"/>
        <w:gridCol w:w="1527"/>
      </w:tblGrid>
      <w:tr w:rsidR="00F92593" w:rsidRPr="006C5812" w:rsidTr="00B03A45">
        <w:tc>
          <w:tcPr>
            <w:tcW w:w="888" w:type="dxa"/>
          </w:tcPr>
          <w:p w:rsidR="00F92593" w:rsidRPr="006C5812" w:rsidRDefault="00F92593" w:rsidP="00DC104F">
            <w:pPr>
              <w:jc w:val="center"/>
              <w:rPr>
                <w:sz w:val="22"/>
                <w:szCs w:val="22"/>
              </w:rPr>
            </w:pPr>
            <w:r w:rsidRPr="006C5812">
              <w:rPr>
                <w:sz w:val="22"/>
                <w:szCs w:val="22"/>
              </w:rPr>
              <w:t xml:space="preserve">№, </w:t>
            </w:r>
          </w:p>
          <w:p w:rsidR="00F92593" w:rsidRPr="006C5812" w:rsidRDefault="00F92593" w:rsidP="00DC104F">
            <w:pPr>
              <w:jc w:val="center"/>
              <w:rPr>
                <w:sz w:val="22"/>
                <w:szCs w:val="22"/>
              </w:rPr>
            </w:pPr>
            <w:r w:rsidRPr="006C5812">
              <w:rPr>
                <w:sz w:val="22"/>
                <w:szCs w:val="22"/>
              </w:rPr>
              <w:t>п/п</w:t>
            </w:r>
          </w:p>
        </w:tc>
        <w:tc>
          <w:tcPr>
            <w:tcW w:w="2454" w:type="dxa"/>
          </w:tcPr>
          <w:p w:rsidR="00F92593" w:rsidRPr="006C5812" w:rsidRDefault="00F92593" w:rsidP="00DC104F">
            <w:pPr>
              <w:jc w:val="center"/>
              <w:rPr>
                <w:sz w:val="22"/>
                <w:szCs w:val="22"/>
              </w:rPr>
            </w:pPr>
            <w:r w:rsidRPr="006C5812">
              <w:rPr>
                <w:sz w:val="22"/>
                <w:szCs w:val="22"/>
              </w:rPr>
              <w:t>Должность</w:t>
            </w:r>
          </w:p>
        </w:tc>
        <w:tc>
          <w:tcPr>
            <w:tcW w:w="1851" w:type="dxa"/>
          </w:tcPr>
          <w:p w:rsidR="00F92593" w:rsidRPr="006C5812" w:rsidRDefault="00F92593" w:rsidP="00DC104F">
            <w:pPr>
              <w:jc w:val="center"/>
              <w:rPr>
                <w:sz w:val="22"/>
                <w:szCs w:val="22"/>
              </w:rPr>
            </w:pPr>
            <w:r w:rsidRPr="006C5812">
              <w:rPr>
                <w:sz w:val="22"/>
                <w:szCs w:val="22"/>
              </w:rPr>
              <w:t>Количество штатных единиц</w:t>
            </w:r>
          </w:p>
        </w:tc>
        <w:tc>
          <w:tcPr>
            <w:tcW w:w="1609" w:type="dxa"/>
          </w:tcPr>
          <w:p w:rsidR="00F92593" w:rsidRPr="006C5812" w:rsidRDefault="00F92593" w:rsidP="00DC104F">
            <w:pPr>
              <w:jc w:val="center"/>
              <w:rPr>
                <w:sz w:val="22"/>
                <w:szCs w:val="22"/>
              </w:rPr>
            </w:pPr>
            <w:r w:rsidRPr="006C5812">
              <w:rPr>
                <w:sz w:val="22"/>
                <w:szCs w:val="22"/>
              </w:rPr>
              <w:t xml:space="preserve">Размер оплаты труда в месяц, </w:t>
            </w:r>
          </w:p>
          <w:p w:rsidR="00F92593" w:rsidRPr="006C5812" w:rsidRDefault="00F92593" w:rsidP="00DC104F">
            <w:pPr>
              <w:jc w:val="center"/>
              <w:rPr>
                <w:sz w:val="22"/>
                <w:szCs w:val="22"/>
              </w:rPr>
            </w:pPr>
            <w:r w:rsidRPr="006C5812">
              <w:rPr>
                <w:sz w:val="22"/>
                <w:szCs w:val="22"/>
              </w:rPr>
              <w:t>тыс. руб.</w:t>
            </w:r>
          </w:p>
        </w:tc>
        <w:tc>
          <w:tcPr>
            <w:tcW w:w="1417" w:type="dxa"/>
          </w:tcPr>
          <w:p w:rsidR="00F92593" w:rsidRPr="006C5812" w:rsidRDefault="00F92593" w:rsidP="00DC104F">
            <w:pPr>
              <w:jc w:val="center"/>
              <w:rPr>
                <w:sz w:val="22"/>
                <w:szCs w:val="22"/>
              </w:rPr>
            </w:pPr>
            <w:r w:rsidRPr="006C5812">
              <w:rPr>
                <w:sz w:val="22"/>
                <w:szCs w:val="22"/>
              </w:rPr>
              <w:t>Количество месяцев</w:t>
            </w:r>
          </w:p>
        </w:tc>
        <w:tc>
          <w:tcPr>
            <w:tcW w:w="1528" w:type="dxa"/>
          </w:tcPr>
          <w:p w:rsidR="00F92593" w:rsidRPr="006C5812" w:rsidRDefault="00F92593" w:rsidP="00DC104F">
            <w:pPr>
              <w:jc w:val="center"/>
              <w:rPr>
                <w:sz w:val="22"/>
                <w:szCs w:val="22"/>
              </w:rPr>
            </w:pPr>
            <w:r w:rsidRPr="006C5812">
              <w:rPr>
                <w:sz w:val="22"/>
                <w:szCs w:val="22"/>
              </w:rPr>
              <w:t>Всего</w:t>
            </w: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1</w:t>
            </w:r>
          </w:p>
        </w:tc>
        <w:tc>
          <w:tcPr>
            <w:tcW w:w="2454" w:type="dxa"/>
          </w:tcPr>
          <w:p w:rsidR="00F92593" w:rsidRPr="006C5812" w:rsidRDefault="00F92593" w:rsidP="00DC104F">
            <w:pPr>
              <w:jc w:val="center"/>
              <w:rPr>
                <w:sz w:val="22"/>
                <w:szCs w:val="22"/>
              </w:rPr>
            </w:pPr>
            <w:r w:rsidRPr="006C5812">
              <w:rPr>
                <w:sz w:val="22"/>
                <w:szCs w:val="22"/>
              </w:rPr>
              <w:t>2</w:t>
            </w:r>
          </w:p>
        </w:tc>
        <w:tc>
          <w:tcPr>
            <w:tcW w:w="1851" w:type="dxa"/>
          </w:tcPr>
          <w:p w:rsidR="00F92593" w:rsidRPr="006C5812" w:rsidRDefault="00F92593" w:rsidP="00DC104F">
            <w:pPr>
              <w:jc w:val="center"/>
              <w:rPr>
                <w:sz w:val="22"/>
                <w:szCs w:val="22"/>
              </w:rPr>
            </w:pPr>
            <w:r w:rsidRPr="006C5812">
              <w:rPr>
                <w:sz w:val="22"/>
                <w:szCs w:val="22"/>
              </w:rPr>
              <w:t>3</w:t>
            </w:r>
          </w:p>
        </w:tc>
        <w:tc>
          <w:tcPr>
            <w:tcW w:w="1609" w:type="dxa"/>
          </w:tcPr>
          <w:p w:rsidR="00F92593" w:rsidRPr="006C5812" w:rsidRDefault="00F92593" w:rsidP="00DC104F">
            <w:pPr>
              <w:jc w:val="center"/>
              <w:rPr>
                <w:sz w:val="22"/>
                <w:szCs w:val="22"/>
              </w:rPr>
            </w:pPr>
            <w:r w:rsidRPr="006C5812">
              <w:rPr>
                <w:sz w:val="22"/>
                <w:szCs w:val="22"/>
              </w:rPr>
              <w:t>4</w:t>
            </w:r>
          </w:p>
        </w:tc>
        <w:tc>
          <w:tcPr>
            <w:tcW w:w="1417" w:type="dxa"/>
          </w:tcPr>
          <w:p w:rsidR="00F92593" w:rsidRPr="006C5812" w:rsidRDefault="00F92593" w:rsidP="00DC104F">
            <w:pPr>
              <w:jc w:val="center"/>
              <w:rPr>
                <w:sz w:val="22"/>
                <w:szCs w:val="22"/>
              </w:rPr>
            </w:pPr>
            <w:r w:rsidRPr="006C5812">
              <w:rPr>
                <w:sz w:val="22"/>
                <w:szCs w:val="22"/>
              </w:rPr>
              <w:t>5</w:t>
            </w:r>
          </w:p>
        </w:tc>
        <w:tc>
          <w:tcPr>
            <w:tcW w:w="1528" w:type="dxa"/>
          </w:tcPr>
          <w:p w:rsidR="00F92593" w:rsidRPr="006C5812" w:rsidRDefault="00F92593" w:rsidP="00DC104F">
            <w:pPr>
              <w:jc w:val="center"/>
              <w:rPr>
                <w:sz w:val="22"/>
                <w:szCs w:val="22"/>
              </w:rPr>
            </w:pPr>
            <w:r w:rsidRPr="006C5812">
              <w:rPr>
                <w:sz w:val="22"/>
                <w:szCs w:val="22"/>
              </w:rPr>
              <w:t>6</w:t>
            </w: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1</w:t>
            </w:r>
          </w:p>
        </w:tc>
        <w:tc>
          <w:tcPr>
            <w:tcW w:w="2454" w:type="dxa"/>
          </w:tcPr>
          <w:p w:rsidR="00F92593" w:rsidRPr="006C5812" w:rsidRDefault="00F92593" w:rsidP="00DC104F">
            <w:pPr>
              <w:jc w:val="center"/>
              <w:rPr>
                <w:sz w:val="22"/>
                <w:szCs w:val="22"/>
              </w:rPr>
            </w:pP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p>
        </w:tc>
        <w:tc>
          <w:tcPr>
            <w:tcW w:w="1417" w:type="dxa"/>
          </w:tcPr>
          <w:p w:rsidR="00F92593" w:rsidRPr="006C5812" w:rsidRDefault="00F92593" w:rsidP="00DC104F">
            <w:pPr>
              <w:jc w:val="center"/>
              <w:rPr>
                <w:sz w:val="22"/>
                <w:szCs w:val="22"/>
              </w:rPr>
            </w:pPr>
          </w:p>
        </w:tc>
        <w:tc>
          <w:tcPr>
            <w:tcW w:w="1528" w:type="dxa"/>
          </w:tcPr>
          <w:p w:rsidR="00F92593" w:rsidRPr="006C5812" w:rsidRDefault="00F92593" w:rsidP="00DC104F">
            <w:pPr>
              <w:jc w:val="center"/>
              <w:rPr>
                <w:sz w:val="22"/>
                <w:szCs w:val="22"/>
              </w:rPr>
            </w:pP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2</w:t>
            </w:r>
          </w:p>
        </w:tc>
        <w:tc>
          <w:tcPr>
            <w:tcW w:w="2454" w:type="dxa"/>
          </w:tcPr>
          <w:p w:rsidR="00F92593" w:rsidRPr="006C5812" w:rsidRDefault="00F92593" w:rsidP="00DC104F">
            <w:pPr>
              <w:jc w:val="center"/>
              <w:rPr>
                <w:sz w:val="22"/>
                <w:szCs w:val="22"/>
              </w:rPr>
            </w:pP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p>
        </w:tc>
        <w:tc>
          <w:tcPr>
            <w:tcW w:w="1417" w:type="dxa"/>
          </w:tcPr>
          <w:p w:rsidR="00F92593" w:rsidRPr="006C5812" w:rsidRDefault="00F92593" w:rsidP="00DC104F">
            <w:pPr>
              <w:jc w:val="center"/>
              <w:rPr>
                <w:sz w:val="22"/>
                <w:szCs w:val="22"/>
              </w:rPr>
            </w:pPr>
          </w:p>
        </w:tc>
        <w:tc>
          <w:tcPr>
            <w:tcW w:w="1528" w:type="dxa"/>
          </w:tcPr>
          <w:p w:rsidR="00F92593" w:rsidRPr="006C5812" w:rsidRDefault="00F92593" w:rsidP="00DC104F">
            <w:pPr>
              <w:jc w:val="center"/>
              <w:rPr>
                <w:sz w:val="22"/>
                <w:szCs w:val="22"/>
              </w:rPr>
            </w:pP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w:t>
            </w:r>
          </w:p>
        </w:tc>
        <w:tc>
          <w:tcPr>
            <w:tcW w:w="2454" w:type="dxa"/>
          </w:tcPr>
          <w:p w:rsidR="00F92593" w:rsidRPr="006C5812" w:rsidRDefault="00F92593" w:rsidP="00DC104F">
            <w:pPr>
              <w:jc w:val="center"/>
              <w:rPr>
                <w:sz w:val="22"/>
                <w:szCs w:val="22"/>
              </w:rPr>
            </w:pP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p>
        </w:tc>
        <w:tc>
          <w:tcPr>
            <w:tcW w:w="1417" w:type="dxa"/>
          </w:tcPr>
          <w:p w:rsidR="00F92593" w:rsidRPr="006C5812" w:rsidRDefault="00F92593" w:rsidP="00DC104F">
            <w:pPr>
              <w:jc w:val="center"/>
              <w:rPr>
                <w:sz w:val="22"/>
                <w:szCs w:val="22"/>
              </w:rPr>
            </w:pPr>
          </w:p>
        </w:tc>
        <w:tc>
          <w:tcPr>
            <w:tcW w:w="1528" w:type="dxa"/>
          </w:tcPr>
          <w:p w:rsidR="00F92593" w:rsidRPr="006C5812" w:rsidRDefault="00F92593" w:rsidP="00DC104F">
            <w:pPr>
              <w:jc w:val="center"/>
              <w:rPr>
                <w:sz w:val="22"/>
                <w:szCs w:val="22"/>
              </w:rPr>
            </w:pPr>
          </w:p>
        </w:tc>
      </w:tr>
      <w:tr w:rsidR="00F92593" w:rsidRPr="006C5812" w:rsidTr="00B03A45">
        <w:tc>
          <w:tcPr>
            <w:tcW w:w="888" w:type="dxa"/>
          </w:tcPr>
          <w:p w:rsidR="00F92593" w:rsidRPr="006C5812" w:rsidRDefault="00F92593" w:rsidP="00DC104F">
            <w:pPr>
              <w:jc w:val="center"/>
              <w:rPr>
                <w:sz w:val="22"/>
                <w:szCs w:val="22"/>
              </w:rPr>
            </w:pPr>
            <w:r w:rsidRPr="006C5812">
              <w:rPr>
                <w:sz w:val="22"/>
                <w:szCs w:val="22"/>
              </w:rPr>
              <w:t>Итого</w:t>
            </w:r>
          </w:p>
        </w:tc>
        <w:tc>
          <w:tcPr>
            <w:tcW w:w="2454" w:type="dxa"/>
          </w:tcPr>
          <w:p w:rsidR="00F92593" w:rsidRPr="006C5812" w:rsidRDefault="00F92593" w:rsidP="00DC104F">
            <w:pPr>
              <w:jc w:val="center"/>
              <w:rPr>
                <w:sz w:val="22"/>
                <w:szCs w:val="22"/>
              </w:rPr>
            </w:pPr>
            <w:r w:rsidRPr="006C5812">
              <w:rPr>
                <w:sz w:val="22"/>
                <w:szCs w:val="22"/>
              </w:rPr>
              <w:t>Х</w:t>
            </w:r>
          </w:p>
        </w:tc>
        <w:tc>
          <w:tcPr>
            <w:tcW w:w="1851" w:type="dxa"/>
          </w:tcPr>
          <w:p w:rsidR="00F92593" w:rsidRPr="006C5812" w:rsidRDefault="00F92593" w:rsidP="00DC104F">
            <w:pPr>
              <w:jc w:val="center"/>
              <w:rPr>
                <w:sz w:val="22"/>
                <w:szCs w:val="22"/>
              </w:rPr>
            </w:pPr>
          </w:p>
        </w:tc>
        <w:tc>
          <w:tcPr>
            <w:tcW w:w="1609" w:type="dxa"/>
          </w:tcPr>
          <w:p w:rsidR="00F92593" w:rsidRPr="006C5812" w:rsidRDefault="00F92593" w:rsidP="00DC104F">
            <w:pPr>
              <w:jc w:val="center"/>
              <w:rPr>
                <w:sz w:val="22"/>
                <w:szCs w:val="22"/>
              </w:rPr>
            </w:pPr>
            <w:r w:rsidRPr="006C5812">
              <w:rPr>
                <w:sz w:val="22"/>
                <w:szCs w:val="22"/>
              </w:rPr>
              <w:t>Х</w:t>
            </w:r>
          </w:p>
        </w:tc>
        <w:tc>
          <w:tcPr>
            <w:tcW w:w="1417" w:type="dxa"/>
          </w:tcPr>
          <w:p w:rsidR="00F92593" w:rsidRPr="006C5812" w:rsidRDefault="00F92593" w:rsidP="00DC104F">
            <w:pPr>
              <w:jc w:val="center"/>
              <w:rPr>
                <w:sz w:val="22"/>
                <w:szCs w:val="22"/>
              </w:rPr>
            </w:pPr>
            <w:r w:rsidRPr="006C5812">
              <w:rPr>
                <w:sz w:val="22"/>
                <w:szCs w:val="22"/>
              </w:rPr>
              <w:t>Х</w:t>
            </w:r>
          </w:p>
        </w:tc>
        <w:tc>
          <w:tcPr>
            <w:tcW w:w="1528" w:type="dxa"/>
          </w:tcPr>
          <w:p w:rsidR="00F92593" w:rsidRPr="006C5812" w:rsidRDefault="00F92593" w:rsidP="00DC104F">
            <w:pPr>
              <w:jc w:val="center"/>
              <w:rPr>
                <w:sz w:val="22"/>
                <w:szCs w:val="22"/>
              </w:rPr>
            </w:pPr>
            <w:r w:rsidRPr="006C5812">
              <w:rPr>
                <w:sz w:val="22"/>
                <w:szCs w:val="22"/>
              </w:rPr>
              <w:t>(ФОТ)</w:t>
            </w:r>
          </w:p>
        </w:tc>
      </w:tr>
      <w:tr w:rsidR="00F92593" w:rsidRPr="006C5812" w:rsidTr="00B03A45">
        <w:tc>
          <w:tcPr>
            <w:tcW w:w="5193" w:type="dxa"/>
            <w:gridSpan w:val="3"/>
          </w:tcPr>
          <w:p w:rsidR="00F92593" w:rsidRPr="006C5812" w:rsidRDefault="00F92593" w:rsidP="00DC104F">
            <w:pPr>
              <w:jc w:val="center"/>
              <w:rPr>
                <w:sz w:val="22"/>
                <w:szCs w:val="22"/>
              </w:rPr>
            </w:pPr>
            <w:r w:rsidRPr="006C5812">
              <w:rPr>
                <w:sz w:val="22"/>
                <w:szCs w:val="22"/>
              </w:rPr>
              <w:t>Среднемесячная заработная плата</w:t>
            </w:r>
          </w:p>
        </w:tc>
        <w:tc>
          <w:tcPr>
            <w:tcW w:w="1609" w:type="dxa"/>
          </w:tcPr>
          <w:p w:rsidR="00F92593" w:rsidRPr="006C5812" w:rsidRDefault="00F92593" w:rsidP="00DC104F">
            <w:pPr>
              <w:jc w:val="center"/>
              <w:rPr>
                <w:sz w:val="22"/>
                <w:szCs w:val="22"/>
              </w:rPr>
            </w:pPr>
          </w:p>
        </w:tc>
        <w:tc>
          <w:tcPr>
            <w:tcW w:w="2945" w:type="dxa"/>
            <w:gridSpan w:val="2"/>
          </w:tcPr>
          <w:p w:rsidR="00F92593" w:rsidRPr="006C5812" w:rsidRDefault="00F92593" w:rsidP="00DC104F">
            <w:pPr>
              <w:jc w:val="center"/>
              <w:rPr>
                <w:sz w:val="22"/>
                <w:szCs w:val="22"/>
              </w:rPr>
            </w:pPr>
            <w:r w:rsidRPr="006C5812">
              <w:rPr>
                <w:sz w:val="22"/>
                <w:szCs w:val="22"/>
              </w:rPr>
              <w:t>Х</w:t>
            </w:r>
          </w:p>
        </w:tc>
      </w:tr>
    </w:tbl>
    <w:p w:rsidR="00F92593" w:rsidRPr="006C5812" w:rsidRDefault="00F92593" w:rsidP="00DC104F">
      <w:pPr>
        <w:ind w:firstLine="709"/>
        <w:rPr>
          <w:sz w:val="22"/>
          <w:szCs w:val="22"/>
        </w:rPr>
      </w:pPr>
    </w:p>
    <w:p w:rsidR="00F92593" w:rsidRPr="006C5812" w:rsidRDefault="00F92593" w:rsidP="00DC104F">
      <w:pPr>
        <w:ind w:firstLine="851"/>
        <w:jc w:val="both"/>
        <w:rPr>
          <w:sz w:val="22"/>
          <w:szCs w:val="22"/>
        </w:rPr>
      </w:pPr>
      <w:r w:rsidRPr="006C5812">
        <w:rPr>
          <w:sz w:val="22"/>
          <w:szCs w:val="22"/>
        </w:rPr>
        <w:t>5.3. Таблица товарно-материальных ресурсов, необходимых для реализации проекта:</w:t>
      </w:r>
    </w:p>
    <w:p w:rsidR="00F92593" w:rsidRPr="006C5812" w:rsidRDefault="00F92593" w:rsidP="00DC104F">
      <w:pPr>
        <w:ind w:firstLine="851"/>
        <w:jc w:val="both"/>
        <w:rPr>
          <w:sz w:val="22"/>
          <w:szCs w:val="22"/>
        </w:rPr>
      </w:pPr>
      <w:r w:rsidRPr="006C5812">
        <w:rPr>
          <w:sz w:val="22"/>
          <w:szCs w:val="22"/>
        </w:rPr>
        <w:t xml:space="preserve">5.3.1. На текущий финансовый (20__) год </w:t>
      </w:r>
    </w:p>
    <w:p w:rsidR="00F92593" w:rsidRPr="006C5812" w:rsidRDefault="00F92593" w:rsidP="00DC104F">
      <w:pPr>
        <w:rPr>
          <w:sz w:val="22"/>
          <w:szCs w:val="22"/>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872"/>
        <w:gridCol w:w="1548"/>
        <w:gridCol w:w="1620"/>
        <w:gridCol w:w="1440"/>
        <w:gridCol w:w="2619"/>
      </w:tblGrid>
      <w:tr w:rsidR="00F92593" w:rsidRPr="006C5812" w:rsidTr="00B03A45">
        <w:tc>
          <w:tcPr>
            <w:tcW w:w="648" w:type="dxa"/>
          </w:tcPr>
          <w:p w:rsidR="00F92593" w:rsidRPr="006C5812" w:rsidRDefault="00F92593" w:rsidP="00DC104F">
            <w:pPr>
              <w:jc w:val="center"/>
              <w:rPr>
                <w:sz w:val="22"/>
                <w:szCs w:val="22"/>
              </w:rPr>
            </w:pPr>
            <w:r w:rsidRPr="006C5812">
              <w:rPr>
                <w:sz w:val="22"/>
                <w:szCs w:val="22"/>
              </w:rPr>
              <w:t>№ п/п</w:t>
            </w:r>
          </w:p>
        </w:tc>
        <w:tc>
          <w:tcPr>
            <w:tcW w:w="1872" w:type="dxa"/>
          </w:tcPr>
          <w:p w:rsidR="00F92593" w:rsidRPr="006C5812" w:rsidRDefault="00F92593" w:rsidP="00DC104F">
            <w:pPr>
              <w:jc w:val="center"/>
              <w:rPr>
                <w:sz w:val="22"/>
                <w:szCs w:val="22"/>
              </w:rPr>
            </w:pPr>
            <w:r w:rsidRPr="006C5812">
              <w:rPr>
                <w:sz w:val="22"/>
                <w:szCs w:val="22"/>
              </w:rPr>
              <w:t>Наименование ресурса (единица измерения)</w:t>
            </w:r>
          </w:p>
        </w:tc>
        <w:tc>
          <w:tcPr>
            <w:tcW w:w="1548" w:type="dxa"/>
          </w:tcPr>
          <w:p w:rsidR="00F92593" w:rsidRPr="006C5812" w:rsidRDefault="00F92593" w:rsidP="00DC104F">
            <w:pPr>
              <w:jc w:val="center"/>
              <w:rPr>
                <w:sz w:val="22"/>
                <w:szCs w:val="22"/>
              </w:rPr>
            </w:pPr>
            <w:r w:rsidRPr="006C5812">
              <w:rPr>
                <w:sz w:val="22"/>
                <w:szCs w:val="22"/>
              </w:rPr>
              <w:t>Цена за ед., тыс. р.</w:t>
            </w:r>
          </w:p>
        </w:tc>
        <w:tc>
          <w:tcPr>
            <w:tcW w:w="1620" w:type="dxa"/>
          </w:tcPr>
          <w:p w:rsidR="00F92593" w:rsidRPr="006C5812" w:rsidRDefault="00F92593" w:rsidP="00DC104F">
            <w:pPr>
              <w:jc w:val="center"/>
              <w:rPr>
                <w:sz w:val="22"/>
                <w:szCs w:val="22"/>
              </w:rPr>
            </w:pPr>
            <w:r w:rsidRPr="006C5812">
              <w:rPr>
                <w:sz w:val="22"/>
                <w:szCs w:val="22"/>
              </w:rPr>
              <w:t>Количество, ед.</w:t>
            </w:r>
          </w:p>
        </w:tc>
        <w:tc>
          <w:tcPr>
            <w:tcW w:w="1440" w:type="dxa"/>
          </w:tcPr>
          <w:p w:rsidR="00F92593" w:rsidRPr="006C5812" w:rsidRDefault="00F92593" w:rsidP="00DC104F">
            <w:pPr>
              <w:jc w:val="center"/>
              <w:rPr>
                <w:sz w:val="22"/>
                <w:szCs w:val="22"/>
              </w:rPr>
            </w:pPr>
            <w:r w:rsidRPr="006C5812">
              <w:rPr>
                <w:sz w:val="22"/>
                <w:szCs w:val="22"/>
              </w:rPr>
              <w:t>Стоимость, тыс. р.</w:t>
            </w:r>
          </w:p>
        </w:tc>
        <w:tc>
          <w:tcPr>
            <w:tcW w:w="2619" w:type="dxa"/>
          </w:tcPr>
          <w:p w:rsidR="00F92593" w:rsidRPr="006C5812" w:rsidRDefault="00F92593" w:rsidP="00DC104F">
            <w:pPr>
              <w:jc w:val="center"/>
              <w:rPr>
                <w:sz w:val="22"/>
                <w:szCs w:val="22"/>
              </w:rPr>
            </w:pPr>
            <w:r w:rsidRPr="006C5812">
              <w:rPr>
                <w:sz w:val="22"/>
                <w:szCs w:val="22"/>
              </w:rPr>
              <w:t>Комментарии</w:t>
            </w: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1</w:t>
            </w:r>
          </w:p>
        </w:tc>
        <w:tc>
          <w:tcPr>
            <w:tcW w:w="1872" w:type="dxa"/>
          </w:tcPr>
          <w:p w:rsidR="00F92593" w:rsidRPr="006C5812" w:rsidRDefault="00F92593" w:rsidP="00DC104F">
            <w:pPr>
              <w:jc w:val="center"/>
              <w:rPr>
                <w:sz w:val="22"/>
                <w:szCs w:val="22"/>
              </w:rPr>
            </w:pPr>
            <w:r w:rsidRPr="006C5812">
              <w:rPr>
                <w:sz w:val="22"/>
                <w:szCs w:val="22"/>
              </w:rPr>
              <w:t>2</w:t>
            </w:r>
          </w:p>
        </w:tc>
        <w:tc>
          <w:tcPr>
            <w:tcW w:w="1548" w:type="dxa"/>
          </w:tcPr>
          <w:p w:rsidR="00F92593" w:rsidRPr="006C5812" w:rsidRDefault="00F92593" w:rsidP="00DC104F">
            <w:pPr>
              <w:jc w:val="center"/>
              <w:rPr>
                <w:sz w:val="22"/>
                <w:szCs w:val="22"/>
              </w:rPr>
            </w:pPr>
            <w:r w:rsidRPr="006C5812">
              <w:rPr>
                <w:sz w:val="22"/>
                <w:szCs w:val="22"/>
              </w:rPr>
              <w:t>3</w:t>
            </w:r>
          </w:p>
        </w:tc>
        <w:tc>
          <w:tcPr>
            <w:tcW w:w="1620" w:type="dxa"/>
          </w:tcPr>
          <w:p w:rsidR="00F92593" w:rsidRPr="006C5812" w:rsidRDefault="00F92593" w:rsidP="00DC104F">
            <w:pPr>
              <w:jc w:val="center"/>
              <w:rPr>
                <w:sz w:val="22"/>
                <w:szCs w:val="22"/>
              </w:rPr>
            </w:pPr>
            <w:r w:rsidRPr="006C5812">
              <w:rPr>
                <w:sz w:val="22"/>
                <w:szCs w:val="22"/>
              </w:rPr>
              <w:t>4</w:t>
            </w:r>
          </w:p>
        </w:tc>
        <w:tc>
          <w:tcPr>
            <w:tcW w:w="1440" w:type="dxa"/>
          </w:tcPr>
          <w:p w:rsidR="00F92593" w:rsidRPr="006C5812" w:rsidRDefault="00F92593" w:rsidP="00DC104F">
            <w:pPr>
              <w:jc w:val="center"/>
              <w:rPr>
                <w:sz w:val="22"/>
                <w:szCs w:val="22"/>
              </w:rPr>
            </w:pPr>
            <w:r w:rsidRPr="006C5812">
              <w:rPr>
                <w:sz w:val="22"/>
                <w:szCs w:val="22"/>
              </w:rPr>
              <w:t>5</w:t>
            </w:r>
          </w:p>
        </w:tc>
        <w:tc>
          <w:tcPr>
            <w:tcW w:w="2619" w:type="dxa"/>
          </w:tcPr>
          <w:p w:rsidR="00F92593" w:rsidRPr="006C5812" w:rsidRDefault="00F92593" w:rsidP="00DC104F">
            <w:pPr>
              <w:jc w:val="center"/>
              <w:rPr>
                <w:sz w:val="22"/>
                <w:szCs w:val="22"/>
              </w:rPr>
            </w:pPr>
            <w:r w:rsidRPr="006C5812">
              <w:rPr>
                <w:sz w:val="22"/>
                <w:szCs w:val="22"/>
              </w:rPr>
              <w:t>6</w:t>
            </w: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lastRenderedPageBreak/>
              <w:t>1</w:t>
            </w:r>
          </w:p>
        </w:tc>
        <w:tc>
          <w:tcPr>
            <w:tcW w:w="1872" w:type="dxa"/>
          </w:tcPr>
          <w:p w:rsidR="00F92593" w:rsidRPr="006C5812" w:rsidRDefault="00F92593" w:rsidP="00DC104F">
            <w:pPr>
              <w:jc w:val="center"/>
              <w:rPr>
                <w:sz w:val="22"/>
                <w:szCs w:val="22"/>
              </w:rPr>
            </w:pPr>
          </w:p>
        </w:tc>
        <w:tc>
          <w:tcPr>
            <w:tcW w:w="1548" w:type="dxa"/>
          </w:tcPr>
          <w:p w:rsidR="00F92593" w:rsidRPr="006C5812" w:rsidRDefault="00F92593" w:rsidP="00DC104F">
            <w:pPr>
              <w:jc w:val="center"/>
              <w:rPr>
                <w:sz w:val="22"/>
                <w:szCs w:val="22"/>
              </w:rPr>
            </w:pPr>
          </w:p>
        </w:tc>
        <w:tc>
          <w:tcPr>
            <w:tcW w:w="1620" w:type="dxa"/>
          </w:tcPr>
          <w:p w:rsidR="00F92593" w:rsidRPr="006C5812" w:rsidRDefault="00F92593" w:rsidP="00DC104F">
            <w:pPr>
              <w:jc w:val="center"/>
              <w:rPr>
                <w:sz w:val="22"/>
                <w:szCs w:val="22"/>
              </w:rPr>
            </w:pP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2</w:t>
            </w:r>
          </w:p>
        </w:tc>
        <w:tc>
          <w:tcPr>
            <w:tcW w:w="1872" w:type="dxa"/>
          </w:tcPr>
          <w:p w:rsidR="00F92593" w:rsidRPr="006C5812" w:rsidRDefault="00F92593" w:rsidP="00DC104F">
            <w:pPr>
              <w:jc w:val="center"/>
              <w:rPr>
                <w:sz w:val="22"/>
                <w:szCs w:val="22"/>
              </w:rPr>
            </w:pPr>
          </w:p>
        </w:tc>
        <w:tc>
          <w:tcPr>
            <w:tcW w:w="1548" w:type="dxa"/>
          </w:tcPr>
          <w:p w:rsidR="00F92593" w:rsidRPr="006C5812" w:rsidRDefault="00F92593" w:rsidP="00DC104F">
            <w:pPr>
              <w:jc w:val="center"/>
              <w:rPr>
                <w:sz w:val="22"/>
                <w:szCs w:val="22"/>
              </w:rPr>
            </w:pPr>
          </w:p>
        </w:tc>
        <w:tc>
          <w:tcPr>
            <w:tcW w:w="1620" w:type="dxa"/>
          </w:tcPr>
          <w:p w:rsidR="00F92593" w:rsidRPr="006C5812" w:rsidRDefault="00F92593" w:rsidP="00DC104F">
            <w:pPr>
              <w:jc w:val="center"/>
              <w:rPr>
                <w:sz w:val="22"/>
                <w:szCs w:val="22"/>
              </w:rPr>
            </w:pP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w:t>
            </w:r>
          </w:p>
        </w:tc>
        <w:tc>
          <w:tcPr>
            <w:tcW w:w="1872" w:type="dxa"/>
          </w:tcPr>
          <w:p w:rsidR="00F92593" w:rsidRPr="006C5812" w:rsidRDefault="00F92593" w:rsidP="00DC104F">
            <w:pPr>
              <w:jc w:val="center"/>
              <w:rPr>
                <w:sz w:val="22"/>
                <w:szCs w:val="22"/>
              </w:rPr>
            </w:pPr>
          </w:p>
        </w:tc>
        <w:tc>
          <w:tcPr>
            <w:tcW w:w="1548" w:type="dxa"/>
          </w:tcPr>
          <w:p w:rsidR="00F92593" w:rsidRPr="006C5812" w:rsidRDefault="00F92593" w:rsidP="00DC104F">
            <w:pPr>
              <w:jc w:val="center"/>
              <w:rPr>
                <w:sz w:val="22"/>
                <w:szCs w:val="22"/>
              </w:rPr>
            </w:pPr>
          </w:p>
        </w:tc>
        <w:tc>
          <w:tcPr>
            <w:tcW w:w="1620" w:type="dxa"/>
          </w:tcPr>
          <w:p w:rsidR="00F92593" w:rsidRPr="006C5812" w:rsidRDefault="00F92593" w:rsidP="00DC104F">
            <w:pPr>
              <w:jc w:val="center"/>
              <w:rPr>
                <w:sz w:val="22"/>
                <w:szCs w:val="22"/>
              </w:rPr>
            </w:pP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r w:rsidR="00F92593" w:rsidRPr="006C5812" w:rsidTr="00B03A45">
        <w:tc>
          <w:tcPr>
            <w:tcW w:w="5688" w:type="dxa"/>
            <w:gridSpan w:val="4"/>
          </w:tcPr>
          <w:p w:rsidR="00F92593" w:rsidRPr="006C5812" w:rsidRDefault="00F92593" w:rsidP="00DC104F">
            <w:pPr>
              <w:jc w:val="center"/>
              <w:rPr>
                <w:sz w:val="22"/>
                <w:szCs w:val="22"/>
              </w:rPr>
            </w:pPr>
            <w:r w:rsidRPr="006C5812">
              <w:rPr>
                <w:sz w:val="22"/>
                <w:szCs w:val="22"/>
              </w:rPr>
              <w:t>ИТОГО:</w:t>
            </w: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bl>
    <w:p w:rsidR="00F92593" w:rsidRPr="006C5812" w:rsidRDefault="00F92593" w:rsidP="00DC104F">
      <w:pPr>
        <w:ind w:firstLine="851"/>
        <w:jc w:val="both"/>
        <w:rPr>
          <w:sz w:val="22"/>
          <w:szCs w:val="22"/>
        </w:rPr>
      </w:pPr>
    </w:p>
    <w:p w:rsidR="00F92593" w:rsidRPr="006C5812" w:rsidRDefault="00F92593" w:rsidP="00DC104F">
      <w:pPr>
        <w:ind w:firstLine="851"/>
        <w:jc w:val="both"/>
        <w:rPr>
          <w:sz w:val="22"/>
          <w:szCs w:val="22"/>
        </w:rPr>
      </w:pPr>
      <w:r w:rsidRPr="006C5812">
        <w:rPr>
          <w:sz w:val="22"/>
          <w:szCs w:val="22"/>
        </w:rPr>
        <w:t xml:space="preserve">5.3.2. На следующий за текущим финансовый (20__) год </w:t>
      </w:r>
    </w:p>
    <w:p w:rsidR="00F92593" w:rsidRPr="006C5812" w:rsidRDefault="00F92593" w:rsidP="00DC104F">
      <w:pPr>
        <w:rPr>
          <w:sz w:val="22"/>
          <w:szCs w:val="22"/>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872"/>
        <w:gridCol w:w="1548"/>
        <w:gridCol w:w="1620"/>
        <w:gridCol w:w="1440"/>
        <w:gridCol w:w="2619"/>
      </w:tblGrid>
      <w:tr w:rsidR="00F92593" w:rsidRPr="006C5812" w:rsidTr="00B03A45">
        <w:tc>
          <w:tcPr>
            <w:tcW w:w="648" w:type="dxa"/>
          </w:tcPr>
          <w:p w:rsidR="00F92593" w:rsidRPr="006C5812" w:rsidRDefault="00F92593" w:rsidP="00DC104F">
            <w:pPr>
              <w:jc w:val="center"/>
              <w:rPr>
                <w:sz w:val="22"/>
                <w:szCs w:val="22"/>
              </w:rPr>
            </w:pPr>
            <w:r w:rsidRPr="006C5812">
              <w:rPr>
                <w:sz w:val="22"/>
                <w:szCs w:val="22"/>
              </w:rPr>
              <w:t>№ п/п</w:t>
            </w:r>
          </w:p>
        </w:tc>
        <w:tc>
          <w:tcPr>
            <w:tcW w:w="1872" w:type="dxa"/>
          </w:tcPr>
          <w:p w:rsidR="00F92593" w:rsidRPr="006C5812" w:rsidRDefault="00F92593" w:rsidP="00DC104F">
            <w:pPr>
              <w:jc w:val="center"/>
              <w:rPr>
                <w:sz w:val="22"/>
                <w:szCs w:val="22"/>
              </w:rPr>
            </w:pPr>
            <w:r w:rsidRPr="006C5812">
              <w:rPr>
                <w:sz w:val="22"/>
                <w:szCs w:val="22"/>
              </w:rPr>
              <w:t>Наименование ресурса (единица измерения)</w:t>
            </w:r>
          </w:p>
        </w:tc>
        <w:tc>
          <w:tcPr>
            <w:tcW w:w="1548" w:type="dxa"/>
          </w:tcPr>
          <w:p w:rsidR="00F92593" w:rsidRPr="006C5812" w:rsidRDefault="00F92593" w:rsidP="00DC104F">
            <w:pPr>
              <w:jc w:val="center"/>
              <w:rPr>
                <w:sz w:val="22"/>
                <w:szCs w:val="22"/>
              </w:rPr>
            </w:pPr>
            <w:r w:rsidRPr="006C5812">
              <w:rPr>
                <w:sz w:val="22"/>
                <w:szCs w:val="22"/>
              </w:rPr>
              <w:t>Цена за ед., тыс. р.</w:t>
            </w:r>
          </w:p>
        </w:tc>
        <w:tc>
          <w:tcPr>
            <w:tcW w:w="1620" w:type="dxa"/>
          </w:tcPr>
          <w:p w:rsidR="00F92593" w:rsidRPr="006C5812" w:rsidRDefault="00F92593" w:rsidP="00DC104F">
            <w:pPr>
              <w:jc w:val="center"/>
              <w:rPr>
                <w:sz w:val="22"/>
                <w:szCs w:val="22"/>
              </w:rPr>
            </w:pPr>
            <w:r w:rsidRPr="006C5812">
              <w:rPr>
                <w:sz w:val="22"/>
                <w:szCs w:val="22"/>
              </w:rPr>
              <w:t>Количество, ед.</w:t>
            </w:r>
          </w:p>
        </w:tc>
        <w:tc>
          <w:tcPr>
            <w:tcW w:w="1440" w:type="dxa"/>
          </w:tcPr>
          <w:p w:rsidR="00F92593" w:rsidRPr="006C5812" w:rsidRDefault="00F92593" w:rsidP="00DC104F">
            <w:pPr>
              <w:jc w:val="center"/>
              <w:rPr>
                <w:sz w:val="22"/>
                <w:szCs w:val="22"/>
              </w:rPr>
            </w:pPr>
            <w:r w:rsidRPr="006C5812">
              <w:rPr>
                <w:sz w:val="22"/>
                <w:szCs w:val="22"/>
              </w:rPr>
              <w:t>Стоимость, тыс. р.</w:t>
            </w:r>
          </w:p>
        </w:tc>
        <w:tc>
          <w:tcPr>
            <w:tcW w:w="2619" w:type="dxa"/>
          </w:tcPr>
          <w:p w:rsidR="00F92593" w:rsidRPr="006C5812" w:rsidRDefault="00F92593" w:rsidP="00DC104F">
            <w:pPr>
              <w:jc w:val="center"/>
              <w:rPr>
                <w:sz w:val="22"/>
                <w:szCs w:val="22"/>
              </w:rPr>
            </w:pPr>
            <w:r w:rsidRPr="006C5812">
              <w:rPr>
                <w:sz w:val="22"/>
                <w:szCs w:val="22"/>
              </w:rPr>
              <w:t>Комментарии</w:t>
            </w: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1</w:t>
            </w:r>
          </w:p>
        </w:tc>
        <w:tc>
          <w:tcPr>
            <w:tcW w:w="1872" w:type="dxa"/>
          </w:tcPr>
          <w:p w:rsidR="00F92593" w:rsidRPr="006C5812" w:rsidRDefault="00F92593" w:rsidP="00DC104F">
            <w:pPr>
              <w:jc w:val="center"/>
              <w:rPr>
                <w:sz w:val="22"/>
                <w:szCs w:val="22"/>
              </w:rPr>
            </w:pPr>
            <w:r w:rsidRPr="006C5812">
              <w:rPr>
                <w:sz w:val="22"/>
                <w:szCs w:val="22"/>
              </w:rPr>
              <w:t>2</w:t>
            </w:r>
          </w:p>
        </w:tc>
        <w:tc>
          <w:tcPr>
            <w:tcW w:w="1548" w:type="dxa"/>
          </w:tcPr>
          <w:p w:rsidR="00F92593" w:rsidRPr="006C5812" w:rsidRDefault="00F92593" w:rsidP="00DC104F">
            <w:pPr>
              <w:jc w:val="center"/>
              <w:rPr>
                <w:sz w:val="22"/>
                <w:szCs w:val="22"/>
              </w:rPr>
            </w:pPr>
            <w:r w:rsidRPr="006C5812">
              <w:rPr>
                <w:sz w:val="22"/>
                <w:szCs w:val="22"/>
              </w:rPr>
              <w:t>3</w:t>
            </w:r>
          </w:p>
        </w:tc>
        <w:tc>
          <w:tcPr>
            <w:tcW w:w="1620" w:type="dxa"/>
          </w:tcPr>
          <w:p w:rsidR="00F92593" w:rsidRPr="006C5812" w:rsidRDefault="00F92593" w:rsidP="00DC104F">
            <w:pPr>
              <w:jc w:val="center"/>
              <w:rPr>
                <w:sz w:val="22"/>
                <w:szCs w:val="22"/>
              </w:rPr>
            </w:pPr>
            <w:r w:rsidRPr="006C5812">
              <w:rPr>
                <w:sz w:val="22"/>
                <w:szCs w:val="22"/>
              </w:rPr>
              <w:t>4</w:t>
            </w:r>
          </w:p>
        </w:tc>
        <w:tc>
          <w:tcPr>
            <w:tcW w:w="1440" w:type="dxa"/>
          </w:tcPr>
          <w:p w:rsidR="00F92593" w:rsidRPr="006C5812" w:rsidRDefault="00F92593" w:rsidP="00DC104F">
            <w:pPr>
              <w:jc w:val="center"/>
              <w:rPr>
                <w:sz w:val="22"/>
                <w:szCs w:val="22"/>
              </w:rPr>
            </w:pPr>
            <w:r w:rsidRPr="006C5812">
              <w:rPr>
                <w:sz w:val="22"/>
                <w:szCs w:val="22"/>
              </w:rPr>
              <w:t>5</w:t>
            </w:r>
          </w:p>
        </w:tc>
        <w:tc>
          <w:tcPr>
            <w:tcW w:w="2619" w:type="dxa"/>
          </w:tcPr>
          <w:p w:rsidR="00F92593" w:rsidRPr="006C5812" w:rsidRDefault="00F92593" w:rsidP="00DC104F">
            <w:pPr>
              <w:jc w:val="center"/>
              <w:rPr>
                <w:sz w:val="22"/>
                <w:szCs w:val="22"/>
              </w:rPr>
            </w:pPr>
            <w:r w:rsidRPr="006C5812">
              <w:rPr>
                <w:sz w:val="22"/>
                <w:szCs w:val="22"/>
              </w:rPr>
              <w:t>6</w:t>
            </w: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1</w:t>
            </w:r>
          </w:p>
        </w:tc>
        <w:tc>
          <w:tcPr>
            <w:tcW w:w="1872" w:type="dxa"/>
          </w:tcPr>
          <w:p w:rsidR="00F92593" w:rsidRPr="006C5812" w:rsidRDefault="00F92593" w:rsidP="00DC104F">
            <w:pPr>
              <w:jc w:val="center"/>
              <w:rPr>
                <w:sz w:val="22"/>
                <w:szCs w:val="22"/>
              </w:rPr>
            </w:pPr>
          </w:p>
        </w:tc>
        <w:tc>
          <w:tcPr>
            <w:tcW w:w="1548" w:type="dxa"/>
          </w:tcPr>
          <w:p w:rsidR="00F92593" w:rsidRPr="006C5812" w:rsidRDefault="00F92593" w:rsidP="00DC104F">
            <w:pPr>
              <w:jc w:val="center"/>
              <w:rPr>
                <w:sz w:val="22"/>
                <w:szCs w:val="22"/>
              </w:rPr>
            </w:pPr>
          </w:p>
        </w:tc>
        <w:tc>
          <w:tcPr>
            <w:tcW w:w="1620" w:type="dxa"/>
          </w:tcPr>
          <w:p w:rsidR="00F92593" w:rsidRPr="006C5812" w:rsidRDefault="00F92593" w:rsidP="00DC104F">
            <w:pPr>
              <w:jc w:val="center"/>
              <w:rPr>
                <w:sz w:val="22"/>
                <w:szCs w:val="22"/>
              </w:rPr>
            </w:pP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2</w:t>
            </w:r>
          </w:p>
        </w:tc>
        <w:tc>
          <w:tcPr>
            <w:tcW w:w="1872" w:type="dxa"/>
          </w:tcPr>
          <w:p w:rsidR="00F92593" w:rsidRPr="006C5812" w:rsidRDefault="00F92593" w:rsidP="00DC104F">
            <w:pPr>
              <w:jc w:val="center"/>
              <w:rPr>
                <w:sz w:val="22"/>
                <w:szCs w:val="22"/>
              </w:rPr>
            </w:pPr>
          </w:p>
        </w:tc>
        <w:tc>
          <w:tcPr>
            <w:tcW w:w="1548" w:type="dxa"/>
          </w:tcPr>
          <w:p w:rsidR="00F92593" w:rsidRPr="006C5812" w:rsidRDefault="00F92593" w:rsidP="00DC104F">
            <w:pPr>
              <w:jc w:val="center"/>
              <w:rPr>
                <w:sz w:val="22"/>
                <w:szCs w:val="22"/>
              </w:rPr>
            </w:pPr>
          </w:p>
        </w:tc>
        <w:tc>
          <w:tcPr>
            <w:tcW w:w="1620" w:type="dxa"/>
          </w:tcPr>
          <w:p w:rsidR="00F92593" w:rsidRPr="006C5812" w:rsidRDefault="00F92593" w:rsidP="00DC104F">
            <w:pPr>
              <w:jc w:val="center"/>
              <w:rPr>
                <w:sz w:val="22"/>
                <w:szCs w:val="22"/>
              </w:rPr>
            </w:pP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r w:rsidR="00F92593" w:rsidRPr="006C5812" w:rsidTr="00B03A45">
        <w:tc>
          <w:tcPr>
            <w:tcW w:w="648" w:type="dxa"/>
          </w:tcPr>
          <w:p w:rsidR="00F92593" w:rsidRPr="006C5812" w:rsidRDefault="00F92593" w:rsidP="00DC104F">
            <w:pPr>
              <w:jc w:val="center"/>
              <w:rPr>
                <w:sz w:val="22"/>
                <w:szCs w:val="22"/>
              </w:rPr>
            </w:pPr>
            <w:r w:rsidRPr="006C5812">
              <w:rPr>
                <w:sz w:val="22"/>
                <w:szCs w:val="22"/>
              </w:rPr>
              <w:t>…</w:t>
            </w:r>
          </w:p>
        </w:tc>
        <w:tc>
          <w:tcPr>
            <w:tcW w:w="1872" w:type="dxa"/>
          </w:tcPr>
          <w:p w:rsidR="00F92593" w:rsidRPr="006C5812" w:rsidRDefault="00F92593" w:rsidP="00DC104F">
            <w:pPr>
              <w:jc w:val="center"/>
              <w:rPr>
                <w:sz w:val="22"/>
                <w:szCs w:val="22"/>
              </w:rPr>
            </w:pPr>
          </w:p>
        </w:tc>
        <w:tc>
          <w:tcPr>
            <w:tcW w:w="1548" w:type="dxa"/>
          </w:tcPr>
          <w:p w:rsidR="00F92593" w:rsidRPr="006C5812" w:rsidRDefault="00F92593" w:rsidP="00DC104F">
            <w:pPr>
              <w:jc w:val="center"/>
              <w:rPr>
                <w:sz w:val="22"/>
                <w:szCs w:val="22"/>
              </w:rPr>
            </w:pPr>
          </w:p>
        </w:tc>
        <w:tc>
          <w:tcPr>
            <w:tcW w:w="1620" w:type="dxa"/>
          </w:tcPr>
          <w:p w:rsidR="00F92593" w:rsidRPr="006C5812" w:rsidRDefault="00F92593" w:rsidP="00DC104F">
            <w:pPr>
              <w:jc w:val="center"/>
              <w:rPr>
                <w:sz w:val="22"/>
                <w:szCs w:val="22"/>
              </w:rPr>
            </w:pP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r w:rsidR="00F92593" w:rsidRPr="006C5812" w:rsidTr="00B03A45">
        <w:tc>
          <w:tcPr>
            <w:tcW w:w="5688" w:type="dxa"/>
            <w:gridSpan w:val="4"/>
          </w:tcPr>
          <w:p w:rsidR="00F92593" w:rsidRPr="006C5812" w:rsidRDefault="00F92593" w:rsidP="00DC104F">
            <w:pPr>
              <w:jc w:val="center"/>
              <w:rPr>
                <w:sz w:val="22"/>
                <w:szCs w:val="22"/>
              </w:rPr>
            </w:pPr>
            <w:r w:rsidRPr="006C5812">
              <w:rPr>
                <w:sz w:val="22"/>
                <w:szCs w:val="22"/>
              </w:rPr>
              <w:t>ИТОГО:</w:t>
            </w:r>
          </w:p>
        </w:tc>
        <w:tc>
          <w:tcPr>
            <w:tcW w:w="1440" w:type="dxa"/>
          </w:tcPr>
          <w:p w:rsidR="00F92593" w:rsidRPr="006C5812" w:rsidRDefault="00F92593" w:rsidP="00DC104F">
            <w:pPr>
              <w:jc w:val="center"/>
              <w:rPr>
                <w:sz w:val="22"/>
                <w:szCs w:val="22"/>
              </w:rPr>
            </w:pPr>
          </w:p>
        </w:tc>
        <w:tc>
          <w:tcPr>
            <w:tcW w:w="2619" w:type="dxa"/>
          </w:tcPr>
          <w:p w:rsidR="00F92593" w:rsidRPr="006C5812" w:rsidRDefault="00F92593" w:rsidP="00DC104F">
            <w:pPr>
              <w:jc w:val="center"/>
              <w:rPr>
                <w:sz w:val="22"/>
                <w:szCs w:val="22"/>
              </w:rPr>
            </w:pPr>
          </w:p>
        </w:tc>
      </w:tr>
    </w:tbl>
    <w:p w:rsidR="00F92593" w:rsidRPr="006C5812" w:rsidRDefault="00F92593" w:rsidP="00DC104F">
      <w:pPr>
        <w:jc w:val="center"/>
        <w:rPr>
          <w:sz w:val="22"/>
          <w:szCs w:val="22"/>
        </w:rPr>
      </w:pPr>
    </w:p>
    <w:p w:rsidR="00F92593" w:rsidRPr="006C5812" w:rsidRDefault="00F92593" w:rsidP="00DC104F">
      <w:pPr>
        <w:jc w:val="center"/>
        <w:rPr>
          <w:sz w:val="22"/>
          <w:szCs w:val="22"/>
        </w:rPr>
      </w:pPr>
      <w:r w:rsidRPr="006C5812">
        <w:rPr>
          <w:sz w:val="22"/>
          <w:szCs w:val="22"/>
        </w:rPr>
        <w:t>6. ИНДИКАТИВНЫЙ ПЛАН</w:t>
      </w:r>
    </w:p>
    <w:p w:rsidR="00F92593" w:rsidRPr="006C5812" w:rsidRDefault="00F92593" w:rsidP="00DC104F">
      <w:pPr>
        <w:pStyle w:val="a3"/>
        <w:ind w:left="0"/>
        <w:rPr>
          <w:sz w:val="22"/>
          <w:szCs w:val="22"/>
        </w:rPr>
      </w:pP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63"/>
        <w:gridCol w:w="1825"/>
        <w:gridCol w:w="1919"/>
        <w:gridCol w:w="1919"/>
        <w:gridCol w:w="1910"/>
      </w:tblGrid>
      <w:tr w:rsidR="00F92593" w:rsidRPr="006C5812" w:rsidTr="00B03A45">
        <w:tc>
          <w:tcPr>
            <w:tcW w:w="1070" w:type="pct"/>
            <w:vMerge w:val="restart"/>
          </w:tcPr>
          <w:p w:rsidR="00F92593" w:rsidRPr="006C5812" w:rsidRDefault="00F92593" w:rsidP="00DC104F">
            <w:pPr>
              <w:jc w:val="center"/>
              <w:rPr>
                <w:sz w:val="22"/>
                <w:szCs w:val="22"/>
              </w:rPr>
            </w:pPr>
            <w:r w:rsidRPr="006C5812">
              <w:rPr>
                <w:sz w:val="22"/>
                <w:szCs w:val="22"/>
              </w:rPr>
              <w:t>Наименование показателя</w:t>
            </w:r>
          </w:p>
        </w:tc>
        <w:tc>
          <w:tcPr>
            <w:tcW w:w="2939" w:type="pct"/>
            <w:gridSpan w:val="3"/>
          </w:tcPr>
          <w:p w:rsidR="00F92593" w:rsidRPr="006C5812" w:rsidRDefault="00F92593" w:rsidP="00DC104F">
            <w:pPr>
              <w:jc w:val="center"/>
              <w:rPr>
                <w:sz w:val="22"/>
                <w:szCs w:val="22"/>
              </w:rPr>
            </w:pPr>
            <w:r w:rsidRPr="006C5812">
              <w:rPr>
                <w:sz w:val="22"/>
                <w:szCs w:val="22"/>
              </w:rPr>
              <w:t>Отчетные даты</w:t>
            </w:r>
          </w:p>
        </w:tc>
        <w:tc>
          <w:tcPr>
            <w:tcW w:w="992" w:type="pct"/>
            <w:vMerge w:val="restart"/>
          </w:tcPr>
          <w:p w:rsidR="00F92593" w:rsidRPr="006C5812" w:rsidRDefault="00F92593" w:rsidP="00DC104F">
            <w:pPr>
              <w:jc w:val="center"/>
              <w:rPr>
                <w:sz w:val="22"/>
                <w:szCs w:val="22"/>
              </w:rPr>
            </w:pPr>
            <w:r w:rsidRPr="006C5812">
              <w:rPr>
                <w:sz w:val="22"/>
                <w:szCs w:val="22"/>
              </w:rPr>
              <w:t>Примечания</w:t>
            </w:r>
          </w:p>
        </w:tc>
      </w:tr>
      <w:tr w:rsidR="00F92593" w:rsidRPr="006C5812" w:rsidTr="00B03A45">
        <w:tc>
          <w:tcPr>
            <w:tcW w:w="1070" w:type="pct"/>
            <w:vMerge/>
          </w:tcPr>
          <w:p w:rsidR="00F92593" w:rsidRPr="006C5812" w:rsidRDefault="00F92593" w:rsidP="00DC104F">
            <w:pPr>
              <w:jc w:val="center"/>
              <w:rPr>
                <w:sz w:val="22"/>
                <w:szCs w:val="22"/>
              </w:rPr>
            </w:pPr>
          </w:p>
        </w:tc>
        <w:tc>
          <w:tcPr>
            <w:tcW w:w="947" w:type="pct"/>
          </w:tcPr>
          <w:p w:rsidR="00F92593" w:rsidRPr="006C5812" w:rsidRDefault="00F92593" w:rsidP="00DC104F">
            <w:pPr>
              <w:jc w:val="center"/>
              <w:rPr>
                <w:sz w:val="22"/>
                <w:szCs w:val="22"/>
              </w:rPr>
            </w:pPr>
            <w:r w:rsidRPr="006C5812">
              <w:rPr>
                <w:sz w:val="22"/>
                <w:szCs w:val="22"/>
              </w:rPr>
              <w:t>На дату подачи заявки</w:t>
            </w:r>
          </w:p>
        </w:tc>
        <w:tc>
          <w:tcPr>
            <w:tcW w:w="996" w:type="pct"/>
          </w:tcPr>
          <w:p w:rsidR="00F92593" w:rsidRPr="006C5812" w:rsidRDefault="00F92593" w:rsidP="00DC104F">
            <w:pPr>
              <w:jc w:val="center"/>
              <w:rPr>
                <w:sz w:val="22"/>
                <w:szCs w:val="22"/>
              </w:rPr>
            </w:pPr>
            <w:r w:rsidRPr="006C5812">
              <w:rPr>
                <w:sz w:val="22"/>
                <w:szCs w:val="22"/>
              </w:rPr>
              <w:t xml:space="preserve">31.12.201_ </w:t>
            </w:r>
          </w:p>
        </w:tc>
        <w:tc>
          <w:tcPr>
            <w:tcW w:w="996" w:type="pct"/>
          </w:tcPr>
          <w:p w:rsidR="00F92593" w:rsidRPr="006C5812" w:rsidRDefault="00F92593" w:rsidP="00DC104F">
            <w:pPr>
              <w:jc w:val="center"/>
              <w:rPr>
                <w:sz w:val="22"/>
                <w:szCs w:val="22"/>
              </w:rPr>
            </w:pPr>
            <w:r w:rsidRPr="006C5812">
              <w:rPr>
                <w:sz w:val="22"/>
                <w:szCs w:val="22"/>
              </w:rPr>
              <w:t xml:space="preserve">31.12.201_ </w:t>
            </w:r>
          </w:p>
        </w:tc>
        <w:tc>
          <w:tcPr>
            <w:tcW w:w="992" w:type="pct"/>
            <w:vMerge/>
          </w:tcPr>
          <w:p w:rsidR="00F92593" w:rsidRPr="006C5812" w:rsidRDefault="00F92593" w:rsidP="00DC104F">
            <w:pPr>
              <w:jc w:val="center"/>
              <w:rPr>
                <w:sz w:val="22"/>
                <w:szCs w:val="22"/>
              </w:rPr>
            </w:pPr>
          </w:p>
        </w:tc>
      </w:tr>
      <w:tr w:rsidR="00F92593" w:rsidRPr="006C5812" w:rsidTr="00B03A45">
        <w:tc>
          <w:tcPr>
            <w:tcW w:w="1070" w:type="pct"/>
          </w:tcPr>
          <w:p w:rsidR="00F92593" w:rsidRPr="006C5812" w:rsidRDefault="00F92593" w:rsidP="00DC104F">
            <w:pPr>
              <w:jc w:val="center"/>
              <w:rPr>
                <w:sz w:val="22"/>
                <w:szCs w:val="22"/>
              </w:rPr>
            </w:pPr>
            <w:r w:rsidRPr="006C5812">
              <w:rPr>
                <w:sz w:val="22"/>
                <w:szCs w:val="22"/>
              </w:rPr>
              <w:t>1</w:t>
            </w:r>
          </w:p>
        </w:tc>
        <w:tc>
          <w:tcPr>
            <w:tcW w:w="947" w:type="pct"/>
          </w:tcPr>
          <w:p w:rsidR="00F92593" w:rsidRPr="006C5812" w:rsidRDefault="00F92593" w:rsidP="00DC104F">
            <w:pPr>
              <w:jc w:val="center"/>
              <w:rPr>
                <w:sz w:val="22"/>
                <w:szCs w:val="22"/>
              </w:rPr>
            </w:pPr>
            <w:r w:rsidRPr="006C5812">
              <w:rPr>
                <w:sz w:val="22"/>
                <w:szCs w:val="22"/>
              </w:rPr>
              <w:t>2</w:t>
            </w:r>
          </w:p>
        </w:tc>
        <w:tc>
          <w:tcPr>
            <w:tcW w:w="996" w:type="pct"/>
          </w:tcPr>
          <w:p w:rsidR="00F92593" w:rsidRPr="006C5812" w:rsidRDefault="00F92593" w:rsidP="00DC104F">
            <w:pPr>
              <w:jc w:val="center"/>
              <w:rPr>
                <w:sz w:val="22"/>
                <w:szCs w:val="22"/>
              </w:rPr>
            </w:pPr>
            <w:r w:rsidRPr="006C5812">
              <w:rPr>
                <w:sz w:val="22"/>
                <w:szCs w:val="22"/>
              </w:rPr>
              <w:t>3</w:t>
            </w:r>
          </w:p>
        </w:tc>
        <w:tc>
          <w:tcPr>
            <w:tcW w:w="996" w:type="pct"/>
          </w:tcPr>
          <w:p w:rsidR="00F92593" w:rsidRPr="006C5812" w:rsidRDefault="00F92593" w:rsidP="00DC104F">
            <w:pPr>
              <w:jc w:val="center"/>
              <w:rPr>
                <w:sz w:val="22"/>
                <w:szCs w:val="22"/>
              </w:rPr>
            </w:pPr>
            <w:r w:rsidRPr="006C5812">
              <w:rPr>
                <w:sz w:val="22"/>
                <w:szCs w:val="22"/>
              </w:rPr>
              <w:t>4</w:t>
            </w:r>
          </w:p>
        </w:tc>
        <w:tc>
          <w:tcPr>
            <w:tcW w:w="992" w:type="pct"/>
          </w:tcPr>
          <w:p w:rsidR="00F92593" w:rsidRPr="006C5812" w:rsidRDefault="00F92593" w:rsidP="00DC104F">
            <w:pPr>
              <w:jc w:val="center"/>
              <w:rPr>
                <w:sz w:val="22"/>
                <w:szCs w:val="22"/>
              </w:rPr>
            </w:pPr>
            <w:r w:rsidRPr="006C5812">
              <w:rPr>
                <w:sz w:val="22"/>
                <w:szCs w:val="22"/>
              </w:rPr>
              <w:t>5</w:t>
            </w:r>
          </w:p>
        </w:tc>
      </w:tr>
      <w:tr w:rsidR="00F92593" w:rsidRPr="006C5812" w:rsidTr="00B03A45">
        <w:tc>
          <w:tcPr>
            <w:tcW w:w="1070" w:type="pct"/>
          </w:tcPr>
          <w:p w:rsidR="00F92593" w:rsidRPr="006C5812" w:rsidRDefault="00F92593" w:rsidP="00DC104F">
            <w:pPr>
              <w:jc w:val="center"/>
              <w:rPr>
                <w:sz w:val="22"/>
                <w:szCs w:val="22"/>
              </w:rPr>
            </w:pPr>
            <w:r w:rsidRPr="006C5812">
              <w:rPr>
                <w:sz w:val="22"/>
                <w:szCs w:val="22"/>
              </w:rPr>
              <w:t xml:space="preserve">Выручка, </w:t>
            </w:r>
          </w:p>
          <w:p w:rsidR="00F92593" w:rsidRPr="006C5812" w:rsidRDefault="00F92593" w:rsidP="00DC104F">
            <w:pPr>
              <w:jc w:val="center"/>
              <w:rPr>
                <w:sz w:val="22"/>
                <w:szCs w:val="22"/>
              </w:rPr>
            </w:pPr>
            <w:r w:rsidRPr="006C5812">
              <w:rPr>
                <w:sz w:val="22"/>
                <w:szCs w:val="22"/>
              </w:rPr>
              <w:t>тыс. руб.</w:t>
            </w:r>
          </w:p>
        </w:tc>
        <w:tc>
          <w:tcPr>
            <w:tcW w:w="947" w:type="pct"/>
          </w:tcPr>
          <w:p w:rsidR="00F92593" w:rsidRPr="006C5812" w:rsidRDefault="00F92593" w:rsidP="00DC104F">
            <w:pPr>
              <w:jc w:val="center"/>
              <w:rPr>
                <w:sz w:val="22"/>
                <w:szCs w:val="22"/>
              </w:rPr>
            </w:pPr>
          </w:p>
        </w:tc>
        <w:tc>
          <w:tcPr>
            <w:tcW w:w="996" w:type="pct"/>
          </w:tcPr>
          <w:p w:rsidR="00F92593" w:rsidRPr="006C5812" w:rsidRDefault="00F92593" w:rsidP="00DC104F">
            <w:pPr>
              <w:jc w:val="center"/>
              <w:rPr>
                <w:sz w:val="22"/>
                <w:szCs w:val="22"/>
              </w:rPr>
            </w:pPr>
          </w:p>
        </w:tc>
        <w:tc>
          <w:tcPr>
            <w:tcW w:w="996" w:type="pct"/>
          </w:tcPr>
          <w:p w:rsidR="00F92593" w:rsidRPr="006C5812" w:rsidRDefault="00F92593" w:rsidP="00DC104F">
            <w:pPr>
              <w:jc w:val="center"/>
              <w:rPr>
                <w:sz w:val="22"/>
                <w:szCs w:val="22"/>
              </w:rPr>
            </w:pPr>
          </w:p>
        </w:tc>
        <w:tc>
          <w:tcPr>
            <w:tcW w:w="992" w:type="pct"/>
          </w:tcPr>
          <w:p w:rsidR="00F92593" w:rsidRPr="006C5812" w:rsidRDefault="00F92593" w:rsidP="00DC104F">
            <w:pPr>
              <w:jc w:val="center"/>
              <w:rPr>
                <w:sz w:val="22"/>
                <w:szCs w:val="22"/>
              </w:rPr>
            </w:pPr>
          </w:p>
        </w:tc>
      </w:tr>
      <w:tr w:rsidR="00F92593" w:rsidRPr="006C5812" w:rsidTr="00B03A45">
        <w:tc>
          <w:tcPr>
            <w:tcW w:w="1070" w:type="pct"/>
          </w:tcPr>
          <w:p w:rsidR="00F92593" w:rsidRPr="006C5812" w:rsidRDefault="00F92593" w:rsidP="00DC104F">
            <w:pPr>
              <w:jc w:val="center"/>
              <w:rPr>
                <w:sz w:val="22"/>
                <w:szCs w:val="22"/>
              </w:rPr>
            </w:pPr>
            <w:r w:rsidRPr="006C5812">
              <w:rPr>
                <w:sz w:val="22"/>
                <w:szCs w:val="22"/>
              </w:rPr>
              <w:t>Среднемесячная заработная плата, тыс. руб.</w:t>
            </w:r>
          </w:p>
        </w:tc>
        <w:tc>
          <w:tcPr>
            <w:tcW w:w="947" w:type="pct"/>
          </w:tcPr>
          <w:p w:rsidR="00F92593" w:rsidRPr="006C5812" w:rsidRDefault="00F92593" w:rsidP="00DC104F">
            <w:pPr>
              <w:jc w:val="center"/>
              <w:rPr>
                <w:sz w:val="22"/>
                <w:szCs w:val="22"/>
              </w:rPr>
            </w:pPr>
          </w:p>
        </w:tc>
        <w:tc>
          <w:tcPr>
            <w:tcW w:w="996" w:type="pct"/>
          </w:tcPr>
          <w:p w:rsidR="00F92593" w:rsidRPr="006C5812" w:rsidRDefault="00F92593" w:rsidP="00DC104F">
            <w:pPr>
              <w:jc w:val="center"/>
              <w:rPr>
                <w:sz w:val="22"/>
                <w:szCs w:val="22"/>
              </w:rPr>
            </w:pPr>
          </w:p>
        </w:tc>
        <w:tc>
          <w:tcPr>
            <w:tcW w:w="996" w:type="pct"/>
          </w:tcPr>
          <w:p w:rsidR="00F92593" w:rsidRPr="006C5812" w:rsidRDefault="00F92593" w:rsidP="00DC104F">
            <w:pPr>
              <w:jc w:val="center"/>
              <w:rPr>
                <w:sz w:val="22"/>
                <w:szCs w:val="22"/>
              </w:rPr>
            </w:pPr>
          </w:p>
        </w:tc>
        <w:tc>
          <w:tcPr>
            <w:tcW w:w="992" w:type="pct"/>
          </w:tcPr>
          <w:p w:rsidR="00F92593" w:rsidRPr="006C5812" w:rsidRDefault="00F92593" w:rsidP="00DC104F">
            <w:pPr>
              <w:jc w:val="center"/>
              <w:rPr>
                <w:sz w:val="22"/>
                <w:szCs w:val="22"/>
              </w:rPr>
            </w:pPr>
          </w:p>
        </w:tc>
      </w:tr>
      <w:tr w:rsidR="00F92593" w:rsidRPr="006C5812" w:rsidTr="00B03A45">
        <w:tc>
          <w:tcPr>
            <w:tcW w:w="1070" w:type="pct"/>
          </w:tcPr>
          <w:p w:rsidR="00F92593" w:rsidRPr="006C5812" w:rsidRDefault="00F92593" w:rsidP="00DC104F">
            <w:pPr>
              <w:jc w:val="center"/>
              <w:rPr>
                <w:sz w:val="22"/>
                <w:szCs w:val="22"/>
              </w:rPr>
            </w:pPr>
            <w:r w:rsidRPr="006C5812">
              <w:rPr>
                <w:sz w:val="22"/>
                <w:szCs w:val="22"/>
              </w:rPr>
              <w:t>Количество сотрудников, чел.</w:t>
            </w:r>
          </w:p>
        </w:tc>
        <w:tc>
          <w:tcPr>
            <w:tcW w:w="947" w:type="pct"/>
          </w:tcPr>
          <w:p w:rsidR="00F92593" w:rsidRPr="006C5812" w:rsidRDefault="00F92593" w:rsidP="00DC104F">
            <w:pPr>
              <w:jc w:val="center"/>
              <w:rPr>
                <w:sz w:val="22"/>
                <w:szCs w:val="22"/>
              </w:rPr>
            </w:pPr>
          </w:p>
        </w:tc>
        <w:tc>
          <w:tcPr>
            <w:tcW w:w="996" w:type="pct"/>
          </w:tcPr>
          <w:p w:rsidR="00F92593" w:rsidRPr="006C5812" w:rsidRDefault="00F92593" w:rsidP="00DC104F">
            <w:pPr>
              <w:jc w:val="center"/>
              <w:rPr>
                <w:sz w:val="22"/>
                <w:szCs w:val="22"/>
              </w:rPr>
            </w:pPr>
          </w:p>
        </w:tc>
        <w:tc>
          <w:tcPr>
            <w:tcW w:w="996" w:type="pct"/>
          </w:tcPr>
          <w:p w:rsidR="00F92593" w:rsidRPr="006C5812" w:rsidRDefault="00F92593" w:rsidP="00DC104F">
            <w:pPr>
              <w:jc w:val="center"/>
              <w:rPr>
                <w:sz w:val="22"/>
                <w:szCs w:val="22"/>
              </w:rPr>
            </w:pPr>
          </w:p>
        </w:tc>
        <w:tc>
          <w:tcPr>
            <w:tcW w:w="992" w:type="pct"/>
          </w:tcPr>
          <w:p w:rsidR="00F92593" w:rsidRPr="006C5812" w:rsidRDefault="00F92593" w:rsidP="00DC104F">
            <w:pPr>
              <w:jc w:val="center"/>
              <w:rPr>
                <w:sz w:val="22"/>
                <w:szCs w:val="22"/>
              </w:rPr>
            </w:pPr>
          </w:p>
        </w:tc>
      </w:tr>
    </w:tbl>
    <w:p w:rsidR="00F92593" w:rsidRPr="006C5812" w:rsidRDefault="00F92593" w:rsidP="00DC104F">
      <w:pPr>
        <w:ind w:firstLine="709"/>
        <w:jc w:val="both"/>
        <w:rPr>
          <w:sz w:val="22"/>
          <w:szCs w:val="22"/>
        </w:rPr>
      </w:pPr>
    </w:p>
    <w:p w:rsidR="00F92593" w:rsidRPr="006C5812" w:rsidRDefault="00F92593" w:rsidP="00DC104F">
      <w:pPr>
        <w:ind w:firstLine="709"/>
        <w:jc w:val="both"/>
        <w:rPr>
          <w:sz w:val="22"/>
          <w:szCs w:val="22"/>
        </w:rPr>
      </w:pPr>
      <w:r w:rsidRPr="006C5812">
        <w:rPr>
          <w:sz w:val="22"/>
          <w:szCs w:val="22"/>
        </w:rPr>
        <w:t>При наличии на дату подачи заявки выручки в текущем финансовом году и за прошедший финансовый год, указанные показатели складываются и сумма отражается в строке «Выручка», столбце «На дату подачи заявки».</w:t>
      </w:r>
    </w:p>
    <w:p w:rsidR="00F92593" w:rsidRPr="006C5812" w:rsidRDefault="00F92593" w:rsidP="00DC104F">
      <w:pPr>
        <w:jc w:val="center"/>
        <w:rPr>
          <w:sz w:val="22"/>
          <w:szCs w:val="22"/>
        </w:rPr>
      </w:pPr>
    </w:p>
    <w:p w:rsidR="00F92593" w:rsidRPr="006C5812" w:rsidRDefault="00F92593" w:rsidP="00DC104F">
      <w:pPr>
        <w:jc w:val="center"/>
        <w:rPr>
          <w:sz w:val="22"/>
          <w:szCs w:val="22"/>
        </w:rPr>
      </w:pPr>
      <w:r w:rsidRPr="006C5812">
        <w:rPr>
          <w:sz w:val="22"/>
          <w:szCs w:val="22"/>
        </w:rPr>
        <w:t>7. ФИНАНСОВЫЙ ПЛАН</w:t>
      </w:r>
    </w:p>
    <w:p w:rsidR="00F92593" w:rsidRPr="006C5812" w:rsidRDefault="00F92593" w:rsidP="00DC104F">
      <w:pPr>
        <w:jc w:val="center"/>
        <w:rPr>
          <w:sz w:val="22"/>
          <w:szCs w:val="22"/>
        </w:rPr>
      </w:pPr>
    </w:p>
    <w:p w:rsidR="00F92593" w:rsidRPr="006C5812" w:rsidRDefault="00F92593" w:rsidP="00DC104F">
      <w:pPr>
        <w:ind w:firstLine="851"/>
        <w:jc w:val="both"/>
        <w:rPr>
          <w:sz w:val="22"/>
          <w:szCs w:val="22"/>
        </w:rPr>
      </w:pPr>
      <w:r w:rsidRPr="006C5812">
        <w:rPr>
          <w:sz w:val="22"/>
          <w:szCs w:val="22"/>
        </w:rPr>
        <w:t>В данном разделе указываются показатели деятельности на текущий и следующий за текущим финансовые годы.</w:t>
      </w:r>
    </w:p>
    <w:p w:rsidR="00F92593" w:rsidRPr="006C5812" w:rsidRDefault="00F92593" w:rsidP="00DC104F">
      <w:pPr>
        <w:ind w:firstLine="851"/>
        <w:jc w:val="both"/>
        <w:rPr>
          <w:sz w:val="22"/>
          <w:szCs w:val="22"/>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7"/>
        <w:gridCol w:w="4653"/>
        <w:gridCol w:w="1465"/>
        <w:gridCol w:w="1444"/>
        <w:gridCol w:w="1594"/>
      </w:tblGrid>
      <w:tr w:rsidR="00F92593" w:rsidRPr="006C5812" w:rsidTr="00B03A45">
        <w:tc>
          <w:tcPr>
            <w:tcW w:w="301" w:type="pct"/>
            <w:vMerge w:val="restart"/>
          </w:tcPr>
          <w:p w:rsidR="00F92593" w:rsidRPr="006C5812" w:rsidRDefault="00F92593" w:rsidP="00DC104F">
            <w:pPr>
              <w:jc w:val="center"/>
              <w:rPr>
                <w:sz w:val="22"/>
                <w:szCs w:val="22"/>
              </w:rPr>
            </w:pPr>
            <w:r w:rsidRPr="006C5812">
              <w:rPr>
                <w:sz w:val="22"/>
                <w:szCs w:val="22"/>
              </w:rPr>
              <w:t>№ п/п</w:t>
            </w:r>
          </w:p>
        </w:tc>
        <w:tc>
          <w:tcPr>
            <w:tcW w:w="2388" w:type="pct"/>
            <w:vMerge w:val="restart"/>
          </w:tcPr>
          <w:p w:rsidR="00F92593" w:rsidRPr="006C5812" w:rsidRDefault="00F92593" w:rsidP="00DC104F">
            <w:pPr>
              <w:jc w:val="center"/>
              <w:rPr>
                <w:sz w:val="22"/>
                <w:szCs w:val="22"/>
              </w:rPr>
            </w:pPr>
            <w:r w:rsidRPr="006C5812">
              <w:rPr>
                <w:sz w:val="22"/>
                <w:szCs w:val="22"/>
              </w:rPr>
              <w:t>Наименование показателя</w:t>
            </w:r>
          </w:p>
        </w:tc>
        <w:tc>
          <w:tcPr>
            <w:tcW w:w="1493" w:type="pct"/>
            <w:gridSpan w:val="2"/>
          </w:tcPr>
          <w:p w:rsidR="00F92593" w:rsidRPr="006C5812" w:rsidRDefault="00F92593" w:rsidP="00DC104F">
            <w:pPr>
              <w:jc w:val="center"/>
              <w:rPr>
                <w:sz w:val="22"/>
                <w:szCs w:val="22"/>
              </w:rPr>
            </w:pPr>
            <w:r w:rsidRPr="006C5812">
              <w:rPr>
                <w:sz w:val="22"/>
                <w:szCs w:val="22"/>
              </w:rPr>
              <w:t>Отчетные даты</w:t>
            </w:r>
          </w:p>
        </w:tc>
        <w:tc>
          <w:tcPr>
            <w:tcW w:w="818" w:type="pct"/>
            <w:vMerge w:val="restart"/>
          </w:tcPr>
          <w:p w:rsidR="00F92593" w:rsidRPr="006C5812" w:rsidRDefault="00F92593" w:rsidP="00DC104F">
            <w:pPr>
              <w:jc w:val="center"/>
              <w:rPr>
                <w:sz w:val="22"/>
                <w:szCs w:val="22"/>
              </w:rPr>
            </w:pPr>
            <w:r w:rsidRPr="006C5812">
              <w:rPr>
                <w:sz w:val="22"/>
                <w:szCs w:val="22"/>
              </w:rPr>
              <w:t>Примечания</w:t>
            </w:r>
          </w:p>
        </w:tc>
      </w:tr>
      <w:tr w:rsidR="00F92593" w:rsidRPr="006C5812" w:rsidTr="00B03A45">
        <w:tc>
          <w:tcPr>
            <w:tcW w:w="301" w:type="pct"/>
            <w:vMerge/>
          </w:tcPr>
          <w:p w:rsidR="00F92593" w:rsidRPr="006C5812" w:rsidRDefault="00F92593" w:rsidP="00DC104F">
            <w:pPr>
              <w:jc w:val="center"/>
              <w:rPr>
                <w:sz w:val="22"/>
                <w:szCs w:val="22"/>
              </w:rPr>
            </w:pPr>
          </w:p>
        </w:tc>
        <w:tc>
          <w:tcPr>
            <w:tcW w:w="2388" w:type="pct"/>
            <w:vMerge/>
          </w:tcPr>
          <w:p w:rsidR="00F92593" w:rsidRPr="006C5812" w:rsidRDefault="00F92593" w:rsidP="00DC104F">
            <w:pPr>
              <w:jc w:val="center"/>
              <w:rPr>
                <w:sz w:val="22"/>
                <w:szCs w:val="22"/>
              </w:rPr>
            </w:pPr>
          </w:p>
        </w:tc>
        <w:tc>
          <w:tcPr>
            <w:tcW w:w="752" w:type="pct"/>
          </w:tcPr>
          <w:p w:rsidR="00F92593" w:rsidRPr="006C5812" w:rsidRDefault="00F92593" w:rsidP="00DC104F">
            <w:pPr>
              <w:jc w:val="center"/>
              <w:rPr>
                <w:sz w:val="22"/>
                <w:szCs w:val="22"/>
              </w:rPr>
            </w:pPr>
            <w:r w:rsidRPr="006C5812">
              <w:rPr>
                <w:sz w:val="22"/>
                <w:szCs w:val="22"/>
              </w:rPr>
              <w:t xml:space="preserve">31.12.201_ </w:t>
            </w:r>
          </w:p>
        </w:tc>
        <w:tc>
          <w:tcPr>
            <w:tcW w:w="741" w:type="pct"/>
          </w:tcPr>
          <w:p w:rsidR="00F92593" w:rsidRPr="006C5812" w:rsidRDefault="00F92593" w:rsidP="00DC104F">
            <w:pPr>
              <w:jc w:val="center"/>
              <w:rPr>
                <w:sz w:val="22"/>
                <w:szCs w:val="22"/>
              </w:rPr>
            </w:pPr>
            <w:r w:rsidRPr="006C5812">
              <w:rPr>
                <w:sz w:val="22"/>
                <w:szCs w:val="22"/>
              </w:rPr>
              <w:t xml:space="preserve">31.12.201_ </w:t>
            </w:r>
          </w:p>
        </w:tc>
        <w:tc>
          <w:tcPr>
            <w:tcW w:w="818" w:type="pct"/>
            <w:vMerge/>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DC104F">
            <w:pPr>
              <w:jc w:val="center"/>
              <w:rPr>
                <w:sz w:val="22"/>
                <w:szCs w:val="22"/>
              </w:rPr>
            </w:pPr>
            <w:r w:rsidRPr="006C5812">
              <w:rPr>
                <w:sz w:val="22"/>
                <w:szCs w:val="22"/>
              </w:rPr>
              <w:t>1</w:t>
            </w:r>
          </w:p>
        </w:tc>
        <w:tc>
          <w:tcPr>
            <w:tcW w:w="2388" w:type="pct"/>
          </w:tcPr>
          <w:p w:rsidR="00F92593" w:rsidRPr="006C5812" w:rsidRDefault="00F92593" w:rsidP="00DC104F">
            <w:pPr>
              <w:jc w:val="center"/>
              <w:rPr>
                <w:sz w:val="22"/>
                <w:szCs w:val="22"/>
              </w:rPr>
            </w:pPr>
            <w:r w:rsidRPr="006C5812">
              <w:rPr>
                <w:sz w:val="22"/>
                <w:szCs w:val="22"/>
              </w:rPr>
              <w:t>2</w:t>
            </w:r>
          </w:p>
        </w:tc>
        <w:tc>
          <w:tcPr>
            <w:tcW w:w="752" w:type="pct"/>
          </w:tcPr>
          <w:p w:rsidR="00F92593" w:rsidRPr="006C5812" w:rsidRDefault="00F92593" w:rsidP="00DC104F">
            <w:pPr>
              <w:jc w:val="center"/>
              <w:rPr>
                <w:sz w:val="22"/>
                <w:szCs w:val="22"/>
              </w:rPr>
            </w:pPr>
            <w:r w:rsidRPr="006C5812">
              <w:rPr>
                <w:sz w:val="22"/>
                <w:szCs w:val="22"/>
              </w:rPr>
              <w:t>3</w:t>
            </w:r>
          </w:p>
        </w:tc>
        <w:tc>
          <w:tcPr>
            <w:tcW w:w="741" w:type="pct"/>
          </w:tcPr>
          <w:p w:rsidR="00F92593" w:rsidRPr="006C5812" w:rsidRDefault="00F92593" w:rsidP="00DC104F">
            <w:pPr>
              <w:jc w:val="center"/>
              <w:rPr>
                <w:sz w:val="22"/>
                <w:szCs w:val="22"/>
              </w:rPr>
            </w:pPr>
            <w:r w:rsidRPr="006C5812">
              <w:rPr>
                <w:sz w:val="22"/>
                <w:szCs w:val="22"/>
              </w:rPr>
              <w:t>4</w:t>
            </w:r>
          </w:p>
        </w:tc>
        <w:tc>
          <w:tcPr>
            <w:tcW w:w="818" w:type="pct"/>
          </w:tcPr>
          <w:p w:rsidR="00F92593" w:rsidRPr="006C5812" w:rsidRDefault="00F92593" w:rsidP="00DC104F">
            <w:pPr>
              <w:jc w:val="center"/>
              <w:rPr>
                <w:sz w:val="22"/>
                <w:szCs w:val="22"/>
              </w:rPr>
            </w:pPr>
            <w:r w:rsidRPr="006C5812">
              <w:rPr>
                <w:sz w:val="22"/>
                <w:szCs w:val="22"/>
              </w:rPr>
              <w:t>5</w:t>
            </w: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1.</w:t>
            </w:r>
          </w:p>
        </w:tc>
        <w:tc>
          <w:tcPr>
            <w:tcW w:w="2388" w:type="pct"/>
          </w:tcPr>
          <w:p w:rsidR="00F92593" w:rsidRPr="006C5812" w:rsidRDefault="00F92593" w:rsidP="00DC104F">
            <w:pPr>
              <w:rPr>
                <w:sz w:val="22"/>
                <w:szCs w:val="22"/>
              </w:rPr>
            </w:pPr>
            <w:r w:rsidRPr="006C5812">
              <w:rPr>
                <w:sz w:val="22"/>
                <w:szCs w:val="22"/>
              </w:rPr>
              <w:t>Выручка, тыс. 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2.</w:t>
            </w:r>
          </w:p>
        </w:tc>
        <w:tc>
          <w:tcPr>
            <w:tcW w:w="2388" w:type="pct"/>
          </w:tcPr>
          <w:p w:rsidR="00F92593" w:rsidRPr="006C5812" w:rsidRDefault="00F92593" w:rsidP="00DC104F">
            <w:pPr>
              <w:rPr>
                <w:sz w:val="22"/>
                <w:szCs w:val="22"/>
              </w:rPr>
            </w:pPr>
            <w:r w:rsidRPr="006C5812">
              <w:rPr>
                <w:sz w:val="22"/>
                <w:szCs w:val="22"/>
              </w:rPr>
              <w:t>Расходы, тыс.руб.,</w:t>
            </w:r>
          </w:p>
          <w:p w:rsidR="00F92593" w:rsidRPr="006C5812" w:rsidRDefault="00F92593" w:rsidP="00DC104F">
            <w:pPr>
              <w:rPr>
                <w:sz w:val="22"/>
                <w:szCs w:val="22"/>
              </w:rPr>
            </w:pPr>
            <w:r w:rsidRPr="006C5812">
              <w:rPr>
                <w:sz w:val="22"/>
                <w:szCs w:val="22"/>
              </w:rPr>
              <w:t>в том числе:</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2.1.</w:t>
            </w:r>
          </w:p>
        </w:tc>
        <w:tc>
          <w:tcPr>
            <w:tcW w:w="2388" w:type="pct"/>
          </w:tcPr>
          <w:p w:rsidR="00F92593" w:rsidRPr="006C5812" w:rsidRDefault="00F92593" w:rsidP="00DC104F">
            <w:pPr>
              <w:rPr>
                <w:sz w:val="22"/>
                <w:szCs w:val="22"/>
              </w:rPr>
            </w:pPr>
            <w:r w:rsidRPr="006C5812">
              <w:rPr>
                <w:sz w:val="22"/>
                <w:szCs w:val="22"/>
              </w:rPr>
              <w:t>Стоимость приобретаемых (арендуемых) основных фондов и нематериальных активов, тыс.руб.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2.2.</w:t>
            </w:r>
          </w:p>
        </w:tc>
        <w:tc>
          <w:tcPr>
            <w:tcW w:w="2388" w:type="pct"/>
          </w:tcPr>
          <w:p w:rsidR="00F92593" w:rsidRPr="006C5812" w:rsidRDefault="00F92593" w:rsidP="00DC104F">
            <w:pPr>
              <w:rPr>
                <w:sz w:val="22"/>
                <w:szCs w:val="22"/>
              </w:rPr>
            </w:pPr>
            <w:r w:rsidRPr="006C5812">
              <w:rPr>
                <w:sz w:val="22"/>
                <w:szCs w:val="22"/>
              </w:rPr>
              <w:t>Фонд оплаты труда, тыс.руб.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2.3.</w:t>
            </w:r>
          </w:p>
        </w:tc>
        <w:tc>
          <w:tcPr>
            <w:tcW w:w="2388" w:type="pct"/>
          </w:tcPr>
          <w:p w:rsidR="00F92593" w:rsidRPr="006C5812" w:rsidRDefault="00F92593" w:rsidP="00DC104F">
            <w:pPr>
              <w:rPr>
                <w:sz w:val="22"/>
                <w:szCs w:val="22"/>
              </w:rPr>
            </w:pPr>
            <w:r w:rsidRPr="006C5812">
              <w:rPr>
                <w:sz w:val="22"/>
                <w:szCs w:val="22"/>
              </w:rPr>
              <w:t>Стоимость приобретаемых товарно-материальных ресурсов, тыс.руб.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2.4.</w:t>
            </w:r>
          </w:p>
        </w:tc>
        <w:tc>
          <w:tcPr>
            <w:tcW w:w="2388" w:type="pct"/>
          </w:tcPr>
          <w:p w:rsidR="00F92593" w:rsidRPr="006C5812" w:rsidRDefault="00F92593" w:rsidP="00DC104F">
            <w:pPr>
              <w:rPr>
                <w:sz w:val="22"/>
                <w:szCs w:val="22"/>
              </w:rPr>
            </w:pPr>
            <w:r w:rsidRPr="006C5812">
              <w:rPr>
                <w:sz w:val="22"/>
                <w:szCs w:val="22"/>
              </w:rPr>
              <w:t>Выплата по приобретению прав на франшизу (паушальный взнос) при</w:t>
            </w:r>
            <w:r w:rsidR="00B5081D" w:rsidRPr="006C5812">
              <w:rPr>
                <w:sz w:val="22"/>
                <w:szCs w:val="22"/>
              </w:rPr>
              <w:t xml:space="preserve"> заключении договора коммерческой концессии, тыс.руб.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2.5.</w:t>
            </w:r>
          </w:p>
        </w:tc>
        <w:tc>
          <w:tcPr>
            <w:tcW w:w="2388" w:type="pct"/>
          </w:tcPr>
          <w:p w:rsidR="00F92593" w:rsidRPr="006C5812" w:rsidRDefault="00F92593" w:rsidP="00DC104F">
            <w:pPr>
              <w:rPr>
                <w:sz w:val="22"/>
                <w:szCs w:val="22"/>
              </w:rPr>
            </w:pPr>
            <w:r w:rsidRPr="006C5812">
              <w:rPr>
                <w:sz w:val="22"/>
                <w:szCs w:val="22"/>
              </w:rPr>
              <w:t>Иные расходы (реклама, налоги, услуги банка и прочие), тыс.руб.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r w:rsidR="00F92593" w:rsidRPr="006C5812" w:rsidTr="00B03A45">
        <w:tc>
          <w:tcPr>
            <w:tcW w:w="301" w:type="pct"/>
          </w:tcPr>
          <w:p w:rsidR="00F92593" w:rsidRPr="006C5812" w:rsidRDefault="00F92593" w:rsidP="007254D7">
            <w:pPr>
              <w:jc w:val="center"/>
              <w:rPr>
                <w:sz w:val="22"/>
                <w:szCs w:val="22"/>
              </w:rPr>
            </w:pPr>
            <w:r w:rsidRPr="006C5812">
              <w:rPr>
                <w:sz w:val="22"/>
                <w:szCs w:val="22"/>
              </w:rPr>
              <w:t>3.</w:t>
            </w:r>
          </w:p>
        </w:tc>
        <w:tc>
          <w:tcPr>
            <w:tcW w:w="2388" w:type="pct"/>
          </w:tcPr>
          <w:p w:rsidR="00F92593" w:rsidRPr="006C5812" w:rsidRDefault="00F92593" w:rsidP="00DC104F">
            <w:pPr>
              <w:rPr>
                <w:sz w:val="22"/>
                <w:szCs w:val="22"/>
              </w:rPr>
            </w:pPr>
            <w:r w:rsidRPr="006C5812">
              <w:rPr>
                <w:sz w:val="22"/>
                <w:szCs w:val="22"/>
              </w:rPr>
              <w:t>Финансовый результат, тыс.руб.</w:t>
            </w:r>
          </w:p>
        </w:tc>
        <w:tc>
          <w:tcPr>
            <w:tcW w:w="752" w:type="pct"/>
          </w:tcPr>
          <w:p w:rsidR="00F92593" w:rsidRPr="006C5812" w:rsidRDefault="00F92593" w:rsidP="00DC104F">
            <w:pPr>
              <w:jc w:val="center"/>
              <w:rPr>
                <w:sz w:val="22"/>
                <w:szCs w:val="22"/>
              </w:rPr>
            </w:pPr>
          </w:p>
        </w:tc>
        <w:tc>
          <w:tcPr>
            <w:tcW w:w="741" w:type="pct"/>
          </w:tcPr>
          <w:p w:rsidR="00F92593" w:rsidRPr="006C5812" w:rsidRDefault="00F92593" w:rsidP="00DC104F">
            <w:pPr>
              <w:jc w:val="center"/>
              <w:rPr>
                <w:sz w:val="22"/>
                <w:szCs w:val="22"/>
              </w:rPr>
            </w:pPr>
          </w:p>
        </w:tc>
        <w:tc>
          <w:tcPr>
            <w:tcW w:w="818" w:type="pct"/>
          </w:tcPr>
          <w:p w:rsidR="00F92593" w:rsidRPr="006C5812" w:rsidRDefault="00F92593" w:rsidP="00DC104F">
            <w:pPr>
              <w:jc w:val="center"/>
              <w:rPr>
                <w:sz w:val="22"/>
                <w:szCs w:val="22"/>
              </w:rPr>
            </w:pPr>
          </w:p>
        </w:tc>
      </w:tr>
    </w:tbl>
    <w:p w:rsidR="00F92593" w:rsidRPr="006C5812" w:rsidRDefault="00F92593" w:rsidP="00DC104F">
      <w:pPr>
        <w:pStyle w:val="a3"/>
        <w:tabs>
          <w:tab w:val="left" w:pos="1260"/>
        </w:tabs>
        <w:ind w:left="0"/>
        <w:jc w:val="both"/>
        <w:rPr>
          <w:sz w:val="22"/>
          <w:szCs w:val="22"/>
        </w:rPr>
      </w:pPr>
    </w:p>
    <w:p w:rsidR="00F92593" w:rsidRPr="006C5812" w:rsidRDefault="00F92593" w:rsidP="00DC104F">
      <w:pPr>
        <w:jc w:val="center"/>
        <w:rPr>
          <w:sz w:val="22"/>
          <w:szCs w:val="22"/>
        </w:rPr>
      </w:pPr>
      <w:r w:rsidRPr="006C5812">
        <w:rPr>
          <w:sz w:val="22"/>
          <w:szCs w:val="22"/>
        </w:rPr>
        <w:t>Кроме того, в данном разделе указывается срок окупаемости проекта.</w:t>
      </w: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F92593" w:rsidRPr="006C5812" w:rsidRDefault="00F92593" w:rsidP="00DC104F">
      <w:pPr>
        <w:ind w:firstLine="708"/>
        <w:jc w:val="both"/>
        <w:rPr>
          <w:sz w:val="22"/>
          <w:szCs w:val="22"/>
        </w:rPr>
      </w:pPr>
    </w:p>
    <w:p w:rsidR="00B5081D" w:rsidRPr="006C5812" w:rsidRDefault="00B5081D" w:rsidP="00DC104F">
      <w:pPr>
        <w:ind w:firstLine="708"/>
        <w:jc w:val="both"/>
        <w:rPr>
          <w:sz w:val="22"/>
          <w:szCs w:val="22"/>
        </w:rPr>
      </w:pPr>
    </w:p>
    <w:p w:rsidR="00F92593" w:rsidRPr="006C5812" w:rsidRDefault="00F92593" w:rsidP="00DC104F">
      <w:pPr>
        <w:ind w:firstLine="708"/>
        <w:jc w:val="both"/>
        <w:rPr>
          <w:sz w:val="22"/>
          <w:szCs w:val="22"/>
        </w:rPr>
      </w:pPr>
    </w:p>
    <w:tbl>
      <w:tblPr>
        <w:tblW w:w="9747" w:type="dxa"/>
        <w:tblLayout w:type="fixed"/>
        <w:tblLook w:val="0000"/>
      </w:tblPr>
      <w:tblGrid>
        <w:gridCol w:w="4644"/>
        <w:gridCol w:w="5103"/>
      </w:tblGrid>
      <w:tr w:rsidR="00F92593" w:rsidRPr="006C5812" w:rsidTr="00E1264C">
        <w:tc>
          <w:tcPr>
            <w:tcW w:w="4644" w:type="dxa"/>
          </w:tcPr>
          <w:p w:rsidR="00F92593" w:rsidRPr="006C5812" w:rsidRDefault="00F92593" w:rsidP="00DC104F">
            <w:pPr>
              <w:autoSpaceDE w:val="0"/>
              <w:snapToGrid w:val="0"/>
              <w:jc w:val="both"/>
              <w:rPr>
                <w:sz w:val="22"/>
                <w:szCs w:val="22"/>
              </w:rPr>
            </w:pPr>
          </w:p>
          <w:p w:rsidR="00B5081D" w:rsidRPr="006C5812" w:rsidRDefault="00B5081D" w:rsidP="00DC104F">
            <w:pPr>
              <w:autoSpaceDE w:val="0"/>
              <w:snapToGrid w:val="0"/>
              <w:jc w:val="both"/>
              <w:rPr>
                <w:sz w:val="22"/>
                <w:szCs w:val="22"/>
              </w:rPr>
            </w:pPr>
          </w:p>
        </w:tc>
        <w:tc>
          <w:tcPr>
            <w:tcW w:w="5103" w:type="dxa"/>
          </w:tcPr>
          <w:p w:rsidR="00F92593" w:rsidRPr="006C5812" w:rsidRDefault="00F92593" w:rsidP="00DC104F">
            <w:pPr>
              <w:autoSpaceDE w:val="0"/>
              <w:rPr>
                <w:sz w:val="22"/>
                <w:szCs w:val="22"/>
              </w:rPr>
            </w:pPr>
            <w:r w:rsidRPr="006C5812">
              <w:rPr>
                <w:sz w:val="22"/>
                <w:szCs w:val="22"/>
              </w:rPr>
              <w:t>ПРИЛОЖЕНИЕ 3</w:t>
            </w:r>
          </w:p>
          <w:p w:rsidR="00F92593" w:rsidRPr="006C5812" w:rsidRDefault="00107240" w:rsidP="00DC104F">
            <w:pPr>
              <w:autoSpaceDE w:val="0"/>
              <w:rPr>
                <w:sz w:val="22"/>
                <w:szCs w:val="22"/>
              </w:rPr>
            </w:pPr>
            <w:r w:rsidRPr="006C5812">
              <w:rPr>
                <w:sz w:val="22"/>
                <w:szCs w:val="22"/>
              </w:rPr>
              <w:t>к Порядку субсидирования из местного бюджета части затрат субъектов малого предпринимательства на ранней стадии их деятельности</w:t>
            </w:r>
          </w:p>
        </w:tc>
      </w:tr>
    </w:tbl>
    <w:p w:rsidR="00F92593" w:rsidRPr="006C5812" w:rsidRDefault="00F92593" w:rsidP="00DC104F">
      <w:pPr>
        <w:ind w:firstLine="708"/>
        <w:jc w:val="both"/>
        <w:rPr>
          <w:sz w:val="22"/>
          <w:szCs w:val="22"/>
        </w:rPr>
      </w:pPr>
    </w:p>
    <w:p w:rsidR="00F92593" w:rsidRPr="006C5812" w:rsidRDefault="00F92593" w:rsidP="00DC104F">
      <w:pPr>
        <w:pStyle w:val="ConsPlusTitle"/>
        <w:widowControl/>
        <w:jc w:val="center"/>
        <w:rPr>
          <w:rFonts w:ascii="Times New Roman" w:hAnsi="Times New Roman" w:cs="Times New Roman"/>
          <w:b w:val="0"/>
          <w:sz w:val="22"/>
          <w:szCs w:val="22"/>
        </w:rPr>
      </w:pPr>
      <w:r w:rsidRPr="006C5812">
        <w:rPr>
          <w:rFonts w:ascii="Times New Roman" w:hAnsi="Times New Roman" w:cs="Times New Roman"/>
          <w:b w:val="0"/>
          <w:sz w:val="22"/>
          <w:szCs w:val="22"/>
        </w:rPr>
        <w:t>РАСЧЕТ</w:t>
      </w:r>
    </w:p>
    <w:p w:rsidR="00F92593" w:rsidRPr="006C5812" w:rsidRDefault="00F92593" w:rsidP="00DC104F">
      <w:pPr>
        <w:pStyle w:val="ConsPlusTitle"/>
        <w:widowControl/>
        <w:jc w:val="center"/>
        <w:rPr>
          <w:sz w:val="22"/>
          <w:szCs w:val="22"/>
        </w:rPr>
      </w:pPr>
      <w:r w:rsidRPr="006C5812">
        <w:rPr>
          <w:rFonts w:ascii="Times New Roman" w:hAnsi="Times New Roman" w:cs="Times New Roman"/>
          <w:b w:val="0"/>
          <w:sz w:val="22"/>
          <w:szCs w:val="22"/>
        </w:rPr>
        <w:t>размера субсидии на возмещение части затрат, указанных в бизнес-плане проекта субъекта малого предпринимательства</w:t>
      </w:r>
    </w:p>
    <w:p w:rsidR="00F92593" w:rsidRPr="006C5812" w:rsidRDefault="00F92593" w:rsidP="00DC104F">
      <w:pPr>
        <w:autoSpaceDE w:val="0"/>
        <w:jc w:val="both"/>
        <w:rPr>
          <w:sz w:val="22"/>
          <w:szCs w:val="22"/>
        </w:rPr>
      </w:pPr>
    </w:p>
    <w:p w:rsidR="00F92593" w:rsidRPr="006C5812" w:rsidRDefault="00F92593" w:rsidP="00DC104F">
      <w:pPr>
        <w:autoSpaceDE w:val="0"/>
        <w:jc w:val="both"/>
        <w:rPr>
          <w:sz w:val="22"/>
          <w:szCs w:val="22"/>
        </w:rPr>
      </w:pPr>
      <w:r w:rsidRPr="006C5812">
        <w:rPr>
          <w:sz w:val="22"/>
          <w:szCs w:val="22"/>
        </w:rPr>
        <w:t>Полное наименование субъекта малого предпринимательства __________________________________________________________________</w:t>
      </w:r>
    </w:p>
    <w:p w:rsidR="00F92593" w:rsidRPr="006C5812" w:rsidRDefault="00F92593" w:rsidP="00DC104F">
      <w:pPr>
        <w:autoSpaceDE w:val="0"/>
        <w:jc w:val="both"/>
        <w:rPr>
          <w:sz w:val="22"/>
          <w:szCs w:val="22"/>
        </w:rPr>
      </w:pPr>
      <w:r w:rsidRPr="006C5812">
        <w:rPr>
          <w:sz w:val="22"/>
          <w:szCs w:val="22"/>
        </w:rPr>
        <w:t>ИНН _____________________________________________________________</w:t>
      </w:r>
    </w:p>
    <w:p w:rsidR="00F92593" w:rsidRPr="006C5812" w:rsidRDefault="00F92593" w:rsidP="00DC104F">
      <w:pPr>
        <w:autoSpaceDE w:val="0"/>
        <w:jc w:val="both"/>
        <w:rPr>
          <w:sz w:val="22"/>
          <w:szCs w:val="22"/>
        </w:rPr>
      </w:pPr>
      <w:r w:rsidRPr="006C5812">
        <w:rPr>
          <w:sz w:val="22"/>
          <w:szCs w:val="22"/>
        </w:rPr>
        <w:t>КПП _____________________________________________________________</w:t>
      </w:r>
    </w:p>
    <w:p w:rsidR="00F92593" w:rsidRPr="006C5812" w:rsidRDefault="00F92593" w:rsidP="00DC104F">
      <w:pPr>
        <w:autoSpaceDE w:val="0"/>
        <w:jc w:val="both"/>
        <w:rPr>
          <w:sz w:val="22"/>
          <w:szCs w:val="22"/>
        </w:rPr>
      </w:pPr>
      <w:r w:rsidRPr="006C5812">
        <w:rPr>
          <w:sz w:val="22"/>
          <w:szCs w:val="22"/>
        </w:rPr>
        <w:t>р/сч. ______________________________________________________________</w:t>
      </w:r>
    </w:p>
    <w:p w:rsidR="00F92593" w:rsidRPr="006C5812" w:rsidRDefault="00F92593" w:rsidP="00DC104F">
      <w:pPr>
        <w:autoSpaceDE w:val="0"/>
        <w:jc w:val="both"/>
        <w:rPr>
          <w:sz w:val="22"/>
          <w:szCs w:val="22"/>
        </w:rPr>
      </w:pPr>
      <w:r w:rsidRPr="006C5812">
        <w:rPr>
          <w:sz w:val="22"/>
          <w:szCs w:val="22"/>
        </w:rPr>
        <w:t>Наименование банка ________________________________________________</w:t>
      </w:r>
    </w:p>
    <w:p w:rsidR="00F92593" w:rsidRPr="006C5812" w:rsidRDefault="00F92593" w:rsidP="00DC104F">
      <w:pPr>
        <w:autoSpaceDE w:val="0"/>
        <w:jc w:val="both"/>
        <w:rPr>
          <w:sz w:val="22"/>
          <w:szCs w:val="22"/>
        </w:rPr>
      </w:pPr>
      <w:r w:rsidRPr="006C5812">
        <w:rPr>
          <w:sz w:val="22"/>
          <w:szCs w:val="22"/>
        </w:rPr>
        <w:t>БИК ______________________________________________________________</w:t>
      </w:r>
    </w:p>
    <w:p w:rsidR="00F92593" w:rsidRPr="006C5812" w:rsidRDefault="00F92593" w:rsidP="00DC104F">
      <w:pPr>
        <w:autoSpaceDE w:val="0"/>
        <w:jc w:val="both"/>
        <w:rPr>
          <w:sz w:val="22"/>
          <w:szCs w:val="22"/>
        </w:rPr>
      </w:pPr>
      <w:r w:rsidRPr="006C5812">
        <w:rPr>
          <w:sz w:val="22"/>
          <w:szCs w:val="22"/>
        </w:rPr>
        <w:t>кор. счет __________________________________________________________</w:t>
      </w:r>
    </w:p>
    <w:p w:rsidR="00F92593" w:rsidRPr="006C5812" w:rsidRDefault="00F92593" w:rsidP="00DC104F">
      <w:pPr>
        <w:autoSpaceDE w:val="0"/>
        <w:jc w:val="both"/>
        <w:rPr>
          <w:sz w:val="22"/>
          <w:szCs w:val="22"/>
        </w:rPr>
      </w:pPr>
      <w:r w:rsidRPr="006C5812">
        <w:rPr>
          <w:sz w:val="22"/>
          <w:szCs w:val="22"/>
        </w:rPr>
        <w:t>Виды деятельности организации (индивидуального предпринимателя) по ОКВЭД, заявленные на субсидирование _______________________________</w:t>
      </w:r>
    </w:p>
    <w:p w:rsidR="00F92593" w:rsidRPr="006C5812" w:rsidRDefault="00F92593" w:rsidP="00DC104F">
      <w:pPr>
        <w:autoSpaceDE w:val="0"/>
        <w:jc w:val="both"/>
        <w:rPr>
          <w:sz w:val="22"/>
          <w:szCs w:val="22"/>
        </w:rPr>
      </w:pPr>
      <w:r w:rsidRPr="006C5812">
        <w:rPr>
          <w:sz w:val="22"/>
          <w:szCs w:val="22"/>
        </w:rPr>
        <w:t>Стоимость проекта (по бизнес-плану), руб. всего ________________________</w:t>
      </w:r>
    </w:p>
    <w:p w:rsidR="00F92593" w:rsidRPr="006C5812" w:rsidRDefault="00F92593" w:rsidP="00DC104F">
      <w:pPr>
        <w:autoSpaceDE w:val="0"/>
        <w:jc w:val="both"/>
        <w:rPr>
          <w:sz w:val="22"/>
          <w:szCs w:val="22"/>
        </w:rPr>
      </w:pPr>
    </w:p>
    <w:tbl>
      <w:tblPr>
        <w:tblW w:w="0" w:type="auto"/>
        <w:tblInd w:w="108" w:type="dxa"/>
        <w:tblLayout w:type="fixed"/>
        <w:tblLook w:val="0000"/>
      </w:tblPr>
      <w:tblGrid>
        <w:gridCol w:w="2409"/>
        <w:gridCol w:w="2553"/>
        <w:gridCol w:w="2444"/>
        <w:gridCol w:w="2301"/>
      </w:tblGrid>
      <w:tr w:rsidR="00F92593" w:rsidRPr="006C5812" w:rsidTr="00E1264C">
        <w:tc>
          <w:tcPr>
            <w:tcW w:w="4962" w:type="dxa"/>
            <w:gridSpan w:val="2"/>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Сумма расходов, указанных в бизнес-плане (расходы, подлежащие субсидированию (в рублях))</w:t>
            </w:r>
          </w:p>
        </w:tc>
        <w:tc>
          <w:tcPr>
            <w:tcW w:w="2444" w:type="dxa"/>
            <w:vMerge w:val="restart"/>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Размер предоставляемой субсидии, %</w:t>
            </w:r>
          </w:p>
        </w:tc>
        <w:tc>
          <w:tcPr>
            <w:tcW w:w="2301" w:type="dxa"/>
            <w:vMerge w:val="restart"/>
            <w:tcBorders>
              <w:top w:val="single" w:sz="4" w:space="0" w:color="000000"/>
              <w:left w:val="single" w:sz="4" w:space="0" w:color="000000"/>
              <w:bottom w:val="single" w:sz="4" w:space="0" w:color="000000"/>
              <w:right w:val="single" w:sz="4" w:space="0" w:color="000000"/>
            </w:tcBorders>
          </w:tcPr>
          <w:p w:rsidR="00F92593" w:rsidRPr="006C5812" w:rsidRDefault="00F92593" w:rsidP="00DC104F">
            <w:pPr>
              <w:autoSpaceDE w:val="0"/>
              <w:jc w:val="center"/>
              <w:rPr>
                <w:sz w:val="22"/>
                <w:szCs w:val="22"/>
              </w:rPr>
            </w:pPr>
            <w:r w:rsidRPr="006C5812">
              <w:rPr>
                <w:sz w:val="22"/>
                <w:szCs w:val="22"/>
              </w:rPr>
              <w:t>Сумма субсидии (графа 2 x графа 3)</w:t>
            </w:r>
          </w:p>
        </w:tc>
      </w:tr>
      <w:tr w:rsidR="00F92593" w:rsidRPr="006C5812" w:rsidTr="00E1264C">
        <w:tc>
          <w:tcPr>
            <w:tcW w:w="2409" w:type="dxa"/>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Всего</w:t>
            </w:r>
          </w:p>
        </w:tc>
        <w:tc>
          <w:tcPr>
            <w:tcW w:w="2553" w:type="dxa"/>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в том числе документально подтвержденные расходы</w:t>
            </w:r>
          </w:p>
        </w:tc>
        <w:tc>
          <w:tcPr>
            <w:tcW w:w="2444" w:type="dxa"/>
            <w:vMerge/>
            <w:tcBorders>
              <w:top w:val="single" w:sz="4" w:space="0" w:color="000000"/>
              <w:left w:val="single" w:sz="4" w:space="0" w:color="000000"/>
              <w:bottom w:val="single" w:sz="4" w:space="0" w:color="000000"/>
            </w:tcBorders>
          </w:tcPr>
          <w:p w:rsidR="00F92593" w:rsidRPr="006C5812" w:rsidRDefault="00F92593" w:rsidP="00DC104F">
            <w:pPr>
              <w:autoSpaceDE w:val="0"/>
              <w:snapToGrid w:val="0"/>
              <w:jc w:val="both"/>
              <w:rPr>
                <w:sz w:val="22"/>
                <w:szCs w:val="22"/>
              </w:rPr>
            </w:pPr>
          </w:p>
        </w:tc>
        <w:tc>
          <w:tcPr>
            <w:tcW w:w="2301" w:type="dxa"/>
            <w:vMerge/>
            <w:tcBorders>
              <w:top w:val="single" w:sz="4" w:space="0" w:color="000000"/>
              <w:left w:val="single" w:sz="4" w:space="0" w:color="000000"/>
              <w:bottom w:val="single" w:sz="4" w:space="0" w:color="000000"/>
              <w:right w:val="single" w:sz="4" w:space="0" w:color="000000"/>
            </w:tcBorders>
          </w:tcPr>
          <w:p w:rsidR="00F92593" w:rsidRPr="006C5812" w:rsidRDefault="00F92593" w:rsidP="00DC104F">
            <w:pPr>
              <w:autoSpaceDE w:val="0"/>
              <w:snapToGrid w:val="0"/>
              <w:jc w:val="both"/>
              <w:rPr>
                <w:sz w:val="22"/>
                <w:szCs w:val="22"/>
              </w:rPr>
            </w:pPr>
          </w:p>
        </w:tc>
      </w:tr>
      <w:tr w:rsidR="00F92593" w:rsidRPr="006C5812" w:rsidTr="00E1264C">
        <w:tc>
          <w:tcPr>
            <w:tcW w:w="2409" w:type="dxa"/>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1</w:t>
            </w:r>
          </w:p>
        </w:tc>
        <w:tc>
          <w:tcPr>
            <w:tcW w:w="2553" w:type="dxa"/>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2</w:t>
            </w:r>
          </w:p>
        </w:tc>
        <w:tc>
          <w:tcPr>
            <w:tcW w:w="2444" w:type="dxa"/>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3</w:t>
            </w:r>
          </w:p>
        </w:tc>
        <w:tc>
          <w:tcPr>
            <w:tcW w:w="2301" w:type="dxa"/>
            <w:tcBorders>
              <w:top w:val="single" w:sz="4" w:space="0" w:color="000000"/>
              <w:left w:val="single" w:sz="4" w:space="0" w:color="000000"/>
              <w:bottom w:val="single" w:sz="4" w:space="0" w:color="000000"/>
              <w:right w:val="single" w:sz="4" w:space="0" w:color="000000"/>
            </w:tcBorders>
          </w:tcPr>
          <w:p w:rsidR="00F92593" w:rsidRPr="006C5812" w:rsidRDefault="00F92593" w:rsidP="00DC104F">
            <w:pPr>
              <w:autoSpaceDE w:val="0"/>
              <w:jc w:val="center"/>
              <w:rPr>
                <w:sz w:val="22"/>
                <w:szCs w:val="22"/>
              </w:rPr>
            </w:pPr>
            <w:r w:rsidRPr="006C5812">
              <w:rPr>
                <w:sz w:val="22"/>
                <w:szCs w:val="22"/>
              </w:rPr>
              <w:t>4</w:t>
            </w:r>
          </w:p>
        </w:tc>
      </w:tr>
      <w:tr w:rsidR="00F92593" w:rsidRPr="006C5812" w:rsidTr="00E1264C">
        <w:tc>
          <w:tcPr>
            <w:tcW w:w="2409" w:type="dxa"/>
            <w:tcBorders>
              <w:top w:val="single" w:sz="4" w:space="0" w:color="000000"/>
              <w:left w:val="single" w:sz="4" w:space="0" w:color="000000"/>
              <w:bottom w:val="single" w:sz="4" w:space="0" w:color="000000"/>
            </w:tcBorders>
          </w:tcPr>
          <w:p w:rsidR="00F92593" w:rsidRPr="006C5812" w:rsidRDefault="00F92593" w:rsidP="00DC104F">
            <w:pPr>
              <w:autoSpaceDE w:val="0"/>
              <w:snapToGrid w:val="0"/>
              <w:jc w:val="center"/>
              <w:rPr>
                <w:sz w:val="22"/>
                <w:szCs w:val="22"/>
              </w:rPr>
            </w:pPr>
          </w:p>
        </w:tc>
        <w:tc>
          <w:tcPr>
            <w:tcW w:w="2553" w:type="dxa"/>
            <w:tcBorders>
              <w:top w:val="single" w:sz="4" w:space="0" w:color="000000"/>
              <w:left w:val="single" w:sz="4" w:space="0" w:color="000000"/>
              <w:bottom w:val="single" w:sz="4" w:space="0" w:color="000000"/>
            </w:tcBorders>
          </w:tcPr>
          <w:p w:rsidR="00F92593" w:rsidRPr="006C5812" w:rsidRDefault="00F92593" w:rsidP="00DC104F">
            <w:pPr>
              <w:autoSpaceDE w:val="0"/>
              <w:snapToGrid w:val="0"/>
              <w:jc w:val="center"/>
              <w:rPr>
                <w:sz w:val="22"/>
                <w:szCs w:val="22"/>
              </w:rPr>
            </w:pPr>
          </w:p>
        </w:tc>
        <w:tc>
          <w:tcPr>
            <w:tcW w:w="2444" w:type="dxa"/>
            <w:tcBorders>
              <w:top w:val="single" w:sz="4" w:space="0" w:color="000000"/>
              <w:left w:val="single" w:sz="4" w:space="0" w:color="000000"/>
              <w:bottom w:val="single" w:sz="4" w:space="0" w:color="000000"/>
            </w:tcBorders>
          </w:tcPr>
          <w:p w:rsidR="00F92593" w:rsidRPr="006C5812" w:rsidRDefault="00F92593" w:rsidP="00DC104F">
            <w:pPr>
              <w:autoSpaceDE w:val="0"/>
              <w:jc w:val="center"/>
              <w:rPr>
                <w:sz w:val="22"/>
                <w:szCs w:val="22"/>
              </w:rPr>
            </w:pPr>
            <w:r w:rsidRPr="006C5812">
              <w:rPr>
                <w:sz w:val="22"/>
                <w:szCs w:val="22"/>
              </w:rPr>
              <w:t>70</w:t>
            </w:r>
          </w:p>
        </w:tc>
        <w:tc>
          <w:tcPr>
            <w:tcW w:w="2301" w:type="dxa"/>
            <w:tcBorders>
              <w:top w:val="single" w:sz="4" w:space="0" w:color="000000"/>
              <w:left w:val="single" w:sz="4" w:space="0" w:color="000000"/>
              <w:bottom w:val="single" w:sz="4" w:space="0" w:color="000000"/>
              <w:right w:val="single" w:sz="4" w:space="0" w:color="000000"/>
            </w:tcBorders>
          </w:tcPr>
          <w:p w:rsidR="00F92593" w:rsidRPr="006C5812" w:rsidRDefault="00F92593" w:rsidP="00DC104F">
            <w:pPr>
              <w:autoSpaceDE w:val="0"/>
              <w:snapToGrid w:val="0"/>
              <w:jc w:val="center"/>
              <w:rPr>
                <w:sz w:val="22"/>
                <w:szCs w:val="22"/>
              </w:rPr>
            </w:pPr>
          </w:p>
        </w:tc>
      </w:tr>
    </w:tbl>
    <w:p w:rsidR="00F92593" w:rsidRPr="006C5812" w:rsidRDefault="00F92593" w:rsidP="00DC104F">
      <w:pPr>
        <w:autoSpaceDE w:val="0"/>
        <w:jc w:val="both"/>
        <w:rPr>
          <w:sz w:val="22"/>
          <w:szCs w:val="22"/>
        </w:rPr>
      </w:pPr>
    </w:p>
    <w:p w:rsidR="00F92593" w:rsidRPr="006C5812" w:rsidRDefault="00F92593" w:rsidP="00DC104F">
      <w:pPr>
        <w:autoSpaceDE w:val="0"/>
        <w:jc w:val="both"/>
        <w:rPr>
          <w:sz w:val="22"/>
          <w:szCs w:val="22"/>
        </w:rPr>
      </w:pPr>
      <w:r w:rsidRPr="006C5812">
        <w:rPr>
          <w:sz w:val="22"/>
          <w:szCs w:val="22"/>
        </w:rPr>
        <w:t>Сумма предоставляемой субсидии (графа 4, но не более 300 тысяч рублей) _______________ (рублей).</w:t>
      </w:r>
    </w:p>
    <w:p w:rsidR="00F92593" w:rsidRPr="006C5812" w:rsidRDefault="00F92593" w:rsidP="00DC104F">
      <w:pPr>
        <w:autoSpaceDE w:val="0"/>
        <w:jc w:val="both"/>
        <w:rPr>
          <w:sz w:val="22"/>
          <w:szCs w:val="22"/>
        </w:rPr>
      </w:pPr>
    </w:p>
    <w:tbl>
      <w:tblPr>
        <w:tblW w:w="0" w:type="auto"/>
        <w:tblInd w:w="108" w:type="dxa"/>
        <w:tblLayout w:type="fixed"/>
        <w:tblLook w:val="0000"/>
      </w:tblPr>
      <w:tblGrid>
        <w:gridCol w:w="4927"/>
        <w:gridCol w:w="4927"/>
      </w:tblGrid>
      <w:tr w:rsidR="00F92593" w:rsidRPr="006C5812" w:rsidTr="000850A1">
        <w:tc>
          <w:tcPr>
            <w:tcW w:w="4927" w:type="dxa"/>
          </w:tcPr>
          <w:p w:rsidR="00F92593" w:rsidRPr="006C5812" w:rsidRDefault="000850A1" w:rsidP="000850A1">
            <w:pPr>
              <w:pStyle w:val="2"/>
              <w:numPr>
                <w:ilvl w:val="1"/>
                <w:numId w:val="0"/>
              </w:numPr>
              <w:tabs>
                <w:tab w:val="num" w:pos="0"/>
              </w:tabs>
              <w:spacing w:before="0" w:after="0"/>
              <w:ind w:hanging="576"/>
              <w:rPr>
                <w:rFonts w:eastAsia="Times New Roman" w:cs="Arial"/>
                <w:sz w:val="22"/>
                <w:szCs w:val="22"/>
                <w:lang w:val="ru-RU"/>
              </w:rPr>
            </w:pPr>
            <w:r w:rsidRPr="006C5812">
              <w:rPr>
                <w:rFonts w:ascii="Times New Roman" w:eastAsia="Times New Roman" w:hAnsi="Times New Roman"/>
                <w:b w:val="0"/>
                <w:i w:val="0"/>
                <w:sz w:val="22"/>
                <w:szCs w:val="22"/>
                <w:lang w:val="ru-RU"/>
              </w:rPr>
              <w:t xml:space="preserve">          </w:t>
            </w:r>
            <w:r w:rsidR="00F92593" w:rsidRPr="006C5812">
              <w:rPr>
                <w:rFonts w:ascii="Times New Roman" w:eastAsia="Times New Roman" w:hAnsi="Times New Roman"/>
                <w:b w:val="0"/>
                <w:i w:val="0"/>
                <w:sz w:val="22"/>
                <w:szCs w:val="22"/>
                <w:lang w:val="ru-RU"/>
              </w:rPr>
              <w:t>Руководитель организации,</w:t>
            </w:r>
          </w:p>
          <w:p w:rsidR="00F92593" w:rsidRPr="006C5812" w:rsidRDefault="00F92593" w:rsidP="00DC104F">
            <w:pPr>
              <w:jc w:val="both"/>
              <w:rPr>
                <w:sz w:val="22"/>
                <w:szCs w:val="22"/>
              </w:rPr>
            </w:pPr>
            <w:r w:rsidRPr="006C5812">
              <w:rPr>
                <w:sz w:val="22"/>
                <w:szCs w:val="22"/>
              </w:rPr>
              <w:t>индивидуальный предприниматель</w:t>
            </w:r>
          </w:p>
          <w:p w:rsidR="00F92593" w:rsidRPr="006C5812" w:rsidRDefault="00F92593" w:rsidP="00DC104F">
            <w:pPr>
              <w:jc w:val="both"/>
              <w:rPr>
                <w:sz w:val="22"/>
                <w:szCs w:val="22"/>
              </w:rPr>
            </w:pPr>
            <w:r w:rsidRPr="006C5812">
              <w:rPr>
                <w:sz w:val="22"/>
                <w:szCs w:val="22"/>
              </w:rPr>
              <w:t>______________________________</w:t>
            </w:r>
          </w:p>
          <w:p w:rsidR="00F92593" w:rsidRPr="006C5812" w:rsidRDefault="00F92593" w:rsidP="00DC104F">
            <w:pPr>
              <w:pStyle w:val="a9"/>
              <w:rPr>
                <w:rFonts w:eastAsia="Times New Roman"/>
                <w:sz w:val="22"/>
                <w:szCs w:val="22"/>
                <w:lang w:val="ru-RU"/>
              </w:rPr>
            </w:pPr>
            <w:r w:rsidRPr="006C5812">
              <w:rPr>
                <w:rFonts w:eastAsia="Times New Roman"/>
                <w:sz w:val="22"/>
                <w:szCs w:val="22"/>
                <w:lang w:val="ru-RU"/>
              </w:rPr>
              <w:t xml:space="preserve">             (подпись, Ф.И.О.)</w:t>
            </w:r>
          </w:p>
          <w:p w:rsidR="00F92593" w:rsidRPr="006C5812" w:rsidRDefault="00F92593" w:rsidP="00DC104F">
            <w:pPr>
              <w:pStyle w:val="a9"/>
              <w:rPr>
                <w:rFonts w:eastAsia="Times New Roman"/>
                <w:sz w:val="22"/>
                <w:szCs w:val="22"/>
                <w:lang w:val="ru-RU"/>
              </w:rPr>
            </w:pPr>
          </w:p>
          <w:p w:rsidR="00F92593" w:rsidRPr="006C5812" w:rsidRDefault="00F92593" w:rsidP="00DC104F">
            <w:pPr>
              <w:jc w:val="both"/>
              <w:rPr>
                <w:sz w:val="22"/>
                <w:szCs w:val="22"/>
              </w:rPr>
            </w:pPr>
            <w:r w:rsidRPr="006C5812">
              <w:rPr>
                <w:sz w:val="22"/>
                <w:szCs w:val="22"/>
              </w:rPr>
              <w:t>Дата</w:t>
            </w:r>
            <w:r w:rsidRPr="006C5812">
              <w:rPr>
                <w:sz w:val="22"/>
                <w:szCs w:val="22"/>
              </w:rPr>
              <w:tab/>
            </w:r>
            <w:r w:rsidRPr="006C5812">
              <w:rPr>
                <w:sz w:val="22"/>
                <w:szCs w:val="22"/>
              </w:rPr>
              <w:tab/>
              <w:t xml:space="preserve">  М.П.</w:t>
            </w:r>
          </w:p>
        </w:tc>
        <w:tc>
          <w:tcPr>
            <w:tcW w:w="4927" w:type="dxa"/>
          </w:tcPr>
          <w:p w:rsidR="00F92593" w:rsidRPr="006C5812" w:rsidRDefault="00F92593" w:rsidP="00DC104F">
            <w:pPr>
              <w:jc w:val="both"/>
              <w:rPr>
                <w:sz w:val="22"/>
                <w:szCs w:val="22"/>
              </w:rPr>
            </w:pPr>
            <w:r w:rsidRPr="006C5812">
              <w:rPr>
                <w:sz w:val="22"/>
                <w:szCs w:val="22"/>
              </w:rPr>
              <w:t>Главный бухгалтер</w:t>
            </w:r>
          </w:p>
          <w:p w:rsidR="00F92593" w:rsidRPr="006C5812" w:rsidRDefault="00F92593" w:rsidP="00DC104F">
            <w:pPr>
              <w:jc w:val="both"/>
              <w:rPr>
                <w:sz w:val="22"/>
                <w:szCs w:val="22"/>
              </w:rPr>
            </w:pPr>
          </w:p>
          <w:p w:rsidR="00F92593" w:rsidRPr="006C5812" w:rsidRDefault="00F92593" w:rsidP="00DC104F">
            <w:pPr>
              <w:jc w:val="both"/>
              <w:rPr>
                <w:sz w:val="22"/>
                <w:szCs w:val="22"/>
              </w:rPr>
            </w:pPr>
            <w:r w:rsidRPr="006C5812">
              <w:rPr>
                <w:sz w:val="22"/>
                <w:szCs w:val="22"/>
              </w:rPr>
              <w:t>_______________________________</w:t>
            </w:r>
          </w:p>
          <w:p w:rsidR="00F92593" w:rsidRPr="006C5812" w:rsidRDefault="00F92593" w:rsidP="00DC104F">
            <w:pPr>
              <w:pStyle w:val="a9"/>
              <w:rPr>
                <w:rFonts w:eastAsia="Times New Roman"/>
                <w:sz w:val="22"/>
                <w:szCs w:val="22"/>
                <w:lang w:val="ru-RU"/>
              </w:rPr>
            </w:pPr>
            <w:r w:rsidRPr="006C5812">
              <w:rPr>
                <w:rFonts w:eastAsia="Times New Roman"/>
                <w:sz w:val="22"/>
                <w:szCs w:val="22"/>
                <w:lang w:val="ru-RU"/>
              </w:rPr>
              <w:t xml:space="preserve">             (подпись, Ф.И.О.)</w:t>
            </w:r>
          </w:p>
          <w:p w:rsidR="00F92593" w:rsidRPr="006C5812" w:rsidRDefault="00F92593" w:rsidP="00DC104F">
            <w:pPr>
              <w:pStyle w:val="a9"/>
              <w:rPr>
                <w:rFonts w:eastAsia="Times New Roman"/>
                <w:sz w:val="22"/>
                <w:szCs w:val="22"/>
                <w:lang w:val="ru-RU"/>
              </w:rPr>
            </w:pPr>
          </w:p>
          <w:p w:rsidR="00F92593" w:rsidRPr="006C5812" w:rsidRDefault="00F92593" w:rsidP="00DC104F">
            <w:pPr>
              <w:jc w:val="both"/>
              <w:rPr>
                <w:sz w:val="22"/>
                <w:szCs w:val="22"/>
              </w:rPr>
            </w:pPr>
            <w:r w:rsidRPr="006C5812">
              <w:rPr>
                <w:sz w:val="22"/>
                <w:szCs w:val="22"/>
              </w:rPr>
              <w:t>Дата</w:t>
            </w:r>
            <w:r w:rsidRPr="006C5812">
              <w:rPr>
                <w:sz w:val="22"/>
                <w:szCs w:val="22"/>
              </w:rPr>
              <w:tab/>
            </w:r>
            <w:r w:rsidRPr="006C5812">
              <w:rPr>
                <w:sz w:val="22"/>
                <w:szCs w:val="22"/>
              </w:rPr>
              <w:tab/>
              <w:t xml:space="preserve">  М.П.</w:t>
            </w:r>
          </w:p>
        </w:tc>
      </w:tr>
    </w:tbl>
    <w:p w:rsidR="00F92593" w:rsidRPr="006C5812" w:rsidRDefault="00F92593" w:rsidP="00DC104F">
      <w:pPr>
        <w:pStyle w:val="ConsPlusNonformat"/>
        <w:rPr>
          <w:rFonts w:ascii="Times New Roman" w:hAnsi="Times New Roman"/>
          <w:sz w:val="22"/>
          <w:szCs w:val="22"/>
        </w:rPr>
      </w:pP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Согласована сумма субсидий __________________________________ рублей.</w:t>
      </w:r>
    </w:p>
    <w:p w:rsidR="00F92593" w:rsidRPr="006C5812" w:rsidRDefault="00F92593" w:rsidP="00DC104F">
      <w:pPr>
        <w:pStyle w:val="ConsPlusNonformat"/>
        <w:widowControl/>
        <w:rPr>
          <w:rFonts w:ascii="Times New Roman" w:hAnsi="Times New Roman"/>
          <w:sz w:val="22"/>
          <w:szCs w:val="22"/>
        </w:rPr>
      </w:pP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___________________________        ____________________________ (Ф.И.О.)</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 xml:space="preserve">    (наименование должности)                                   (подпись)</w:t>
      </w:r>
    </w:p>
    <w:p w:rsidR="00107240" w:rsidRPr="006C5812" w:rsidRDefault="00107240" w:rsidP="00DC104F">
      <w:pPr>
        <w:autoSpaceDE w:val="0"/>
        <w:autoSpaceDN w:val="0"/>
        <w:adjustRightInd w:val="0"/>
        <w:jc w:val="both"/>
        <w:outlineLvl w:val="2"/>
        <w:rPr>
          <w:sz w:val="22"/>
          <w:szCs w:val="22"/>
        </w:rPr>
      </w:pPr>
    </w:p>
    <w:p w:rsidR="00F92593" w:rsidRPr="006C5812" w:rsidRDefault="00F92593" w:rsidP="00DC104F">
      <w:pPr>
        <w:autoSpaceDE w:val="0"/>
        <w:autoSpaceDN w:val="0"/>
        <w:adjustRightInd w:val="0"/>
        <w:jc w:val="both"/>
        <w:outlineLvl w:val="2"/>
        <w:rPr>
          <w:sz w:val="22"/>
          <w:szCs w:val="22"/>
        </w:rPr>
      </w:pPr>
      <w:r w:rsidRPr="006C5812">
        <w:rPr>
          <w:sz w:val="22"/>
          <w:szCs w:val="22"/>
        </w:rPr>
        <w:t xml:space="preserve">Дата          М.П. </w:t>
      </w:r>
    </w:p>
    <w:tbl>
      <w:tblPr>
        <w:tblW w:w="9747" w:type="dxa"/>
        <w:tblLayout w:type="fixed"/>
        <w:tblLook w:val="0000"/>
      </w:tblPr>
      <w:tblGrid>
        <w:gridCol w:w="4644"/>
        <w:gridCol w:w="5103"/>
      </w:tblGrid>
      <w:tr w:rsidR="00F92593" w:rsidRPr="006C5812" w:rsidTr="00394187">
        <w:tc>
          <w:tcPr>
            <w:tcW w:w="4644" w:type="dxa"/>
          </w:tcPr>
          <w:p w:rsidR="00F92593" w:rsidRPr="006C5812" w:rsidRDefault="00F92593" w:rsidP="00DC104F">
            <w:pPr>
              <w:autoSpaceDE w:val="0"/>
              <w:snapToGrid w:val="0"/>
              <w:jc w:val="both"/>
              <w:rPr>
                <w:sz w:val="22"/>
                <w:szCs w:val="22"/>
              </w:rPr>
            </w:pPr>
          </w:p>
        </w:tc>
        <w:tc>
          <w:tcPr>
            <w:tcW w:w="5103" w:type="dxa"/>
          </w:tcPr>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107240" w:rsidRPr="006C5812" w:rsidRDefault="00107240" w:rsidP="00DC104F">
            <w:pPr>
              <w:autoSpaceDE w:val="0"/>
              <w:rPr>
                <w:sz w:val="22"/>
                <w:szCs w:val="22"/>
              </w:rPr>
            </w:pPr>
          </w:p>
          <w:p w:rsidR="00F92593" w:rsidRPr="006C5812" w:rsidRDefault="00F92593" w:rsidP="00DC104F">
            <w:pPr>
              <w:autoSpaceDE w:val="0"/>
              <w:rPr>
                <w:sz w:val="22"/>
                <w:szCs w:val="22"/>
              </w:rPr>
            </w:pPr>
            <w:r w:rsidRPr="006C5812">
              <w:rPr>
                <w:sz w:val="22"/>
                <w:szCs w:val="22"/>
              </w:rPr>
              <w:t>ПРИЛОЖЕНИЕ 4</w:t>
            </w:r>
          </w:p>
          <w:p w:rsidR="00F92593" w:rsidRPr="006C5812" w:rsidRDefault="00107240" w:rsidP="00DC104F">
            <w:pPr>
              <w:autoSpaceDE w:val="0"/>
              <w:rPr>
                <w:sz w:val="22"/>
                <w:szCs w:val="22"/>
              </w:rPr>
            </w:pPr>
            <w:r w:rsidRPr="006C5812">
              <w:rPr>
                <w:sz w:val="22"/>
                <w:szCs w:val="22"/>
              </w:rPr>
              <w:t>к Порядку субсидирования из местного бюджета части затрат субъектов малого предпринимательства на ранней стадии их деятельности</w:t>
            </w:r>
          </w:p>
        </w:tc>
      </w:tr>
    </w:tbl>
    <w:p w:rsidR="00F92593" w:rsidRPr="006C5812" w:rsidRDefault="00F92593" w:rsidP="00DC104F">
      <w:pPr>
        <w:ind w:firstLine="708"/>
        <w:jc w:val="both"/>
        <w:rPr>
          <w:sz w:val="22"/>
          <w:szCs w:val="22"/>
        </w:rPr>
      </w:pPr>
    </w:p>
    <w:p w:rsidR="00F92593" w:rsidRPr="006C5812" w:rsidRDefault="00F92593" w:rsidP="00DC104F">
      <w:pPr>
        <w:tabs>
          <w:tab w:val="left" w:pos="0"/>
          <w:tab w:val="left" w:pos="6159"/>
        </w:tabs>
        <w:jc w:val="both"/>
        <w:rPr>
          <w:sz w:val="22"/>
          <w:szCs w:val="22"/>
        </w:rPr>
      </w:pPr>
    </w:p>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ОТЧЕТ ЗА 20__ ГОД</w:t>
      </w:r>
    </w:p>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 xml:space="preserve">о достижении плановых показателей субъектом малого предпринимательства, получившим субсидии из местного бюджета на возмещение части затрат субъектов малого предпринимательства на ранней стадии их деятельности </w:t>
      </w:r>
    </w:p>
    <w:p w:rsidR="00F92593" w:rsidRPr="006C5812" w:rsidRDefault="00F92593" w:rsidP="00DC104F">
      <w:pPr>
        <w:pStyle w:val="ConsPlusNonformat"/>
        <w:rPr>
          <w:rFonts w:ascii="Times New Roman" w:hAnsi="Times New Roman"/>
          <w:sz w:val="22"/>
          <w:szCs w:val="22"/>
        </w:rPr>
      </w:pPr>
    </w:p>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Для юридических лиц:</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Полное наименование юридического лица 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Сокращенное наименование 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Организационно-правовая форма 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Юридический адрес_________________________________________________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Почтовый адрес ____________________________________________________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Ф.И.О. руководителя ________________________________________________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Телефон, факс, e-mail _______________________________________________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ИНН / КПП ________________________________________________________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Информация о регистрации (где, кем, когда зарегистрировано, ОГРН с датой регистрации) _______________________________________________________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Система налогообложения (УСН 6%, УСН 15%, ЕНВД, ЕСХН, общая)______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Виды деятельности по проекту (ОКВЭД) 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Наименование бизнес-плана 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Краткое описание проекта ___________________________________________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Стоимость проекта по бизнес-плану (тыс. руб.) 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_________________________________________</w:t>
      </w:r>
    </w:p>
    <w:p w:rsidR="00F92593" w:rsidRPr="006C5812" w:rsidRDefault="00F92593" w:rsidP="00DC104F">
      <w:pPr>
        <w:pStyle w:val="ConsPlusNonformat"/>
        <w:jc w:val="both"/>
        <w:rPr>
          <w:rFonts w:ascii="Times New Roman" w:hAnsi="Times New Roman"/>
          <w:sz w:val="22"/>
          <w:szCs w:val="22"/>
        </w:rPr>
      </w:pPr>
      <w:r w:rsidRPr="006C5812">
        <w:rPr>
          <w:rFonts w:ascii="Times New Roman" w:hAnsi="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____________________________________________</w:t>
      </w:r>
    </w:p>
    <w:p w:rsidR="00F92593" w:rsidRPr="006C5812" w:rsidRDefault="00F92593" w:rsidP="00DC104F">
      <w:pPr>
        <w:pStyle w:val="ConsPlusNonformat"/>
        <w:jc w:val="both"/>
        <w:rPr>
          <w:rFonts w:ascii="Times New Roman" w:hAnsi="Times New Roman"/>
          <w:sz w:val="22"/>
          <w:szCs w:val="22"/>
        </w:rPr>
      </w:pPr>
    </w:p>
    <w:p w:rsidR="00F92593" w:rsidRPr="006C5812" w:rsidRDefault="00F92593" w:rsidP="00DC104F">
      <w:pPr>
        <w:pStyle w:val="ConsPlusNonformat"/>
        <w:jc w:val="both"/>
        <w:rPr>
          <w:rFonts w:ascii="Times New Roman" w:hAnsi="Times New Roman"/>
          <w:sz w:val="22"/>
          <w:szCs w:val="22"/>
        </w:rPr>
      </w:pPr>
    </w:p>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Для индивидуальных предпринимателей:</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Ф.И.О. ____________________________________________________________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Адрес фактического проживания (адрес регистрации) 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Телефон, факс, e-mail _______________________________________________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Паспортные данные (номер, серия, кем и когда выдан) 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ИНН _____________________________________________________________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Информация о регистрации (где, кем, когда зарегистрирован, ОГРН с датой регистрации) _______________________________________________________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Система налогообложения (УСН 6%, УСН 15%, ЕНВД, ЕСХ, общая) 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Виды деятельности по проекту (ОКВЭД) _______________________________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Наименование бизнес-плана __________________________________________</w:t>
      </w:r>
    </w:p>
    <w:p w:rsidR="00F92593" w:rsidRPr="006C5812" w:rsidRDefault="00F92593" w:rsidP="00DC104F">
      <w:pPr>
        <w:pStyle w:val="ConsPlusNonformat"/>
        <w:rPr>
          <w:rFonts w:ascii="Times New Roman" w:hAnsi="Times New Roman"/>
          <w:sz w:val="22"/>
          <w:szCs w:val="22"/>
        </w:rPr>
      </w:pPr>
      <w:r w:rsidRPr="006C5812">
        <w:rPr>
          <w:rFonts w:ascii="Times New Roman" w:hAnsi="Times New Roman"/>
          <w:sz w:val="22"/>
          <w:szCs w:val="22"/>
        </w:rPr>
        <w:t>Краткое описание проекта ___________________________________________</w:t>
      </w:r>
    </w:p>
    <w:p w:rsidR="00F92593" w:rsidRPr="006C5812" w:rsidRDefault="00F92593" w:rsidP="00DC104F">
      <w:pPr>
        <w:pStyle w:val="ConsPlusNonformat"/>
        <w:widowControl/>
        <w:rPr>
          <w:rFonts w:ascii="Times New Roman" w:hAnsi="Times New Roman"/>
          <w:sz w:val="22"/>
          <w:szCs w:val="22"/>
        </w:rPr>
      </w:pPr>
      <w:r w:rsidRPr="006C5812">
        <w:rPr>
          <w:rFonts w:ascii="Times New Roman" w:hAnsi="Times New Roman"/>
          <w:sz w:val="22"/>
          <w:szCs w:val="22"/>
        </w:rPr>
        <w:t>Стоимость проекта по бизнес-плану (тыс. руб.) _________________________</w:t>
      </w:r>
    </w:p>
    <w:p w:rsidR="00F92593" w:rsidRPr="006C5812" w:rsidRDefault="00F92593" w:rsidP="00DC104F">
      <w:pPr>
        <w:pStyle w:val="ConsPlusNonformat"/>
        <w:jc w:val="both"/>
        <w:rPr>
          <w:rFonts w:ascii="Times New Roman" w:hAnsi="Times New Roman"/>
          <w:sz w:val="22"/>
          <w:szCs w:val="22"/>
        </w:rPr>
      </w:pPr>
    </w:p>
    <w:p w:rsidR="00F92593" w:rsidRPr="006C5812" w:rsidRDefault="00F92593" w:rsidP="00DC104F">
      <w:pPr>
        <w:pStyle w:val="ConsPlusNonformat"/>
        <w:widowControl/>
        <w:jc w:val="center"/>
        <w:rPr>
          <w:rFonts w:ascii="Times New Roman" w:hAnsi="Times New Roman"/>
          <w:sz w:val="22"/>
          <w:szCs w:val="22"/>
        </w:rPr>
      </w:pPr>
      <w:r w:rsidRPr="006C5812">
        <w:rPr>
          <w:rFonts w:ascii="Times New Roman" w:hAnsi="Times New Roman"/>
          <w:sz w:val="22"/>
          <w:szCs w:val="22"/>
        </w:rPr>
        <w:t>Информация о достижении плановых показателей деятельности</w:t>
      </w:r>
    </w:p>
    <w:p w:rsidR="00F92593" w:rsidRPr="006C5812" w:rsidRDefault="00F92593" w:rsidP="00DC104F">
      <w:pPr>
        <w:pStyle w:val="ConsPlusNonformat"/>
        <w:widowControl/>
        <w:jc w:val="center"/>
        <w:rPr>
          <w:rFonts w:ascii="Times New Roman" w:hAnsi="Times New Roma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38"/>
        <w:gridCol w:w="941"/>
        <w:gridCol w:w="961"/>
        <w:gridCol w:w="961"/>
        <w:gridCol w:w="961"/>
        <w:gridCol w:w="1318"/>
        <w:gridCol w:w="996"/>
        <w:gridCol w:w="996"/>
        <w:gridCol w:w="969"/>
      </w:tblGrid>
      <w:tr w:rsidR="00F92593" w:rsidRPr="006C5812" w:rsidTr="00E1264C">
        <w:trPr>
          <w:jc w:val="center"/>
        </w:trPr>
        <w:tc>
          <w:tcPr>
            <w:tcW w:w="1657" w:type="dxa"/>
            <w:vMerge w:val="restart"/>
          </w:tcPr>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lastRenderedPageBreak/>
              <w:t>Наименова-ние показателя</w:t>
            </w:r>
          </w:p>
        </w:tc>
        <w:tc>
          <w:tcPr>
            <w:tcW w:w="5210" w:type="dxa"/>
            <w:gridSpan w:val="5"/>
          </w:tcPr>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Отчетные даты</w:t>
            </w:r>
          </w:p>
        </w:tc>
        <w:tc>
          <w:tcPr>
            <w:tcW w:w="1005" w:type="dxa"/>
            <w:vMerge w:val="restart"/>
          </w:tcPr>
          <w:p w:rsidR="00F92593" w:rsidRPr="006C5812" w:rsidRDefault="00F92593" w:rsidP="00DC104F">
            <w:pPr>
              <w:jc w:val="center"/>
              <w:rPr>
                <w:sz w:val="22"/>
                <w:szCs w:val="22"/>
              </w:rPr>
            </w:pPr>
            <w:r w:rsidRPr="006C5812">
              <w:rPr>
                <w:sz w:val="22"/>
                <w:szCs w:val="22"/>
              </w:rPr>
              <w:t>Откло-нение факти-ческого показа-теля от плано-вого показа-теля в 20__ г., %</w:t>
            </w:r>
          </w:p>
        </w:tc>
        <w:tc>
          <w:tcPr>
            <w:tcW w:w="1005" w:type="dxa"/>
            <w:vMerge w:val="restart"/>
          </w:tcPr>
          <w:p w:rsidR="00F92593" w:rsidRPr="006C5812" w:rsidRDefault="00F92593" w:rsidP="00DC104F">
            <w:pPr>
              <w:jc w:val="center"/>
              <w:rPr>
                <w:sz w:val="22"/>
                <w:szCs w:val="22"/>
              </w:rPr>
            </w:pPr>
            <w:r w:rsidRPr="006C5812">
              <w:rPr>
                <w:sz w:val="22"/>
                <w:szCs w:val="22"/>
              </w:rPr>
              <w:t>Откло-нение факти-ческого показа-теля от плано-вого показа-теля в 20__ г., %</w:t>
            </w:r>
          </w:p>
        </w:tc>
        <w:tc>
          <w:tcPr>
            <w:tcW w:w="977" w:type="dxa"/>
            <w:vMerge w:val="restart"/>
          </w:tcPr>
          <w:p w:rsidR="00F92593" w:rsidRPr="006C5812" w:rsidRDefault="00F92593" w:rsidP="00DC104F">
            <w:pPr>
              <w:jc w:val="center"/>
              <w:rPr>
                <w:sz w:val="22"/>
                <w:szCs w:val="22"/>
              </w:rPr>
            </w:pPr>
            <w:r w:rsidRPr="006C5812">
              <w:rPr>
                <w:sz w:val="22"/>
                <w:szCs w:val="22"/>
              </w:rPr>
              <w:t>Приме-чания</w:t>
            </w:r>
          </w:p>
        </w:tc>
      </w:tr>
      <w:tr w:rsidR="00F92593" w:rsidRPr="006C5812" w:rsidTr="00E1264C">
        <w:trPr>
          <w:jc w:val="center"/>
        </w:trPr>
        <w:tc>
          <w:tcPr>
            <w:tcW w:w="1657" w:type="dxa"/>
            <w:vMerge/>
          </w:tcPr>
          <w:p w:rsidR="00F92593" w:rsidRPr="006C5812" w:rsidRDefault="00F92593" w:rsidP="00DC104F">
            <w:pPr>
              <w:pStyle w:val="ConsPlusNonformat"/>
              <w:jc w:val="both"/>
              <w:rPr>
                <w:rFonts w:ascii="Times New Roman" w:hAnsi="Times New Roman"/>
                <w:sz w:val="22"/>
                <w:szCs w:val="22"/>
              </w:rPr>
            </w:pPr>
          </w:p>
        </w:tc>
        <w:tc>
          <w:tcPr>
            <w:tcW w:w="973" w:type="dxa"/>
            <w:vMerge w:val="restart"/>
            <w:tcBorders>
              <w:right w:val="single" w:sz="4" w:space="0" w:color="auto"/>
            </w:tcBorders>
          </w:tcPr>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На дату пода-чи заяв-ки</w:t>
            </w:r>
          </w:p>
        </w:tc>
        <w:tc>
          <w:tcPr>
            <w:tcW w:w="1938" w:type="dxa"/>
            <w:gridSpan w:val="2"/>
            <w:tcBorders>
              <w:top w:val="single" w:sz="4" w:space="0" w:color="auto"/>
              <w:left w:val="single" w:sz="4" w:space="0" w:color="auto"/>
              <w:bottom w:val="single" w:sz="4" w:space="0" w:color="auto"/>
              <w:right w:val="single" w:sz="4" w:space="0" w:color="auto"/>
            </w:tcBorders>
          </w:tcPr>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31.12.20__</w:t>
            </w:r>
          </w:p>
        </w:tc>
        <w:tc>
          <w:tcPr>
            <w:tcW w:w="2299" w:type="dxa"/>
            <w:gridSpan w:val="2"/>
            <w:tcBorders>
              <w:left w:val="single" w:sz="4" w:space="0" w:color="auto"/>
            </w:tcBorders>
          </w:tcPr>
          <w:p w:rsidR="00F92593" w:rsidRPr="006C5812" w:rsidRDefault="00F92593" w:rsidP="00DC104F">
            <w:pPr>
              <w:pStyle w:val="ConsPlusNonformat"/>
              <w:jc w:val="center"/>
              <w:rPr>
                <w:rFonts w:ascii="Times New Roman" w:hAnsi="Times New Roman"/>
                <w:sz w:val="22"/>
                <w:szCs w:val="22"/>
              </w:rPr>
            </w:pPr>
            <w:r w:rsidRPr="006C5812">
              <w:rPr>
                <w:rFonts w:ascii="Times New Roman" w:hAnsi="Times New Roman"/>
                <w:sz w:val="22"/>
                <w:szCs w:val="22"/>
              </w:rPr>
              <w:t>31.12.20__</w:t>
            </w:r>
          </w:p>
        </w:tc>
        <w:tc>
          <w:tcPr>
            <w:tcW w:w="1005" w:type="dxa"/>
            <w:vMerge/>
          </w:tcPr>
          <w:p w:rsidR="00F92593" w:rsidRPr="006C5812" w:rsidRDefault="00F92593" w:rsidP="00DC104F">
            <w:pPr>
              <w:pStyle w:val="ConsPlusNonformat"/>
              <w:jc w:val="both"/>
              <w:rPr>
                <w:rFonts w:ascii="Times New Roman" w:hAnsi="Times New Roman"/>
                <w:sz w:val="22"/>
                <w:szCs w:val="22"/>
              </w:rPr>
            </w:pPr>
          </w:p>
        </w:tc>
        <w:tc>
          <w:tcPr>
            <w:tcW w:w="1005" w:type="dxa"/>
            <w:vMerge/>
          </w:tcPr>
          <w:p w:rsidR="00F92593" w:rsidRPr="006C5812" w:rsidRDefault="00F92593" w:rsidP="00DC104F">
            <w:pPr>
              <w:pStyle w:val="ConsPlusNonformat"/>
              <w:jc w:val="both"/>
              <w:rPr>
                <w:rFonts w:ascii="Times New Roman" w:hAnsi="Times New Roman"/>
                <w:sz w:val="22"/>
                <w:szCs w:val="22"/>
              </w:rPr>
            </w:pPr>
          </w:p>
        </w:tc>
        <w:tc>
          <w:tcPr>
            <w:tcW w:w="977" w:type="dxa"/>
            <w:vMerge/>
          </w:tcPr>
          <w:p w:rsidR="00F92593" w:rsidRPr="006C5812" w:rsidRDefault="00F92593" w:rsidP="00DC104F">
            <w:pPr>
              <w:pStyle w:val="ConsPlusNonformat"/>
              <w:jc w:val="both"/>
              <w:rPr>
                <w:rFonts w:ascii="Times New Roman" w:hAnsi="Times New Roman"/>
                <w:sz w:val="22"/>
                <w:szCs w:val="22"/>
              </w:rPr>
            </w:pPr>
          </w:p>
        </w:tc>
      </w:tr>
      <w:tr w:rsidR="00F92593" w:rsidRPr="006C5812" w:rsidTr="00E1264C">
        <w:trPr>
          <w:jc w:val="center"/>
        </w:trPr>
        <w:tc>
          <w:tcPr>
            <w:tcW w:w="1657" w:type="dxa"/>
            <w:vMerge/>
          </w:tcPr>
          <w:p w:rsidR="00F92593" w:rsidRPr="006C5812" w:rsidRDefault="00F92593" w:rsidP="00DC104F">
            <w:pPr>
              <w:pStyle w:val="ConsPlusNonformat"/>
              <w:jc w:val="both"/>
              <w:rPr>
                <w:rFonts w:ascii="Times New Roman" w:hAnsi="Times New Roman"/>
                <w:sz w:val="22"/>
                <w:szCs w:val="22"/>
              </w:rPr>
            </w:pPr>
          </w:p>
        </w:tc>
        <w:tc>
          <w:tcPr>
            <w:tcW w:w="973" w:type="dxa"/>
            <w:vMerge/>
            <w:tcBorders>
              <w:right w:val="single" w:sz="4" w:space="0" w:color="auto"/>
            </w:tcBorders>
          </w:tcPr>
          <w:p w:rsidR="00F92593" w:rsidRPr="006C5812" w:rsidRDefault="00F92593" w:rsidP="00DC104F">
            <w:pPr>
              <w:pStyle w:val="ConsPlusNonformat"/>
              <w:jc w:val="both"/>
              <w:rPr>
                <w:rFonts w:ascii="Times New Roman" w:hAnsi="Times New Roman"/>
                <w:sz w:val="22"/>
                <w:szCs w:val="22"/>
              </w:rPr>
            </w:pPr>
          </w:p>
        </w:tc>
        <w:tc>
          <w:tcPr>
            <w:tcW w:w="969" w:type="dxa"/>
            <w:tcBorders>
              <w:top w:val="single" w:sz="4" w:space="0" w:color="auto"/>
              <w:left w:val="single" w:sz="4" w:space="0" w:color="auto"/>
            </w:tcBorders>
          </w:tcPr>
          <w:p w:rsidR="00F92593" w:rsidRPr="006C5812" w:rsidRDefault="00F92593" w:rsidP="00DC104F">
            <w:pPr>
              <w:jc w:val="center"/>
              <w:rPr>
                <w:sz w:val="22"/>
                <w:szCs w:val="22"/>
              </w:rPr>
            </w:pPr>
            <w:r w:rsidRPr="006C5812">
              <w:rPr>
                <w:sz w:val="22"/>
                <w:szCs w:val="22"/>
              </w:rPr>
              <w:t>плано-вый показа-тель</w:t>
            </w:r>
            <w:r w:rsidRPr="006C5812">
              <w:rPr>
                <w:rStyle w:val="ad"/>
                <w:sz w:val="22"/>
                <w:szCs w:val="22"/>
              </w:rPr>
              <w:footnoteReference w:customMarkFollows="1" w:id="1"/>
              <w:sym w:font="Symbol" w:char="F02A"/>
            </w:r>
          </w:p>
        </w:tc>
        <w:tc>
          <w:tcPr>
            <w:tcW w:w="969" w:type="dxa"/>
            <w:tcBorders>
              <w:top w:val="single" w:sz="4" w:space="0" w:color="auto"/>
            </w:tcBorders>
          </w:tcPr>
          <w:p w:rsidR="00F92593" w:rsidRPr="006C5812" w:rsidRDefault="00F92593" w:rsidP="00DC104F">
            <w:pPr>
              <w:jc w:val="center"/>
              <w:rPr>
                <w:sz w:val="22"/>
                <w:szCs w:val="22"/>
              </w:rPr>
            </w:pPr>
            <w:r w:rsidRPr="006C5812">
              <w:rPr>
                <w:sz w:val="22"/>
                <w:szCs w:val="22"/>
              </w:rPr>
              <w:t>факти-ческий показа-тель</w:t>
            </w:r>
          </w:p>
        </w:tc>
        <w:tc>
          <w:tcPr>
            <w:tcW w:w="969" w:type="dxa"/>
          </w:tcPr>
          <w:p w:rsidR="00F92593" w:rsidRPr="006C5812" w:rsidRDefault="00F92593" w:rsidP="00DC104F">
            <w:pPr>
              <w:jc w:val="center"/>
              <w:rPr>
                <w:sz w:val="22"/>
                <w:szCs w:val="22"/>
              </w:rPr>
            </w:pPr>
            <w:r w:rsidRPr="006C5812">
              <w:rPr>
                <w:sz w:val="22"/>
                <w:szCs w:val="22"/>
              </w:rPr>
              <w:t>плано-вый показа-тель</w:t>
            </w:r>
            <w:r w:rsidRPr="006C5812">
              <w:rPr>
                <w:sz w:val="22"/>
                <w:szCs w:val="22"/>
                <w:vertAlign w:val="superscript"/>
              </w:rPr>
              <w:sym w:font="Symbol" w:char="F02A"/>
            </w:r>
          </w:p>
        </w:tc>
        <w:tc>
          <w:tcPr>
            <w:tcW w:w="1330" w:type="dxa"/>
          </w:tcPr>
          <w:p w:rsidR="00F92593" w:rsidRPr="006C5812" w:rsidRDefault="00F92593" w:rsidP="00DC104F">
            <w:pPr>
              <w:jc w:val="center"/>
              <w:rPr>
                <w:sz w:val="22"/>
                <w:szCs w:val="22"/>
              </w:rPr>
            </w:pPr>
            <w:r w:rsidRPr="006C5812">
              <w:rPr>
                <w:sz w:val="22"/>
                <w:szCs w:val="22"/>
              </w:rPr>
              <w:t>факти-ческий показатель</w:t>
            </w:r>
          </w:p>
        </w:tc>
        <w:tc>
          <w:tcPr>
            <w:tcW w:w="1005" w:type="dxa"/>
            <w:vMerge/>
          </w:tcPr>
          <w:p w:rsidR="00F92593" w:rsidRPr="006C5812" w:rsidRDefault="00F92593" w:rsidP="00DC104F">
            <w:pPr>
              <w:pStyle w:val="ConsPlusNonformat"/>
              <w:jc w:val="both"/>
              <w:rPr>
                <w:rFonts w:ascii="Times New Roman" w:hAnsi="Times New Roman"/>
                <w:sz w:val="22"/>
                <w:szCs w:val="22"/>
              </w:rPr>
            </w:pPr>
          </w:p>
        </w:tc>
        <w:tc>
          <w:tcPr>
            <w:tcW w:w="1005" w:type="dxa"/>
            <w:vMerge/>
          </w:tcPr>
          <w:p w:rsidR="00F92593" w:rsidRPr="006C5812" w:rsidRDefault="00F92593" w:rsidP="00DC104F">
            <w:pPr>
              <w:pStyle w:val="ConsPlusNonformat"/>
              <w:jc w:val="both"/>
              <w:rPr>
                <w:rFonts w:ascii="Times New Roman" w:hAnsi="Times New Roman"/>
                <w:sz w:val="22"/>
                <w:szCs w:val="22"/>
              </w:rPr>
            </w:pPr>
          </w:p>
        </w:tc>
        <w:tc>
          <w:tcPr>
            <w:tcW w:w="977" w:type="dxa"/>
            <w:vMerge/>
          </w:tcPr>
          <w:p w:rsidR="00F92593" w:rsidRPr="006C5812" w:rsidRDefault="00F92593" w:rsidP="00DC104F">
            <w:pPr>
              <w:pStyle w:val="ConsPlusNonformat"/>
              <w:jc w:val="both"/>
              <w:rPr>
                <w:rFonts w:ascii="Times New Roman" w:hAnsi="Times New Roman"/>
                <w:sz w:val="22"/>
                <w:szCs w:val="22"/>
              </w:rPr>
            </w:pPr>
          </w:p>
        </w:tc>
      </w:tr>
      <w:tr w:rsidR="00F92593" w:rsidRPr="006C5812" w:rsidTr="00E1264C">
        <w:trPr>
          <w:jc w:val="center"/>
        </w:trPr>
        <w:tc>
          <w:tcPr>
            <w:tcW w:w="1657" w:type="dxa"/>
          </w:tcPr>
          <w:p w:rsidR="00F92593" w:rsidRPr="006C5812" w:rsidRDefault="00F92593" w:rsidP="00DC104F">
            <w:pPr>
              <w:jc w:val="center"/>
              <w:rPr>
                <w:sz w:val="22"/>
                <w:szCs w:val="22"/>
              </w:rPr>
            </w:pPr>
            <w:r w:rsidRPr="006C5812">
              <w:rPr>
                <w:sz w:val="22"/>
                <w:szCs w:val="22"/>
              </w:rPr>
              <w:t>Выручка,</w:t>
            </w:r>
          </w:p>
          <w:p w:rsidR="00F92593" w:rsidRPr="006C5812" w:rsidRDefault="00F92593" w:rsidP="00DC104F">
            <w:pPr>
              <w:jc w:val="center"/>
              <w:rPr>
                <w:sz w:val="22"/>
                <w:szCs w:val="22"/>
              </w:rPr>
            </w:pPr>
            <w:r w:rsidRPr="006C5812">
              <w:rPr>
                <w:sz w:val="22"/>
                <w:szCs w:val="22"/>
              </w:rPr>
              <w:t>тыс. руб.</w:t>
            </w:r>
          </w:p>
        </w:tc>
        <w:tc>
          <w:tcPr>
            <w:tcW w:w="973"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1330" w:type="dxa"/>
          </w:tcPr>
          <w:p w:rsidR="00F92593" w:rsidRPr="006C5812" w:rsidRDefault="00F92593" w:rsidP="00DC104F">
            <w:pPr>
              <w:pStyle w:val="ConsPlusNonformat"/>
              <w:jc w:val="both"/>
              <w:rPr>
                <w:rFonts w:ascii="Times New Roman" w:hAnsi="Times New Roman"/>
                <w:sz w:val="22"/>
                <w:szCs w:val="22"/>
              </w:rPr>
            </w:pPr>
          </w:p>
        </w:tc>
        <w:tc>
          <w:tcPr>
            <w:tcW w:w="1005" w:type="dxa"/>
          </w:tcPr>
          <w:p w:rsidR="00F92593" w:rsidRPr="006C5812" w:rsidRDefault="00F92593" w:rsidP="00DC104F">
            <w:pPr>
              <w:pStyle w:val="ConsPlusNonformat"/>
              <w:jc w:val="both"/>
              <w:rPr>
                <w:rFonts w:ascii="Times New Roman" w:hAnsi="Times New Roman"/>
                <w:sz w:val="22"/>
                <w:szCs w:val="22"/>
              </w:rPr>
            </w:pPr>
          </w:p>
        </w:tc>
        <w:tc>
          <w:tcPr>
            <w:tcW w:w="1005" w:type="dxa"/>
          </w:tcPr>
          <w:p w:rsidR="00F92593" w:rsidRPr="006C5812" w:rsidRDefault="00F92593" w:rsidP="00DC104F">
            <w:pPr>
              <w:pStyle w:val="ConsPlusNonformat"/>
              <w:jc w:val="both"/>
              <w:rPr>
                <w:rFonts w:ascii="Times New Roman" w:hAnsi="Times New Roman"/>
                <w:sz w:val="22"/>
                <w:szCs w:val="22"/>
              </w:rPr>
            </w:pPr>
          </w:p>
        </w:tc>
        <w:tc>
          <w:tcPr>
            <w:tcW w:w="977" w:type="dxa"/>
          </w:tcPr>
          <w:p w:rsidR="00F92593" w:rsidRPr="006C5812" w:rsidRDefault="00F92593" w:rsidP="00DC104F">
            <w:pPr>
              <w:pStyle w:val="ConsPlusNonformat"/>
              <w:jc w:val="both"/>
              <w:rPr>
                <w:rFonts w:ascii="Times New Roman" w:hAnsi="Times New Roman"/>
                <w:sz w:val="22"/>
                <w:szCs w:val="22"/>
              </w:rPr>
            </w:pPr>
          </w:p>
        </w:tc>
      </w:tr>
      <w:tr w:rsidR="00F92593" w:rsidRPr="006C5812" w:rsidTr="00E1264C">
        <w:trPr>
          <w:jc w:val="center"/>
        </w:trPr>
        <w:tc>
          <w:tcPr>
            <w:tcW w:w="1657" w:type="dxa"/>
          </w:tcPr>
          <w:p w:rsidR="00F92593" w:rsidRPr="006C5812" w:rsidRDefault="00F92593" w:rsidP="00DC104F">
            <w:pPr>
              <w:jc w:val="center"/>
              <w:rPr>
                <w:sz w:val="22"/>
                <w:szCs w:val="22"/>
              </w:rPr>
            </w:pPr>
            <w:r w:rsidRPr="006C5812">
              <w:rPr>
                <w:sz w:val="22"/>
                <w:szCs w:val="22"/>
              </w:rPr>
              <w:t>Среднемесяч-ная заработная плата, тыс. руб.</w:t>
            </w:r>
          </w:p>
        </w:tc>
        <w:tc>
          <w:tcPr>
            <w:tcW w:w="973"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1330" w:type="dxa"/>
          </w:tcPr>
          <w:p w:rsidR="00F92593" w:rsidRPr="006C5812" w:rsidRDefault="00F92593" w:rsidP="00DC104F">
            <w:pPr>
              <w:pStyle w:val="ConsPlusNonformat"/>
              <w:jc w:val="both"/>
              <w:rPr>
                <w:rFonts w:ascii="Times New Roman" w:hAnsi="Times New Roman"/>
                <w:sz w:val="22"/>
                <w:szCs w:val="22"/>
              </w:rPr>
            </w:pPr>
          </w:p>
        </w:tc>
        <w:tc>
          <w:tcPr>
            <w:tcW w:w="1005" w:type="dxa"/>
          </w:tcPr>
          <w:p w:rsidR="00F92593" w:rsidRPr="006C5812" w:rsidRDefault="00F92593" w:rsidP="00DC104F">
            <w:pPr>
              <w:pStyle w:val="ConsPlusNonformat"/>
              <w:jc w:val="both"/>
              <w:rPr>
                <w:rFonts w:ascii="Times New Roman" w:hAnsi="Times New Roman"/>
                <w:sz w:val="22"/>
                <w:szCs w:val="22"/>
              </w:rPr>
            </w:pPr>
          </w:p>
        </w:tc>
        <w:tc>
          <w:tcPr>
            <w:tcW w:w="1005" w:type="dxa"/>
          </w:tcPr>
          <w:p w:rsidR="00F92593" w:rsidRPr="006C5812" w:rsidRDefault="00F92593" w:rsidP="00DC104F">
            <w:pPr>
              <w:pStyle w:val="ConsPlusNonformat"/>
              <w:jc w:val="both"/>
              <w:rPr>
                <w:rFonts w:ascii="Times New Roman" w:hAnsi="Times New Roman"/>
                <w:sz w:val="22"/>
                <w:szCs w:val="22"/>
              </w:rPr>
            </w:pPr>
          </w:p>
        </w:tc>
        <w:tc>
          <w:tcPr>
            <w:tcW w:w="977" w:type="dxa"/>
          </w:tcPr>
          <w:p w:rsidR="00F92593" w:rsidRPr="006C5812" w:rsidRDefault="00F92593" w:rsidP="00DC104F">
            <w:pPr>
              <w:pStyle w:val="ConsPlusNonformat"/>
              <w:jc w:val="both"/>
              <w:rPr>
                <w:rFonts w:ascii="Times New Roman" w:hAnsi="Times New Roman"/>
                <w:sz w:val="22"/>
                <w:szCs w:val="22"/>
              </w:rPr>
            </w:pPr>
          </w:p>
        </w:tc>
      </w:tr>
      <w:tr w:rsidR="00F92593" w:rsidRPr="006C5812" w:rsidTr="00E1264C">
        <w:trPr>
          <w:jc w:val="center"/>
        </w:trPr>
        <w:tc>
          <w:tcPr>
            <w:tcW w:w="1657" w:type="dxa"/>
          </w:tcPr>
          <w:p w:rsidR="00F92593" w:rsidRPr="006C5812" w:rsidRDefault="00F92593" w:rsidP="00DC104F">
            <w:pPr>
              <w:jc w:val="center"/>
              <w:rPr>
                <w:sz w:val="22"/>
                <w:szCs w:val="22"/>
              </w:rPr>
            </w:pPr>
            <w:r w:rsidRPr="006C5812">
              <w:rPr>
                <w:sz w:val="22"/>
                <w:szCs w:val="22"/>
              </w:rPr>
              <w:t>Количество сотрудников, чел.</w:t>
            </w:r>
          </w:p>
        </w:tc>
        <w:tc>
          <w:tcPr>
            <w:tcW w:w="973"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969" w:type="dxa"/>
          </w:tcPr>
          <w:p w:rsidR="00F92593" w:rsidRPr="006C5812" w:rsidRDefault="00F92593" w:rsidP="00DC104F">
            <w:pPr>
              <w:pStyle w:val="ConsPlusNonformat"/>
              <w:jc w:val="both"/>
              <w:rPr>
                <w:rFonts w:ascii="Times New Roman" w:hAnsi="Times New Roman"/>
                <w:sz w:val="22"/>
                <w:szCs w:val="22"/>
              </w:rPr>
            </w:pPr>
          </w:p>
        </w:tc>
        <w:tc>
          <w:tcPr>
            <w:tcW w:w="1330" w:type="dxa"/>
          </w:tcPr>
          <w:p w:rsidR="00F92593" w:rsidRPr="006C5812" w:rsidRDefault="00F92593" w:rsidP="00DC104F">
            <w:pPr>
              <w:pStyle w:val="ConsPlusNonformat"/>
              <w:jc w:val="both"/>
              <w:rPr>
                <w:rFonts w:ascii="Times New Roman" w:hAnsi="Times New Roman"/>
                <w:sz w:val="22"/>
                <w:szCs w:val="22"/>
              </w:rPr>
            </w:pPr>
          </w:p>
        </w:tc>
        <w:tc>
          <w:tcPr>
            <w:tcW w:w="1005" w:type="dxa"/>
          </w:tcPr>
          <w:p w:rsidR="00F92593" w:rsidRPr="006C5812" w:rsidRDefault="00F92593" w:rsidP="00DC104F">
            <w:pPr>
              <w:pStyle w:val="ConsPlusNonformat"/>
              <w:jc w:val="both"/>
              <w:rPr>
                <w:rFonts w:ascii="Times New Roman" w:hAnsi="Times New Roman"/>
                <w:sz w:val="22"/>
                <w:szCs w:val="22"/>
              </w:rPr>
            </w:pPr>
          </w:p>
        </w:tc>
        <w:tc>
          <w:tcPr>
            <w:tcW w:w="1005" w:type="dxa"/>
          </w:tcPr>
          <w:p w:rsidR="00F92593" w:rsidRPr="006C5812" w:rsidRDefault="00F92593" w:rsidP="00DC104F">
            <w:pPr>
              <w:pStyle w:val="ConsPlusNonformat"/>
              <w:jc w:val="both"/>
              <w:rPr>
                <w:rFonts w:ascii="Times New Roman" w:hAnsi="Times New Roman"/>
                <w:sz w:val="22"/>
                <w:szCs w:val="22"/>
              </w:rPr>
            </w:pPr>
          </w:p>
        </w:tc>
        <w:tc>
          <w:tcPr>
            <w:tcW w:w="977" w:type="dxa"/>
          </w:tcPr>
          <w:p w:rsidR="00F92593" w:rsidRPr="006C5812" w:rsidRDefault="00F92593" w:rsidP="00DC104F">
            <w:pPr>
              <w:pStyle w:val="ConsPlusNonformat"/>
              <w:jc w:val="both"/>
              <w:rPr>
                <w:rFonts w:ascii="Times New Roman" w:hAnsi="Times New Roman"/>
                <w:sz w:val="22"/>
                <w:szCs w:val="22"/>
              </w:rPr>
            </w:pPr>
          </w:p>
        </w:tc>
      </w:tr>
    </w:tbl>
    <w:p w:rsidR="00F92593" w:rsidRPr="006C5812" w:rsidRDefault="00F92593" w:rsidP="00DC104F">
      <w:pPr>
        <w:pStyle w:val="ConsPlusNonformat"/>
        <w:ind w:firstLine="851"/>
        <w:jc w:val="both"/>
        <w:rPr>
          <w:rFonts w:ascii="Times New Roman" w:hAnsi="Times New Roman"/>
          <w:sz w:val="22"/>
          <w:szCs w:val="22"/>
        </w:rPr>
      </w:pPr>
      <w:r w:rsidRPr="006C5812">
        <w:rPr>
          <w:rFonts w:ascii="Times New Roman" w:hAnsi="Times New Roman"/>
          <w:sz w:val="22"/>
          <w:szCs w:val="22"/>
        </w:rPr>
        <w:t>Показатель «Выручка» подтверждается копиями следующих документов, заверенных в установленном законодательством порядке:</w:t>
      </w:r>
    </w:p>
    <w:p w:rsidR="00F92593" w:rsidRPr="006C5812" w:rsidRDefault="00F92593" w:rsidP="00DC104F">
      <w:pPr>
        <w:pStyle w:val="ConsPlusNonformat"/>
        <w:ind w:firstLine="851"/>
        <w:jc w:val="both"/>
        <w:rPr>
          <w:rFonts w:ascii="Times New Roman" w:hAnsi="Times New Roman"/>
          <w:sz w:val="22"/>
          <w:szCs w:val="22"/>
        </w:rPr>
      </w:pPr>
      <w:r w:rsidRPr="006C5812">
        <w:rPr>
          <w:rFonts w:ascii="Times New Roman" w:hAnsi="Times New Roman"/>
          <w:sz w:val="22"/>
          <w:szCs w:val="22"/>
        </w:rPr>
        <w:t>- отчета о прибылях и убытках с отметкой налогового органа о приеме для субъекта малого предпринимательства, применяющего общую систему налогообложения;</w:t>
      </w:r>
    </w:p>
    <w:p w:rsidR="00F92593" w:rsidRPr="006C5812" w:rsidRDefault="00F92593" w:rsidP="00DC104F">
      <w:pPr>
        <w:pStyle w:val="ConsPlusNonformat"/>
        <w:ind w:firstLine="851"/>
        <w:jc w:val="both"/>
        <w:rPr>
          <w:rFonts w:ascii="Times New Roman" w:hAnsi="Times New Roman"/>
          <w:sz w:val="22"/>
          <w:szCs w:val="22"/>
        </w:rPr>
      </w:pPr>
      <w:r w:rsidRPr="006C5812">
        <w:rPr>
          <w:rFonts w:ascii="Times New Roman" w:hAnsi="Times New Roman"/>
          <w:sz w:val="22"/>
          <w:szCs w:val="22"/>
        </w:rPr>
        <w:t>- налоговой декларации с отметкой налогового органа о приеме для субъекта малого предпринимательства, применяющего упрощенную систему налогообложения или систему налогообложения для сельскохозяйственных товаропроизводителей;</w:t>
      </w:r>
    </w:p>
    <w:p w:rsidR="00F92593" w:rsidRPr="006C5812" w:rsidRDefault="00F92593" w:rsidP="00DC104F">
      <w:pPr>
        <w:pStyle w:val="ConsPlusNonformat"/>
        <w:ind w:firstLine="851"/>
        <w:jc w:val="both"/>
        <w:rPr>
          <w:rFonts w:ascii="Times New Roman" w:hAnsi="Times New Roman"/>
          <w:sz w:val="22"/>
          <w:szCs w:val="22"/>
        </w:rPr>
      </w:pPr>
      <w:r w:rsidRPr="006C5812">
        <w:rPr>
          <w:rFonts w:ascii="Times New Roman" w:hAnsi="Times New Roman"/>
          <w:sz w:val="22"/>
          <w:szCs w:val="22"/>
        </w:rPr>
        <w:t>- иной отчетной документации, заверенной субъектом малого предпринимательства, применяющим систему налогообложения в виде единого налога на вмененный доход для отдельных видов деятельности, патентную систему налогообложения.</w:t>
      </w:r>
    </w:p>
    <w:p w:rsidR="00F92593" w:rsidRPr="006C5812" w:rsidRDefault="00F92593" w:rsidP="00DC104F">
      <w:pPr>
        <w:pStyle w:val="ConsPlusNonformat"/>
        <w:ind w:firstLine="851"/>
        <w:jc w:val="both"/>
        <w:rPr>
          <w:rFonts w:ascii="Times New Roman" w:hAnsi="Times New Roman"/>
          <w:sz w:val="22"/>
          <w:szCs w:val="22"/>
        </w:rPr>
      </w:pPr>
      <w:r w:rsidRPr="006C5812">
        <w:rPr>
          <w:rFonts w:ascii="Times New Roman" w:hAnsi="Times New Roman"/>
          <w:sz w:val="22"/>
          <w:szCs w:val="22"/>
        </w:rPr>
        <w:t>Показатели «Среднемесячная заработная плата» и «Количество сотрудников» подтверждаются расчетом по начисленным и уплаченным страховым взносам на обязательное пенсионное страхование в Пенсионный фонд Российской Федерации, с отметкой о приеме.</w:t>
      </w:r>
    </w:p>
    <w:p w:rsidR="00F92593" w:rsidRPr="006C5812" w:rsidRDefault="00F92593" w:rsidP="00DC104F">
      <w:pPr>
        <w:pStyle w:val="ConsPlusNonformat"/>
        <w:widowControl/>
        <w:ind w:firstLine="851"/>
        <w:jc w:val="both"/>
        <w:rPr>
          <w:rFonts w:ascii="Times New Roman" w:hAnsi="Times New Roman"/>
          <w:sz w:val="22"/>
          <w:szCs w:val="22"/>
        </w:rPr>
      </w:pPr>
      <w:r w:rsidRPr="006C5812">
        <w:rPr>
          <w:rFonts w:ascii="Times New Roman" w:hAnsi="Times New Roman"/>
          <w:sz w:val="22"/>
          <w:szCs w:val="22"/>
        </w:rPr>
        <w:t>Приобретенные основные фонды и/или созданные, приобретенные, сопровождаемые нематериальные активы,</w:t>
      </w:r>
      <w:r w:rsidRPr="006C5812">
        <w:rPr>
          <w:sz w:val="22"/>
          <w:szCs w:val="22"/>
        </w:rPr>
        <w:t xml:space="preserve"> </w:t>
      </w:r>
      <w:r w:rsidRPr="006C5812">
        <w:rPr>
          <w:rFonts w:ascii="Times New Roman" w:hAnsi="Times New Roman"/>
          <w:sz w:val="22"/>
          <w:szCs w:val="22"/>
        </w:rPr>
        <w:t>приобретенные права на франшизу (паушальный взнос) при заключении договора коммерческой концессии, на возмещение затрат по которым субъект малого предпринимательства получил субсидию из местного бюджета, по состоянию на дату отчета:</w:t>
      </w:r>
    </w:p>
    <w:p w:rsidR="00F92593" w:rsidRPr="006C5812" w:rsidRDefault="00F92593" w:rsidP="00DC104F">
      <w:pPr>
        <w:pStyle w:val="ConsPlusNonformat"/>
        <w:widowControl/>
        <w:ind w:firstLine="851"/>
        <w:jc w:val="both"/>
        <w:rPr>
          <w:rFonts w:ascii="Times New Roman" w:hAnsi="Times New Roman"/>
          <w:sz w:val="22"/>
          <w:szCs w:val="22"/>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88"/>
        <w:gridCol w:w="1101"/>
        <w:gridCol w:w="888"/>
        <w:gridCol w:w="1231"/>
        <w:gridCol w:w="953"/>
        <w:gridCol w:w="986"/>
        <w:gridCol w:w="960"/>
        <w:gridCol w:w="1021"/>
        <w:gridCol w:w="840"/>
      </w:tblGrid>
      <w:tr w:rsidR="00F92593" w:rsidRPr="006C5812" w:rsidTr="005F30D5">
        <w:tc>
          <w:tcPr>
            <w:tcW w:w="1788" w:type="dxa"/>
          </w:tcPr>
          <w:p w:rsidR="00F92593" w:rsidRPr="006C5812" w:rsidRDefault="00F92593" w:rsidP="00DC104F">
            <w:pPr>
              <w:jc w:val="center"/>
              <w:rPr>
                <w:sz w:val="22"/>
                <w:szCs w:val="22"/>
              </w:rPr>
            </w:pPr>
            <w:r w:rsidRPr="006C5812">
              <w:rPr>
                <w:sz w:val="22"/>
                <w:szCs w:val="22"/>
              </w:rPr>
              <w:t>Ресурсы</w:t>
            </w:r>
          </w:p>
        </w:tc>
        <w:tc>
          <w:tcPr>
            <w:tcW w:w="1101" w:type="dxa"/>
          </w:tcPr>
          <w:p w:rsidR="00F92593" w:rsidRPr="006C5812" w:rsidRDefault="00F92593" w:rsidP="002458DD">
            <w:pPr>
              <w:jc w:val="center"/>
              <w:rPr>
                <w:sz w:val="22"/>
                <w:szCs w:val="22"/>
              </w:rPr>
            </w:pPr>
            <w:r w:rsidRPr="006C5812">
              <w:rPr>
                <w:sz w:val="22"/>
                <w:szCs w:val="22"/>
              </w:rPr>
              <w:t xml:space="preserve">Право собственности на объект </w:t>
            </w:r>
          </w:p>
        </w:tc>
        <w:tc>
          <w:tcPr>
            <w:tcW w:w="888" w:type="dxa"/>
          </w:tcPr>
          <w:p w:rsidR="00F92593" w:rsidRPr="006C5812" w:rsidRDefault="00F92593" w:rsidP="00DC104F">
            <w:pPr>
              <w:jc w:val="center"/>
              <w:rPr>
                <w:sz w:val="22"/>
                <w:szCs w:val="22"/>
              </w:rPr>
            </w:pPr>
            <w:r w:rsidRPr="006C5812">
              <w:rPr>
                <w:sz w:val="22"/>
                <w:szCs w:val="22"/>
              </w:rPr>
              <w:t>Цена за ед., тыс. руб.</w:t>
            </w:r>
          </w:p>
        </w:tc>
        <w:tc>
          <w:tcPr>
            <w:tcW w:w="1231" w:type="dxa"/>
          </w:tcPr>
          <w:p w:rsidR="00F92593" w:rsidRPr="006C5812" w:rsidRDefault="00F92593" w:rsidP="00DC104F">
            <w:pPr>
              <w:jc w:val="center"/>
              <w:rPr>
                <w:sz w:val="22"/>
                <w:szCs w:val="22"/>
              </w:rPr>
            </w:pPr>
            <w:r w:rsidRPr="006C5812">
              <w:rPr>
                <w:sz w:val="22"/>
                <w:szCs w:val="22"/>
              </w:rPr>
              <w:t>Цена за сопро-вож-дение немате-риально-го актива (за ед.), тыс. руб.</w:t>
            </w:r>
          </w:p>
        </w:tc>
        <w:tc>
          <w:tcPr>
            <w:tcW w:w="953" w:type="dxa"/>
          </w:tcPr>
          <w:p w:rsidR="00F92593" w:rsidRPr="006C5812" w:rsidRDefault="00F92593" w:rsidP="00DC104F">
            <w:pPr>
              <w:jc w:val="center"/>
              <w:rPr>
                <w:sz w:val="22"/>
                <w:szCs w:val="22"/>
              </w:rPr>
            </w:pPr>
            <w:r w:rsidRPr="006C5812">
              <w:rPr>
                <w:sz w:val="22"/>
                <w:szCs w:val="22"/>
              </w:rPr>
              <w:t>Коли-чест-во, ед.</w:t>
            </w:r>
          </w:p>
        </w:tc>
        <w:tc>
          <w:tcPr>
            <w:tcW w:w="986" w:type="dxa"/>
          </w:tcPr>
          <w:p w:rsidR="00F92593" w:rsidRPr="006C5812" w:rsidRDefault="00F92593" w:rsidP="00DC104F">
            <w:pPr>
              <w:jc w:val="center"/>
              <w:rPr>
                <w:sz w:val="22"/>
                <w:szCs w:val="22"/>
              </w:rPr>
            </w:pPr>
            <w:r w:rsidRPr="006C5812">
              <w:rPr>
                <w:sz w:val="22"/>
                <w:szCs w:val="22"/>
              </w:rPr>
              <w:t xml:space="preserve">Стои-мость, </w:t>
            </w:r>
          </w:p>
          <w:p w:rsidR="00F92593" w:rsidRPr="006C5812" w:rsidRDefault="00F92593" w:rsidP="00DC104F">
            <w:pPr>
              <w:jc w:val="center"/>
              <w:rPr>
                <w:sz w:val="22"/>
                <w:szCs w:val="22"/>
              </w:rPr>
            </w:pPr>
            <w:r w:rsidRPr="006C5812">
              <w:rPr>
                <w:sz w:val="22"/>
                <w:szCs w:val="22"/>
              </w:rPr>
              <w:t>тыс. руб.</w:t>
            </w:r>
          </w:p>
        </w:tc>
        <w:tc>
          <w:tcPr>
            <w:tcW w:w="960" w:type="dxa"/>
          </w:tcPr>
          <w:p w:rsidR="00F92593" w:rsidRPr="006C5812" w:rsidRDefault="00F92593" w:rsidP="00DC104F">
            <w:pPr>
              <w:jc w:val="center"/>
              <w:rPr>
                <w:sz w:val="22"/>
                <w:szCs w:val="22"/>
              </w:rPr>
            </w:pPr>
            <w:r w:rsidRPr="006C5812">
              <w:rPr>
                <w:sz w:val="22"/>
                <w:szCs w:val="22"/>
              </w:rPr>
              <w:t>Факти-ческое место-на-</w:t>
            </w:r>
          </w:p>
          <w:p w:rsidR="00F92593" w:rsidRPr="006C5812" w:rsidRDefault="00F92593" w:rsidP="00DC104F">
            <w:pPr>
              <w:jc w:val="center"/>
              <w:rPr>
                <w:sz w:val="22"/>
                <w:szCs w:val="22"/>
              </w:rPr>
            </w:pPr>
            <w:r w:rsidRPr="006C5812">
              <w:rPr>
                <w:sz w:val="22"/>
                <w:szCs w:val="22"/>
              </w:rPr>
              <w:t>хожде-ние</w:t>
            </w:r>
          </w:p>
          <w:p w:rsidR="00F92593" w:rsidRPr="006C5812" w:rsidRDefault="00F92593" w:rsidP="00DC104F">
            <w:pPr>
              <w:jc w:val="center"/>
              <w:rPr>
                <w:sz w:val="22"/>
                <w:szCs w:val="22"/>
              </w:rPr>
            </w:pPr>
          </w:p>
        </w:tc>
        <w:tc>
          <w:tcPr>
            <w:tcW w:w="1021" w:type="dxa"/>
          </w:tcPr>
          <w:p w:rsidR="00F92593" w:rsidRPr="006C5812" w:rsidRDefault="00F92593" w:rsidP="00DC104F">
            <w:pPr>
              <w:jc w:val="center"/>
              <w:rPr>
                <w:sz w:val="22"/>
                <w:szCs w:val="22"/>
              </w:rPr>
            </w:pPr>
            <w:r w:rsidRPr="006C5812">
              <w:rPr>
                <w:sz w:val="22"/>
                <w:szCs w:val="22"/>
              </w:rPr>
              <w:t>Пло-</w:t>
            </w:r>
          </w:p>
          <w:p w:rsidR="00F92593" w:rsidRPr="006C5812" w:rsidRDefault="00F92593" w:rsidP="00DC104F">
            <w:pPr>
              <w:jc w:val="center"/>
              <w:rPr>
                <w:sz w:val="22"/>
                <w:szCs w:val="22"/>
              </w:rPr>
            </w:pPr>
            <w:r w:rsidRPr="006C5812">
              <w:rPr>
                <w:sz w:val="22"/>
                <w:szCs w:val="22"/>
              </w:rPr>
              <w:t>щадь поме-щения,</w:t>
            </w:r>
          </w:p>
          <w:p w:rsidR="00F92593" w:rsidRPr="006C5812" w:rsidRDefault="00F92593" w:rsidP="00DC104F">
            <w:pPr>
              <w:jc w:val="center"/>
              <w:rPr>
                <w:sz w:val="22"/>
                <w:szCs w:val="22"/>
              </w:rPr>
            </w:pPr>
            <w:r w:rsidRPr="006C5812">
              <w:rPr>
                <w:sz w:val="22"/>
                <w:szCs w:val="22"/>
              </w:rPr>
              <w:t xml:space="preserve"> м</w:t>
            </w:r>
            <w:r w:rsidRPr="006C5812">
              <w:rPr>
                <w:sz w:val="22"/>
                <w:szCs w:val="22"/>
                <w:vertAlign w:val="superscript"/>
              </w:rPr>
              <w:t>2</w:t>
            </w:r>
          </w:p>
        </w:tc>
        <w:tc>
          <w:tcPr>
            <w:tcW w:w="840" w:type="dxa"/>
          </w:tcPr>
          <w:p w:rsidR="00F92593" w:rsidRPr="006C5812" w:rsidRDefault="00F92593" w:rsidP="00DC104F">
            <w:pPr>
              <w:jc w:val="center"/>
              <w:rPr>
                <w:sz w:val="22"/>
                <w:szCs w:val="22"/>
              </w:rPr>
            </w:pPr>
            <w:r w:rsidRPr="006C5812">
              <w:rPr>
                <w:sz w:val="22"/>
                <w:szCs w:val="22"/>
              </w:rPr>
              <w:t>Ком-мен-тарии</w:t>
            </w:r>
          </w:p>
        </w:tc>
      </w:tr>
      <w:tr w:rsidR="00F92593" w:rsidRPr="006C5812" w:rsidTr="005F30D5">
        <w:tc>
          <w:tcPr>
            <w:tcW w:w="1788" w:type="dxa"/>
          </w:tcPr>
          <w:p w:rsidR="00F92593" w:rsidRPr="006C5812" w:rsidRDefault="00F92593" w:rsidP="00DC104F">
            <w:pPr>
              <w:jc w:val="center"/>
              <w:rPr>
                <w:sz w:val="22"/>
                <w:szCs w:val="22"/>
              </w:rPr>
            </w:pPr>
            <w:r w:rsidRPr="006C5812">
              <w:rPr>
                <w:sz w:val="22"/>
                <w:szCs w:val="22"/>
              </w:rPr>
              <w:t>Недвижимое имущество, в том числе:</w:t>
            </w:r>
          </w:p>
        </w:tc>
        <w:tc>
          <w:tcPr>
            <w:tcW w:w="1101" w:type="dxa"/>
          </w:tcPr>
          <w:p w:rsidR="00F92593" w:rsidRPr="006C5812" w:rsidRDefault="00F92593" w:rsidP="00DC104F">
            <w:pPr>
              <w:jc w:val="center"/>
              <w:rPr>
                <w:sz w:val="22"/>
                <w:szCs w:val="22"/>
              </w:rPr>
            </w:pPr>
          </w:p>
        </w:tc>
        <w:tc>
          <w:tcPr>
            <w:tcW w:w="888" w:type="dxa"/>
          </w:tcPr>
          <w:p w:rsidR="00F92593" w:rsidRPr="006C5812" w:rsidRDefault="00F92593" w:rsidP="00DC104F">
            <w:pPr>
              <w:jc w:val="center"/>
              <w:rPr>
                <w:sz w:val="22"/>
                <w:szCs w:val="22"/>
              </w:rPr>
            </w:pPr>
          </w:p>
        </w:tc>
        <w:tc>
          <w:tcPr>
            <w:tcW w:w="1231" w:type="dxa"/>
          </w:tcPr>
          <w:p w:rsidR="00F92593" w:rsidRPr="006C5812" w:rsidRDefault="00F92593" w:rsidP="00DC104F">
            <w:pPr>
              <w:jc w:val="center"/>
              <w:rPr>
                <w:sz w:val="22"/>
                <w:szCs w:val="22"/>
              </w:rPr>
            </w:pPr>
            <w:r w:rsidRPr="006C5812">
              <w:rPr>
                <w:sz w:val="22"/>
                <w:szCs w:val="22"/>
              </w:rPr>
              <w:t>Х</w:t>
            </w: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960" w:type="dxa"/>
          </w:tcPr>
          <w:p w:rsidR="00F92593" w:rsidRPr="006C5812" w:rsidRDefault="00F92593" w:rsidP="00DC104F">
            <w:pPr>
              <w:jc w:val="center"/>
              <w:rPr>
                <w:sz w:val="22"/>
                <w:szCs w:val="22"/>
              </w:rPr>
            </w:pPr>
          </w:p>
        </w:tc>
        <w:tc>
          <w:tcPr>
            <w:tcW w:w="1021" w:type="dxa"/>
          </w:tcPr>
          <w:p w:rsidR="00F92593" w:rsidRPr="006C5812" w:rsidRDefault="00F92593" w:rsidP="00DC104F">
            <w:pPr>
              <w:jc w:val="center"/>
              <w:rPr>
                <w:sz w:val="22"/>
                <w:szCs w:val="22"/>
              </w:rPr>
            </w:pPr>
          </w:p>
        </w:tc>
        <w:tc>
          <w:tcPr>
            <w:tcW w:w="840" w:type="dxa"/>
          </w:tcPr>
          <w:p w:rsidR="00F92593" w:rsidRPr="006C5812" w:rsidRDefault="00F92593" w:rsidP="00DC104F">
            <w:pPr>
              <w:jc w:val="center"/>
              <w:rPr>
                <w:sz w:val="22"/>
                <w:szCs w:val="22"/>
              </w:rPr>
            </w:pPr>
          </w:p>
        </w:tc>
      </w:tr>
      <w:tr w:rsidR="00F92593" w:rsidRPr="006C5812" w:rsidTr="005F30D5">
        <w:tc>
          <w:tcPr>
            <w:tcW w:w="1788" w:type="dxa"/>
          </w:tcPr>
          <w:p w:rsidR="00F92593" w:rsidRPr="006C5812" w:rsidRDefault="00F92593" w:rsidP="00DC104F">
            <w:pPr>
              <w:jc w:val="center"/>
              <w:rPr>
                <w:sz w:val="22"/>
                <w:szCs w:val="22"/>
              </w:rPr>
            </w:pPr>
            <w:r w:rsidRPr="006C5812">
              <w:rPr>
                <w:sz w:val="22"/>
                <w:szCs w:val="22"/>
              </w:rPr>
              <w:t>Нематериаль-ные активы, в том числе:</w:t>
            </w:r>
          </w:p>
        </w:tc>
        <w:tc>
          <w:tcPr>
            <w:tcW w:w="1101" w:type="dxa"/>
          </w:tcPr>
          <w:p w:rsidR="00F92593" w:rsidRPr="006C5812" w:rsidRDefault="00F92593" w:rsidP="00DC104F">
            <w:pPr>
              <w:jc w:val="center"/>
              <w:rPr>
                <w:sz w:val="22"/>
                <w:szCs w:val="22"/>
              </w:rPr>
            </w:pPr>
          </w:p>
        </w:tc>
        <w:tc>
          <w:tcPr>
            <w:tcW w:w="888" w:type="dxa"/>
          </w:tcPr>
          <w:p w:rsidR="00F92593" w:rsidRPr="006C5812" w:rsidRDefault="00F92593" w:rsidP="00DC104F">
            <w:pPr>
              <w:jc w:val="center"/>
              <w:rPr>
                <w:sz w:val="22"/>
                <w:szCs w:val="22"/>
              </w:rPr>
            </w:pPr>
          </w:p>
        </w:tc>
        <w:tc>
          <w:tcPr>
            <w:tcW w:w="1231" w:type="dxa"/>
          </w:tcPr>
          <w:p w:rsidR="00F92593" w:rsidRPr="006C5812" w:rsidRDefault="00F92593" w:rsidP="00DC104F">
            <w:pPr>
              <w:jc w:val="center"/>
              <w:rPr>
                <w:sz w:val="22"/>
                <w:szCs w:val="22"/>
              </w:rPr>
            </w:pP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960" w:type="dxa"/>
          </w:tcPr>
          <w:p w:rsidR="00F92593" w:rsidRPr="006C5812" w:rsidRDefault="00F92593" w:rsidP="00DC104F">
            <w:pPr>
              <w:jc w:val="center"/>
              <w:rPr>
                <w:sz w:val="22"/>
                <w:szCs w:val="22"/>
              </w:rPr>
            </w:pPr>
          </w:p>
        </w:tc>
        <w:tc>
          <w:tcPr>
            <w:tcW w:w="1021" w:type="dxa"/>
          </w:tcPr>
          <w:p w:rsidR="00F92593" w:rsidRPr="006C5812" w:rsidRDefault="00F92593" w:rsidP="00DC104F">
            <w:pPr>
              <w:jc w:val="center"/>
              <w:rPr>
                <w:sz w:val="22"/>
                <w:szCs w:val="22"/>
              </w:rPr>
            </w:pPr>
            <w:r w:rsidRPr="006C5812">
              <w:rPr>
                <w:sz w:val="22"/>
                <w:szCs w:val="22"/>
              </w:rPr>
              <w:t>Х</w:t>
            </w:r>
          </w:p>
          <w:p w:rsidR="00F92593" w:rsidRPr="006C5812" w:rsidRDefault="00F92593" w:rsidP="00DC104F">
            <w:pPr>
              <w:jc w:val="center"/>
              <w:rPr>
                <w:sz w:val="22"/>
                <w:szCs w:val="22"/>
              </w:rPr>
            </w:pPr>
          </w:p>
        </w:tc>
        <w:tc>
          <w:tcPr>
            <w:tcW w:w="840" w:type="dxa"/>
          </w:tcPr>
          <w:p w:rsidR="00F92593" w:rsidRPr="006C5812" w:rsidRDefault="00F92593" w:rsidP="00DC104F">
            <w:pPr>
              <w:jc w:val="center"/>
              <w:rPr>
                <w:sz w:val="22"/>
                <w:szCs w:val="22"/>
              </w:rPr>
            </w:pPr>
          </w:p>
        </w:tc>
      </w:tr>
      <w:tr w:rsidR="00F92593" w:rsidRPr="006C5812" w:rsidTr="005F30D5">
        <w:tc>
          <w:tcPr>
            <w:tcW w:w="1788" w:type="dxa"/>
          </w:tcPr>
          <w:p w:rsidR="00F92593" w:rsidRPr="006C5812" w:rsidRDefault="00F92593" w:rsidP="00DC104F">
            <w:pPr>
              <w:jc w:val="center"/>
              <w:rPr>
                <w:sz w:val="22"/>
                <w:szCs w:val="22"/>
              </w:rPr>
            </w:pPr>
            <w:r w:rsidRPr="006C5812">
              <w:rPr>
                <w:sz w:val="22"/>
                <w:szCs w:val="22"/>
              </w:rPr>
              <w:t>Транспорт, в том числе:</w:t>
            </w:r>
          </w:p>
        </w:tc>
        <w:tc>
          <w:tcPr>
            <w:tcW w:w="1101" w:type="dxa"/>
          </w:tcPr>
          <w:p w:rsidR="00F92593" w:rsidRPr="006C5812" w:rsidRDefault="00F92593" w:rsidP="00DC104F">
            <w:pPr>
              <w:jc w:val="center"/>
              <w:rPr>
                <w:sz w:val="22"/>
                <w:szCs w:val="22"/>
              </w:rPr>
            </w:pPr>
          </w:p>
        </w:tc>
        <w:tc>
          <w:tcPr>
            <w:tcW w:w="888" w:type="dxa"/>
          </w:tcPr>
          <w:p w:rsidR="00F92593" w:rsidRPr="006C5812" w:rsidRDefault="00F92593" w:rsidP="00DC104F">
            <w:pPr>
              <w:jc w:val="center"/>
              <w:rPr>
                <w:sz w:val="22"/>
                <w:szCs w:val="22"/>
              </w:rPr>
            </w:pPr>
          </w:p>
        </w:tc>
        <w:tc>
          <w:tcPr>
            <w:tcW w:w="1231" w:type="dxa"/>
          </w:tcPr>
          <w:p w:rsidR="00F92593" w:rsidRPr="006C5812" w:rsidRDefault="00F92593" w:rsidP="00DC104F">
            <w:pPr>
              <w:jc w:val="center"/>
              <w:rPr>
                <w:sz w:val="22"/>
                <w:szCs w:val="22"/>
              </w:rPr>
            </w:pPr>
            <w:r w:rsidRPr="006C5812">
              <w:rPr>
                <w:sz w:val="22"/>
                <w:szCs w:val="22"/>
              </w:rPr>
              <w:t>Х</w:t>
            </w: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960" w:type="dxa"/>
          </w:tcPr>
          <w:p w:rsidR="00F92593" w:rsidRPr="006C5812" w:rsidRDefault="00F92593" w:rsidP="00DC104F">
            <w:pPr>
              <w:jc w:val="center"/>
              <w:rPr>
                <w:sz w:val="22"/>
                <w:szCs w:val="22"/>
              </w:rPr>
            </w:pPr>
          </w:p>
        </w:tc>
        <w:tc>
          <w:tcPr>
            <w:tcW w:w="1021" w:type="dxa"/>
          </w:tcPr>
          <w:p w:rsidR="00F92593" w:rsidRPr="006C5812" w:rsidRDefault="00F92593" w:rsidP="00DC104F">
            <w:pPr>
              <w:jc w:val="center"/>
              <w:rPr>
                <w:sz w:val="22"/>
                <w:szCs w:val="22"/>
              </w:rPr>
            </w:pPr>
            <w:r w:rsidRPr="006C5812">
              <w:rPr>
                <w:sz w:val="22"/>
                <w:szCs w:val="22"/>
              </w:rPr>
              <w:t>Х</w:t>
            </w:r>
          </w:p>
        </w:tc>
        <w:tc>
          <w:tcPr>
            <w:tcW w:w="840" w:type="dxa"/>
          </w:tcPr>
          <w:p w:rsidR="00F92593" w:rsidRPr="006C5812" w:rsidRDefault="00F92593" w:rsidP="00DC104F">
            <w:pPr>
              <w:jc w:val="center"/>
              <w:rPr>
                <w:sz w:val="22"/>
                <w:szCs w:val="22"/>
              </w:rPr>
            </w:pPr>
          </w:p>
        </w:tc>
      </w:tr>
      <w:tr w:rsidR="00F92593" w:rsidRPr="006C5812" w:rsidTr="005F30D5">
        <w:tc>
          <w:tcPr>
            <w:tcW w:w="1788" w:type="dxa"/>
          </w:tcPr>
          <w:p w:rsidR="00F92593" w:rsidRPr="006C5812" w:rsidRDefault="00F92593" w:rsidP="00DC104F">
            <w:pPr>
              <w:jc w:val="center"/>
              <w:rPr>
                <w:sz w:val="22"/>
                <w:szCs w:val="22"/>
              </w:rPr>
            </w:pPr>
            <w:r w:rsidRPr="006C5812">
              <w:rPr>
                <w:sz w:val="22"/>
                <w:szCs w:val="22"/>
              </w:rPr>
              <w:lastRenderedPageBreak/>
              <w:t>Оборудование, в том числе:</w:t>
            </w:r>
          </w:p>
        </w:tc>
        <w:tc>
          <w:tcPr>
            <w:tcW w:w="1101" w:type="dxa"/>
          </w:tcPr>
          <w:p w:rsidR="00F92593" w:rsidRPr="006C5812" w:rsidRDefault="00F92593" w:rsidP="00DC104F">
            <w:pPr>
              <w:jc w:val="center"/>
              <w:rPr>
                <w:sz w:val="22"/>
                <w:szCs w:val="22"/>
              </w:rPr>
            </w:pPr>
          </w:p>
        </w:tc>
        <w:tc>
          <w:tcPr>
            <w:tcW w:w="888" w:type="dxa"/>
          </w:tcPr>
          <w:p w:rsidR="00F92593" w:rsidRPr="006C5812" w:rsidRDefault="00F92593" w:rsidP="00DC104F">
            <w:pPr>
              <w:jc w:val="center"/>
              <w:rPr>
                <w:sz w:val="22"/>
                <w:szCs w:val="22"/>
              </w:rPr>
            </w:pPr>
          </w:p>
        </w:tc>
        <w:tc>
          <w:tcPr>
            <w:tcW w:w="1231" w:type="dxa"/>
          </w:tcPr>
          <w:p w:rsidR="00F92593" w:rsidRPr="006C5812" w:rsidRDefault="00F92593" w:rsidP="00DC104F">
            <w:pPr>
              <w:jc w:val="center"/>
              <w:rPr>
                <w:sz w:val="22"/>
                <w:szCs w:val="22"/>
              </w:rPr>
            </w:pPr>
            <w:r w:rsidRPr="006C5812">
              <w:rPr>
                <w:sz w:val="22"/>
                <w:szCs w:val="22"/>
              </w:rPr>
              <w:t>Х</w:t>
            </w: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960" w:type="dxa"/>
          </w:tcPr>
          <w:p w:rsidR="00F92593" w:rsidRPr="006C5812" w:rsidRDefault="00F92593" w:rsidP="00DC104F">
            <w:pPr>
              <w:jc w:val="center"/>
              <w:rPr>
                <w:sz w:val="22"/>
                <w:szCs w:val="22"/>
              </w:rPr>
            </w:pPr>
          </w:p>
        </w:tc>
        <w:tc>
          <w:tcPr>
            <w:tcW w:w="1021" w:type="dxa"/>
          </w:tcPr>
          <w:p w:rsidR="00F92593" w:rsidRPr="006C5812" w:rsidRDefault="00F92593" w:rsidP="00DC104F">
            <w:pPr>
              <w:jc w:val="center"/>
              <w:rPr>
                <w:sz w:val="22"/>
                <w:szCs w:val="22"/>
              </w:rPr>
            </w:pPr>
            <w:r w:rsidRPr="006C5812">
              <w:rPr>
                <w:sz w:val="22"/>
                <w:szCs w:val="22"/>
              </w:rPr>
              <w:t>Х</w:t>
            </w:r>
          </w:p>
        </w:tc>
        <w:tc>
          <w:tcPr>
            <w:tcW w:w="840" w:type="dxa"/>
          </w:tcPr>
          <w:p w:rsidR="00F92593" w:rsidRPr="006C5812" w:rsidRDefault="00F92593" w:rsidP="00DC104F">
            <w:pPr>
              <w:jc w:val="center"/>
              <w:rPr>
                <w:sz w:val="22"/>
                <w:szCs w:val="22"/>
              </w:rPr>
            </w:pPr>
          </w:p>
        </w:tc>
      </w:tr>
      <w:tr w:rsidR="00F92593" w:rsidRPr="006C5812" w:rsidTr="005F30D5">
        <w:tc>
          <w:tcPr>
            <w:tcW w:w="1788" w:type="dxa"/>
          </w:tcPr>
          <w:p w:rsidR="00F92593" w:rsidRPr="006C5812" w:rsidRDefault="00F92593" w:rsidP="00DC104F">
            <w:pPr>
              <w:jc w:val="center"/>
              <w:rPr>
                <w:sz w:val="22"/>
                <w:szCs w:val="22"/>
              </w:rPr>
            </w:pPr>
            <w:r w:rsidRPr="006C5812">
              <w:rPr>
                <w:sz w:val="22"/>
                <w:szCs w:val="22"/>
              </w:rPr>
              <w:t>Права на франшизу (паушальный взнос) при заключении договора коммерческой концессии</w:t>
            </w:r>
          </w:p>
        </w:tc>
        <w:tc>
          <w:tcPr>
            <w:tcW w:w="1101" w:type="dxa"/>
          </w:tcPr>
          <w:p w:rsidR="00F92593" w:rsidRPr="006C5812" w:rsidRDefault="00F92593" w:rsidP="00DC104F">
            <w:pPr>
              <w:jc w:val="center"/>
              <w:rPr>
                <w:sz w:val="22"/>
                <w:szCs w:val="22"/>
              </w:rPr>
            </w:pPr>
            <w:r w:rsidRPr="006C5812">
              <w:rPr>
                <w:sz w:val="22"/>
                <w:szCs w:val="22"/>
              </w:rPr>
              <w:t>Х</w:t>
            </w:r>
          </w:p>
        </w:tc>
        <w:tc>
          <w:tcPr>
            <w:tcW w:w="888" w:type="dxa"/>
          </w:tcPr>
          <w:p w:rsidR="00F92593" w:rsidRPr="006C5812" w:rsidRDefault="00F92593" w:rsidP="00DC104F">
            <w:pPr>
              <w:jc w:val="center"/>
              <w:rPr>
                <w:sz w:val="22"/>
                <w:szCs w:val="22"/>
              </w:rPr>
            </w:pPr>
          </w:p>
        </w:tc>
        <w:tc>
          <w:tcPr>
            <w:tcW w:w="1231" w:type="dxa"/>
          </w:tcPr>
          <w:p w:rsidR="00F92593" w:rsidRPr="006C5812" w:rsidRDefault="00F92593" w:rsidP="00DC104F">
            <w:pPr>
              <w:jc w:val="center"/>
              <w:rPr>
                <w:sz w:val="22"/>
                <w:szCs w:val="22"/>
              </w:rPr>
            </w:pPr>
            <w:r w:rsidRPr="006C5812">
              <w:rPr>
                <w:sz w:val="22"/>
                <w:szCs w:val="22"/>
              </w:rPr>
              <w:t>Х</w:t>
            </w: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960" w:type="dxa"/>
          </w:tcPr>
          <w:p w:rsidR="00F92593" w:rsidRPr="006C5812" w:rsidRDefault="00F92593" w:rsidP="00DC104F">
            <w:pPr>
              <w:jc w:val="center"/>
              <w:rPr>
                <w:sz w:val="22"/>
                <w:szCs w:val="22"/>
              </w:rPr>
            </w:pPr>
            <w:r w:rsidRPr="006C5812">
              <w:rPr>
                <w:sz w:val="22"/>
                <w:szCs w:val="22"/>
              </w:rPr>
              <w:t>Х</w:t>
            </w:r>
          </w:p>
        </w:tc>
        <w:tc>
          <w:tcPr>
            <w:tcW w:w="1021" w:type="dxa"/>
          </w:tcPr>
          <w:p w:rsidR="00F92593" w:rsidRPr="006C5812" w:rsidRDefault="00F92593" w:rsidP="00DC104F">
            <w:pPr>
              <w:jc w:val="center"/>
              <w:rPr>
                <w:sz w:val="22"/>
                <w:szCs w:val="22"/>
              </w:rPr>
            </w:pPr>
            <w:r w:rsidRPr="006C5812">
              <w:rPr>
                <w:sz w:val="22"/>
                <w:szCs w:val="22"/>
              </w:rPr>
              <w:t>Х</w:t>
            </w:r>
          </w:p>
        </w:tc>
        <w:tc>
          <w:tcPr>
            <w:tcW w:w="840" w:type="dxa"/>
          </w:tcPr>
          <w:p w:rsidR="00F92593" w:rsidRPr="006C5812" w:rsidRDefault="00F92593" w:rsidP="00DC104F">
            <w:pPr>
              <w:jc w:val="center"/>
              <w:rPr>
                <w:sz w:val="22"/>
                <w:szCs w:val="22"/>
              </w:rPr>
            </w:pPr>
          </w:p>
        </w:tc>
      </w:tr>
      <w:tr w:rsidR="00F92593" w:rsidRPr="006C5812" w:rsidTr="005F30D5">
        <w:tc>
          <w:tcPr>
            <w:tcW w:w="1788" w:type="dxa"/>
          </w:tcPr>
          <w:p w:rsidR="00F92593" w:rsidRPr="006C5812" w:rsidRDefault="00F92593" w:rsidP="00DC104F">
            <w:pPr>
              <w:jc w:val="center"/>
              <w:rPr>
                <w:sz w:val="22"/>
                <w:szCs w:val="22"/>
              </w:rPr>
            </w:pPr>
            <w:r w:rsidRPr="006C5812">
              <w:rPr>
                <w:sz w:val="22"/>
                <w:szCs w:val="22"/>
              </w:rPr>
              <w:t>Иное движимое имущество, в том числе:</w:t>
            </w:r>
          </w:p>
        </w:tc>
        <w:tc>
          <w:tcPr>
            <w:tcW w:w="1101" w:type="dxa"/>
          </w:tcPr>
          <w:p w:rsidR="00F92593" w:rsidRPr="006C5812" w:rsidRDefault="00F92593" w:rsidP="00DC104F">
            <w:pPr>
              <w:jc w:val="center"/>
              <w:rPr>
                <w:sz w:val="22"/>
                <w:szCs w:val="22"/>
              </w:rPr>
            </w:pPr>
          </w:p>
        </w:tc>
        <w:tc>
          <w:tcPr>
            <w:tcW w:w="888" w:type="dxa"/>
          </w:tcPr>
          <w:p w:rsidR="00F92593" w:rsidRPr="006C5812" w:rsidRDefault="00F92593" w:rsidP="00DC104F">
            <w:pPr>
              <w:jc w:val="center"/>
              <w:rPr>
                <w:sz w:val="22"/>
                <w:szCs w:val="22"/>
              </w:rPr>
            </w:pPr>
          </w:p>
        </w:tc>
        <w:tc>
          <w:tcPr>
            <w:tcW w:w="1231" w:type="dxa"/>
          </w:tcPr>
          <w:p w:rsidR="00F92593" w:rsidRPr="006C5812" w:rsidRDefault="00F92593" w:rsidP="00DC104F">
            <w:pPr>
              <w:jc w:val="center"/>
              <w:rPr>
                <w:sz w:val="22"/>
                <w:szCs w:val="22"/>
              </w:rPr>
            </w:pPr>
            <w:r w:rsidRPr="006C5812">
              <w:rPr>
                <w:sz w:val="22"/>
                <w:szCs w:val="22"/>
              </w:rPr>
              <w:t>Х</w:t>
            </w: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960" w:type="dxa"/>
          </w:tcPr>
          <w:p w:rsidR="00F92593" w:rsidRPr="006C5812" w:rsidRDefault="00F92593" w:rsidP="00DC104F">
            <w:pPr>
              <w:jc w:val="center"/>
              <w:rPr>
                <w:sz w:val="22"/>
                <w:szCs w:val="22"/>
              </w:rPr>
            </w:pPr>
          </w:p>
        </w:tc>
        <w:tc>
          <w:tcPr>
            <w:tcW w:w="1021" w:type="dxa"/>
          </w:tcPr>
          <w:p w:rsidR="00F92593" w:rsidRPr="006C5812" w:rsidRDefault="00F92593" w:rsidP="00DC104F">
            <w:pPr>
              <w:rPr>
                <w:sz w:val="22"/>
                <w:szCs w:val="22"/>
              </w:rPr>
            </w:pPr>
          </w:p>
        </w:tc>
        <w:tc>
          <w:tcPr>
            <w:tcW w:w="840" w:type="dxa"/>
          </w:tcPr>
          <w:p w:rsidR="00F92593" w:rsidRPr="006C5812" w:rsidRDefault="00F92593" w:rsidP="00DC104F">
            <w:pPr>
              <w:jc w:val="center"/>
              <w:rPr>
                <w:sz w:val="22"/>
                <w:szCs w:val="22"/>
              </w:rPr>
            </w:pPr>
          </w:p>
        </w:tc>
      </w:tr>
      <w:tr w:rsidR="00F92593" w:rsidRPr="006C5812" w:rsidTr="005F30D5">
        <w:tc>
          <w:tcPr>
            <w:tcW w:w="5008" w:type="dxa"/>
            <w:gridSpan w:val="4"/>
          </w:tcPr>
          <w:p w:rsidR="00F92593" w:rsidRPr="006C5812" w:rsidRDefault="00F92593" w:rsidP="00DC104F">
            <w:pPr>
              <w:jc w:val="center"/>
              <w:rPr>
                <w:sz w:val="22"/>
                <w:szCs w:val="22"/>
              </w:rPr>
            </w:pPr>
            <w:r w:rsidRPr="006C5812">
              <w:rPr>
                <w:sz w:val="22"/>
                <w:szCs w:val="22"/>
              </w:rPr>
              <w:t>ИТОГО:</w:t>
            </w:r>
          </w:p>
        </w:tc>
        <w:tc>
          <w:tcPr>
            <w:tcW w:w="953" w:type="dxa"/>
          </w:tcPr>
          <w:p w:rsidR="00F92593" w:rsidRPr="006C5812" w:rsidRDefault="00F92593" w:rsidP="00DC104F">
            <w:pPr>
              <w:jc w:val="center"/>
              <w:rPr>
                <w:sz w:val="22"/>
                <w:szCs w:val="22"/>
              </w:rPr>
            </w:pPr>
          </w:p>
        </w:tc>
        <w:tc>
          <w:tcPr>
            <w:tcW w:w="986" w:type="dxa"/>
          </w:tcPr>
          <w:p w:rsidR="00F92593" w:rsidRPr="006C5812" w:rsidRDefault="00F92593" w:rsidP="00DC104F">
            <w:pPr>
              <w:jc w:val="center"/>
              <w:rPr>
                <w:sz w:val="22"/>
                <w:szCs w:val="22"/>
              </w:rPr>
            </w:pPr>
          </w:p>
        </w:tc>
        <w:tc>
          <w:tcPr>
            <w:tcW w:w="2821" w:type="dxa"/>
            <w:gridSpan w:val="3"/>
          </w:tcPr>
          <w:p w:rsidR="00F92593" w:rsidRPr="006C5812" w:rsidRDefault="00F92593" w:rsidP="00DC104F">
            <w:pPr>
              <w:jc w:val="center"/>
              <w:rPr>
                <w:sz w:val="22"/>
                <w:szCs w:val="22"/>
              </w:rPr>
            </w:pPr>
            <w:r w:rsidRPr="006C5812">
              <w:rPr>
                <w:sz w:val="22"/>
                <w:szCs w:val="22"/>
              </w:rPr>
              <w:t>Х</w:t>
            </w:r>
          </w:p>
        </w:tc>
      </w:tr>
    </w:tbl>
    <w:p w:rsidR="00F92593" w:rsidRPr="006C5812" w:rsidRDefault="00F92593" w:rsidP="00DC104F">
      <w:pPr>
        <w:ind w:firstLine="709"/>
        <w:jc w:val="both"/>
        <w:rPr>
          <w:sz w:val="22"/>
          <w:szCs w:val="22"/>
        </w:rPr>
      </w:pPr>
    </w:p>
    <w:p w:rsidR="00F92593" w:rsidRPr="006C5812" w:rsidRDefault="00F92593" w:rsidP="006C5812">
      <w:pPr>
        <w:ind w:firstLine="708"/>
        <w:jc w:val="both"/>
        <w:rPr>
          <w:sz w:val="22"/>
          <w:szCs w:val="22"/>
        </w:rPr>
      </w:pPr>
      <w:r w:rsidRPr="006C5812">
        <w:rPr>
          <w:sz w:val="22"/>
          <w:szCs w:val="22"/>
        </w:rPr>
        <w:t>Настоящим отчетом подтверждаю, что:</w:t>
      </w:r>
    </w:p>
    <w:p w:rsidR="00F92593" w:rsidRPr="006C5812" w:rsidRDefault="00F92593" w:rsidP="00DC104F">
      <w:pPr>
        <w:ind w:firstLine="851"/>
        <w:jc w:val="both"/>
        <w:rPr>
          <w:sz w:val="22"/>
          <w:szCs w:val="22"/>
        </w:rPr>
      </w:pPr>
      <w:r w:rsidRPr="006C5812">
        <w:rPr>
          <w:sz w:val="22"/>
          <w:szCs w:val="22"/>
        </w:rPr>
        <w:t>на момент предоставления отчета осуществляю хозяйственную деятельность (прилагается выписка из Единого государственного реестра юридических лиц (индивидуальных предпринимателей));</w:t>
      </w:r>
    </w:p>
    <w:p w:rsidR="00F92593" w:rsidRPr="006C5812" w:rsidRDefault="00F92593" w:rsidP="00DC104F">
      <w:pPr>
        <w:ind w:firstLine="851"/>
        <w:jc w:val="both"/>
        <w:rPr>
          <w:sz w:val="22"/>
          <w:szCs w:val="22"/>
        </w:rPr>
      </w:pPr>
      <w:r w:rsidRPr="006C5812">
        <w:rPr>
          <w:sz w:val="22"/>
          <w:szCs w:val="22"/>
        </w:rPr>
        <w:t>приобретенные основные фонды и/или созданные, приобретенные, сопровождаемые нематериальные активы, на возмещение затрат по которым получена субсидия из местного бюджета, не реализованы и находятся в собственности (наименование юридического лица (индивидуального предпринимателя) на дату предоставления настоящего отчета;</w:t>
      </w:r>
    </w:p>
    <w:p w:rsidR="00F92593" w:rsidRPr="006C5812" w:rsidRDefault="00F92593" w:rsidP="00DC104F">
      <w:pPr>
        <w:ind w:firstLine="851"/>
        <w:jc w:val="both"/>
        <w:rPr>
          <w:sz w:val="22"/>
          <w:szCs w:val="22"/>
        </w:rPr>
      </w:pPr>
      <w:r w:rsidRPr="006C5812">
        <w:rPr>
          <w:sz w:val="22"/>
          <w:szCs w:val="22"/>
        </w:rPr>
        <w:t>договор коммерческой концессии на дату предоставления настоящего отчета является действующим;</w:t>
      </w:r>
    </w:p>
    <w:p w:rsidR="00F92593" w:rsidRPr="006C5812" w:rsidRDefault="00F92593" w:rsidP="00DC104F">
      <w:pPr>
        <w:ind w:firstLine="709"/>
        <w:jc w:val="both"/>
        <w:rPr>
          <w:sz w:val="22"/>
          <w:szCs w:val="22"/>
        </w:rPr>
      </w:pPr>
      <w:r w:rsidRPr="006C5812">
        <w:rPr>
          <w:sz w:val="22"/>
          <w:szCs w:val="22"/>
        </w:rPr>
        <w:t>в настоящем отчете указаны достоверные и полные сведения.</w:t>
      </w:r>
    </w:p>
    <w:p w:rsidR="00F92593" w:rsidRPr="006C5812" w:rsidRDefault="00F92593" w:rsidP="00DC104F">
      <w:pPr>
        <w:ind w:firstLine="708"/>
        <w:jc w:val="both"/>
        <w:rPr>
          <w:sz w:val="22"/>
          <w:szCs w:val="22"/>
        </w:rPr>
      </w:pPr>
      <w:r w:rsidRPr="006C5812">
        <w:rPr>
          <w:sz w:val="22"/>
          <w:szCs w:val="22"/>
        </w:rPr>
        <w:t>Приложе</w:t>
      </w:r>
      <w:r w:rsidR="00C03772" w:rsidRPr="006C5812">
        <w:rPr>
          <w:sz w:val="22"/>
          <w:szCs w:val="22"/>
        </w:rPr>
        <w:t xml:space="preserve">ние на __ листах в 1 экземпляре </w:t>
      </w:r>
      <w:r w:rsidRPr="006C5812">
        <w:rPr>
          <w:sz w:val="22"/>
          <w:szCs w:val="22"/>
        </w:rPr>
        <w:t xml:space="preserve">*. </w:t>
      </w:r>
    </w:p>
    <w:p w:rsidR="00F92593" w:rsidRPr="006C5812" w:rsidRDefault="00F92593" w:rsidP="00DC104F">
      <w:pPr>
        <w:jc w:val="center"/>
        <w:rPr>
          <w:sz w:val="22"/>
          <w:szCs w:val="22"/>
        </w:rPr>
      </w:pPr>
    </w:p>
    <w:p w:rsidR="00F92593" w:rsidRPr="006C5812" w:rsidRDefault="00F92593" w:rsidP="00DC104F">
      <w:pPr>
        <w:jc w:val="center"/>
        <w:rPr>
          <w:sz w:val="22"/>
          <w:szCs w:val="22"/>
        </w:rPr>
      </w:pPr>
    </w:p>
    <w:tbl>
      <w:tblPr>
        <w:tblW w:w="0" w:type="auto"/>
        <w:tblLook w:val="00A0"/>
      </w:tblPr>
      <w:tblGrid>
        <w:gridCol w:w="4621"/>
        <w:gridCol w:w="4950"/>
      </w:tblGrid>
      <w:tr w:rsidR="00F92593" w:rsidRPr="006C5812" w:rsidTr="00B03A45">
        <w:tc>
          <w:tcPr>
            <w:tcW w:w="4621" w:type="dxa"/>
          </w:tcPr>
          <w:p w:rsidR="00F92593" w:rsidRPr="006C5812" w:rsidRDefault="00F92593" w:rsidP="00DC104F">
            <w:pPr>
              <w:jc w:val="both"/>
              <w:rPr>
                <w:sz w:val="22"/>
                <w:szCs w:val="22"/>
              </w:rPr>
            </w:pPr>
            <w:r w:rsidRPr="006C5812">
              <w:rPr>
                <w:sz w:val="22"/>
                <w:szCs w:val="22"/>
              </w:rPr>
              <w:t>Руководитель организации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(индивидуальный предприниматель)</w:t>
            </w:r>
          </w:p>
          <w:p w:rsidR="00F92593" w:rsidRPr="006C5812" w:rsidRDefault="00F92593" w:rsidP="00DC104F">
            <w:pPr>
              <w:jc w:val="both"/>
              <w:rPr>
                <w:sz w:val="22"/>
                <w:szCs w:val="22"/>
              </w:rPr>
            </w:pPr>
            <w:r w:rsidRPr="006C5812">
              <w:rPr>
                <w:sz w:val="22"/>
                <w:szCs w:val="22"/>
              </w:rPr>
              <w:t>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(подпись, Ф.И.О.) </w:t>
            </w:r>
          </w:p>
          <w:p w:rsidR="00F92593" w:rsidRPr="006C5812" w:rsidRDefault="00F92593" w:rsidP="00DC104F">
            <w:pPr>
              <w:pStyle w:val="a7"/>
              <w:rPr>
                <w:rFonts w:ascii="Times New Roman" w:hAnsi="Times New Roman" w:cs="Times New Roman"/>
                <w:sz w:val="22"/>
                <w:szCs w:val="22"/>
              </w:rPr>
            </w:pP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Дата                  М.П.</w:t>
            </w:r>
          </w:p>
        </w:tc>
        <w:tc>
          <w:tcPr>
            <w:tcW w:w="4950" w:type="dxa"/>
          </w:tcPr>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Главный бухгалтер (при наличии)</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________________________________</w:t>
            </w:r>
          </w:p>
          <w:p w:rsidR="00F92593" w:rsidRPr="006C5812" w:rsidRDefault="00F92593" w:rsidP="00DC104F">
            <w:pPr>
              <w:pStyle w:val="a7"/>
              <w:rPr>
                <w:rFonts w:ascii="Times New Roman" w:hAnsi="Times New Roman" w:cs="Times New Roman"/>
                <w:sz w:val="22"/>
                <w:szCs w:val="22"/>
              </w:rPr>
            </w:pPr>
            <w:r w:rsidRPr="006C5812">
              <w:rPr>
                <w:rFonts w:ascii="Times New Roman" w:hAnsi="Times New Roman" w:cs="Times New Roman"/>
                <w:sz w:val="22"/>
                <w:szCs w:val="22"/>
              </w:rPr>
              <w:t xml:space="preserve">                  (подпись, Ф.И.О.)</w:t>
            </w:r>
          </w:p>
          <w:p w:rsidR="00F92593" w:rsidRPr="006C5812" w:rsidRDefault="00F92593" w:rsidP="00DC104F">
            <w:pPr>
              <w:jc w:val="both"/>
              <w:rPr>
                <w:sz w:val="22"/>
                <w:szCs w:val="22"/>
              </w:rPr>
            </w:pPr>
          </w:p>
        </w:tc>
      </w:tr>
    </w:tbl>
    <w:p w:rsidR="00F92593" w:rsidRPr="006C5812" w:rsidRDefault="00F92593" w:rsidP="00DC104F">
      <w:pPr>
        <w:tabs>
          <w:tab w:val="right" w:pos="9355"/>
        </w:tabs>
        <w:rPr>
          <w:sz w:val="22"/>
          <w:szCs w:val="22"/>
        </w:rPr>
      </w:pPr>
    </w:p>
    <w:p w:rsidR="00F92593" w:rsidRPr="006C5812" w:rsidRDefault="00F92593" w:rsidP="00DC104F">
      <w:pPr>
        <w:tabs>
          <w:tab w:val="right" w:pos="9355"/>
        </w:tabs>
        <w:rPr>
          <w:sz w:val="22"/>
          <w:szCs w:val="22"/>
        </w:rPr>
      </w:pPr>
    </w:p>
    <w:p w:rsidR="00F92593" w:rsidRPr="006C5812" w:rsidRDefault="00F92593" w:rsidP="00DC104F">
      <w:pPr>
        <w:jc w:val="both"/>
        <w:rPr>
          <w:sz w:val="22"/>
          <w:szCs w:val="22"/>
        </w:rPr>
      </w:pPr>
      <w:r w:rsidRPr="006C5812">
        <w:rPr>
          <w:sz w:val="22"/>
          <w:szCs w:val="22"/>
        </w:rPr>
        <w:t>*Форма отчета заполняется и подписывается субъектом малого предпринимательства. К отчету прилагаются копии документов (информации), указанные в форме отчета. Отчет и копии документов (информации) заверяются индивидуальным предпринимателем, руководителем организации с нанесением печати (при наличии).».</w:t>
      </w:r>
    </w:p>
    <w:p w:rsidR="00F92593" w:rsidRPr="006C5812" w:rsidRDefault="00F92593" w:rsidP="00DC104F">
      <w:pPr>
        <w:jc w:val="both"/>
        <w:rPr>
          <w:sz w:val="22"/>
          <w:szCs w:val="22"/>
        </w:rPr>
      </w:pPr>
    </w:p>
    <w:p w:rsidR="00F92593" w:rsidRPr="006C5812" w:rsidRDefault="00F92593" w:rsidP="00DC104F">
      <w:pPr>
        <w:jc w:val="both"/>
        <w:rPr>
          <w:sz w:val="22"/>
          <w:szCs w:val="22"/>
        </w:rPr>
      </w:pPr>
    </w:p>
    <w:p w:rsidR="00F92593" w:rsidRPr="006C5812" w:rsidRDefault="00F92593" w:rsidP="00DC104F">
      <w:pPr>
        <w:jc w:val="both"/>
        <w:rPr>
          <w:sz w:val="22"/>
          <w:szCs w:val="22"/>
        </w:rPr>
      </w:pPr>
    </w:p>
    <w:sectPr w:rsidR="00F92593" w:rsidRPr="006C5812" w:rsidSect="00DC104F">
      <w:headerReference w:type="even" r:id="rId17"/>
      <w:headerReference w:type="default" r:id="rId18"/>
      <w:pgSz w:w="11906" w:h="16838" w:code="9"/>
      <w:pgMar w:top="1134" w:right="680"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F0C" w:rsidRDefault="00A96F0C" w:rsidP="004E3F6B">
      <w:r>
        <w:separator/>
      </w:r>
    </w:p>
  </w:endnote>
  <w:endnote w:type="continuationSeparator" w:id="0">
    <w:p w:rsidR="00A96F0C" w:rsidRDefault="00A96F0C" w:rsidP="004E3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F0C" w:rsidRDefault="00A96F0C" w:rsidP="004E3F6B">
      <w:r>
        <w:separator/>
      </w:r>
    </w:p>
  </w:footnote>
  <w:footnote w:type="continuationSeparator" w:id="0">
    <w:p w:rsidR="00A96F0C" w:rsidRDefault="00A96F0C" w:rsidP="004E3F6B">
      <w:r>
        <w:continuationSeparator/>
      </w:r>
    </w:p>
  </w:footnote>
  <w:footnote w:id="1">
    <w:p w:rsidR="00BB6906" w:rsidRDefault="00BB6906" w:rsidP="004E3F6B">
      <w:pPr>
        <w:pStyle w:val="ab"/>
      </w:pPr>
      <w:r w:rsidRPr="004C5721">
        <w:rPr>
          <w:rStyle w:val="ad"/>
        </w:rPr>
        <w:sym w:font="Symbol" w:char="F02A"/>
      </w:r>
      <w:r>
        <w:t xml:space="preserve"> плановый показатель согласно бизнес-плану, предоставленному субъектом малого предпринимательства для участие в отборе проектов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906" w:rsidRDefault="00BB6906" w:rsidP="00452CB3">
    <w:pPr>
      <w:pStyle w:val="a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B6906" w:rsidRDefault="00BB690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906" w:rsidRDefault="00BB6906" w:rsidP="00544384">
    <w:pPr>
      <w:pStyle w:val="a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C5812">
      <w:rPr>
        <w:rStyle w:val="af1"/>
        <w:noProof/>
      </w:rPr>
      <w:t>21</w:t>
    </w:r>
    <w:r>
      <w:rPr>
        <w:rStyle w:val="af1"/>
      </w:rPr>
      <w:fldChar w:fldCharType="end"/>
    </w:r>
  </w:p>
  <w:p w:rsidR="00BB6906" w:rsidRDefault="00BB690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24710"/>
    <w:rsid w:val="00004A82"/>
    <w:rsid w:val="0003230C"/>
    <w:rsid w:val="00035C6E"/>
    <w:rsid w:val="000430B2"/>
    <w:rsid w:val="00044399"/>
    <w:rsid w:val="00071CBD"/>
    <w:rsid w:val="000730EB"/>
    <w:rsid w:val="000770D5"/>
    <w:rsid w:val="000850A1"/>
    <w:rsid w:val="000943A7"/>
    <w:rsid w:val="00097BE8"/>
    <w:rsid w:val="000A5B8A"/>
    <w:rsid w:val="000A711D"/>
    <w:rsid w:val="000B2E09"/>
    <w:rsid w:val="000C23D0"/>
    <w:rsid w:val="000D27B4"/>
    <w:rsid w:val="000F5CCD"/>
    <w:rsid w:val="000F6B92"/>
    <w:rsid w:val="0010232B"/>
    <w:rsid w:val="00107240"/>
    <w:rsid w:val="00110C09"/>
    <w:rsid w:val="001545BA"/>
    <w:rsid w:val="0018263F"/>
    <w:rsid w:val="001A76CC"/>
    <w:rsid w:val="001D533F"/>
    <w:rsid w:val="001E18CC"/>
    <w:rsid w:val="001F7715"/>
    <w:rsid w:val="002458DD"/>
    <w:rsid w:val="00246F76"/>
    <w:rsid w:val="00297B97"/>
    <w:rsid w:val="002A6DFE"/>
    <w:rsid w:val="002B2C5C"/>
    <w:rsid w:val="002B3536"/>
    <w:rsid w:val="002B3AE5"/>
    <w:rsid w:val="002B3C9B"/>
    <w:rsid w:val="002B6E50"/>
    <w:rsid w:val="002C0DD9"/>
    <w:rsid w:val="002C0FA4"/>
    <w:rsid w:val="002C23BD"/>
    <w:rsid w:val="002C59E5"/>
    <w:rsid w:val="002E3179"/>
    <w:rsid w:val="002E52F9"/>
    <w:rsid w:val="00322537"/>
    <w:rsid w:val="00334068"/>
    <w:rsid w:val="00334330"/>
    <w:rsid w:val="00336728"/>
    <w:rsid w:val="003373EC"/>
    <w:rsid w:val="00351B93"/>
    <w:rsid w:val="0035322B"/>
    <w:rsid w:val="00367FE3"/>
    <w:rsid w:val="00394187"/>
    <w:rsid w:val="003D2219"/>
    <w:rsid w:val="003D7C8F"/>
    <w:rsid w:val="00400E8A"/>
    <w:rsid w:val="00402D67"/>
    <w:rsid w:val="00403329"/>
    <w:rsid w:val="00404EC9"/>
    <w:rsid w:val="00407B16"/>
    <w:rsid w:val="00414351"/>
    <w:rsid w:val="0044042B"/>
    <w:rsid w:val="00452399"/>
    <w:rsid w:val="004527F2"/>
    <w:rsid w:val="00452CB3"/>
    <w:rsid w:val="00456E05"/>
    <w:rsid w:val="00462968"/>
    <w:rsid w:val="00466809"/>
    <w:rsid w:val="004678BD"/>
    <w:rsid w:val="00477810"/>
    <w:rsid w:val="0048769A"/>
    <w:rsid w:val="00490711"/>
    <w:rsid w:val="004B777C"/>
    <w:rsid w:val="004C4DE2"/>
    <w:rsid w:val="004C5721"/>
    <w:rsid w:val="004C610E"/>
    <w:rsid w:val="004D1C19"/>
    <w:rsid w:val="004D277C"/>
    <w:rsid w:val="004D4761"/>
    <w:rsid w:val="004D503F"/>
    <w:rsid w:val="004E3F6B"/>
    <w:rsid w:val="004E5A7F"/>
    <w:rsid w:val="005006A4"/>
    <w:rsid w:val="00502214"/>
    <w:rsid w:val="00507CBB"/>
    <w:rsid w:val="005277F2"/>
    <w:rsid w:val="00530F2E"/>
    <w:rsid w:val="00531160"/>
    <w:rsid w:val="00531CD6"/>
    <w:rsid w:val="00536A1D"/>
    <w:rsid w:val="00536AC1"/>
    <w:rsid w:val="00544384"/>
    <w:rsid w:val="005617A8"/>
    <w:rsid w:val="0059542B"/>
    <w:rsid w:val="005B2077"/>
    <w:rsid w:val="005B5F11"/>
    <w:rsid w:val="005B745B"/>
    <w:rsid w:val="005D62B4"/>
    <w:rsid w:val="005D6893"/>
    <w:rsid w:val="005F2EF8"/>
    <w:rsid w:val="005F30D5"/>
    <w:rsid w:val="005F4F0D"/>
    <w:rsid w:val="005F52D7"/>
    <w:rsid w:val="00600D53"/>
    <w:rsid w:val="00615A1C"/>
    <w:rsid w:val="00664F49"/>
    <w:rsid w:val="006651C1"/>
    <w:rsid w:val="00665249"/>
    <w:rsid w:val="00667B68"/>
    <w:rsid w:val="00684B5D"/>
    <w:rsid w:val="006A0DDD"/>
    <w:rsid w:val="006B2268"/>
    <w:rsid w:val="006B2DD3"/>
    <w:rsid w:val="006C4405"/>
    <w:rsid w:val="006C5812"/>
    <w:rsid w:val="006E1F2A"/>
    <w:rsid w:val="006F04A8"/>
    <w:rsid w:val="006F21DF"/>
    <w:rsid w:val="006F3599"/>
    <w:rsid w:val="0070223F"/>
    <w:rsid w:val="00703401"/>
    <w:rsid w:val="00712757"/>
    <w:rsid w:val="00722E70"/>
    <w:rsid w:val="007254D7"/>
    <w:rsid w:val="007304E3"/>
    <w:rsid w:val="00732BEB"/>
    <w:rsid w:val="007372EF"/>
    <w:rsid w:val="00754869"/>
    <w:rsid w:val="00755021"/>
    <w:rsid w:val="00783B64"/>
    <w:rsid w:val="00786DD3"/>
    <w:rsid w:val="00792E45"/>
    <w:rsid w:val="00797195"/>
    <w:rsid w:val="007A6BC5"/>
    <w:rsid w:val="007C3C61"/>
    <w:rsid w:val="007C4ED0"/>
    <w:rsid w:val="007C500C"/>
    <w:rsid w:val="007C7501"/>
    <w:rsid w:val="007D15F5"/>
    <w:rsid w:val="007D6863"/>
    <w:rsid w:val="007E023F"/>
    <w:rsid w:val="007F7535"/>
    <w:rsid w:val="00805AEE"/>
    <w:rsid w:val="00811A0B"/>
    <w:rsid w:val="008326CD"/>
    <w:rsid w:val="00852C6C"/>
    <w:rsid w:val="00861D95"/>
    <w:rsid w:val="00867A72"/>
    <w:rsid w:val="00887CAD"/>
    <w:rsid w:val="008A11CF"/>
    <w:rsid w:val="008A1D8A"/>
    <w:rsid w:val="008A36F3"/>
    <w:rsid w:val="008A4D58"/>
    <w:rsid w:val="008B3960"/>
    <w:rsid w:val="008D63D8"/>
    <w:rsid w:val="008E6D0C"/>
    <w:rsid w:val="008F601C"/>
    <w:rsid w:val="009000AB"/>
    <w:rsid w:val="00904B3D"/>
    <w:rsid w:val="009230E4"/>
    <w:rsid w:val="009271FB"/>
    <w:rsid w:val="00942B86"/>
    <w:rsid w:val="00960F57"/>
    <w:rsid w:val="009744C7"/>
    <w:rsid w:val="00975024"/>
    <w:rsid w:val="009773A7"/>
    <w:rsid w:val="009947B5"/>
    <w:rsid w:val="009A5140"/>
    <w:rsid w:val="009B64EC"/>
    <w:rsid w:val="009C0B2D"/>
    <w:rsid w:val="009D1E24"/>
    <w:rsid w:val="009E028E"/>
    <w:rsid w:val="009E082E"/>
    <w:rsid w:val="009E4507"/>
    <w:rsid w:val="00A24710"/>
    <w:rsid w:val="00A26099"/>
    <w:rsid w:val="00A27051"/>
    <w:rsid w:val="00A33E7A"/>
    <w:rsid w:val="00A36434"/>
    <w:rsid w:val="00A50A38"/>
    <w:rsid w:val="00A524AC"/>
    <w:rsid w:val="00A57129"/>
    <w:rsid w:val="00A57B17"/>
    <w:rsid w:val="00A821E6"/>
    <w:rsid w:val="00A96F0C"/>
    <w:rsid w:val="00AA5932"/>
    <w:rsid w:val="00AD0426"/>
    <w:rsid w:val="00AE4F0B"/>
    <w:rsid w:val="00AF4E3C"/>
    <w:rsid w:val="00AF7662"/>
    <w:rsid w:val="00B02F36"/>
    <w:rsid w:val="00B03A45"/>
    <w:rsid w:val="00B04508"/>
    <w:rsid w:val="00B30CD3"/>
    <w:rsid w:val="00B3215B"/>
    <w:rsid w:val="00B5081D"/>
    <w:rsid w:val="00B81896"/>
    <w:rsid w:val="00B81C16"/>
    <w:rsid w:val="00B82E66"/>
    <w:rsid w:val="00B91232"/>
    <w:rsid w:val="00BA1866"/>
    <w:rsid w:val="00BB6585"/>
    <w:rsid w:val="00BB6906"/>
    <w:rsid w:val="00BB76FC"/>
    <w:rsid w:val="00BD389E"/>
    <w:rsid w:val="00BF6B63"/>
    <w:rsid w:val="00C03772"/>
    <w:rsid w:val="00C27387"/>
    <w:rsid w:val="00C33EB5"/>
    <w:rsid w:val="00C36C42"/>
    <w:rsid w:val="00C37731"/>
    <w:rsid w:val="00C50A9B"/>
    <w:rsid w:val="00C527D5"/>
    <w:rsid w:val="00C53BA7"/>
    <w:rsid w:val="00C6219F"/>
    <w:rsid w:val="00C773C1"/>
    <w:rsid w:val="00C81FFA"/>
    <w:rsid w:val="00CB1900"/>
    <w:rsid w:val="00CB1A23"/>
    <w:rsid w:val="00CE2094"/>
    <w:rsid w:val="00D1443D"/>
    <w:rsid w:val="00D33331"/>
    <w:rsid w:val="00D36193"/>
    <w:rsid w:val="00D732D3"/>
    <w:rsid w:val="00D80841"/>
    <w:rsid w:val="00D8616C"/>
    <w:rsid w:val="00D9755D"/>
    <w:rsid w:val="00DB34DA"/>
    <w:rsid w:val="00DC104F"/>
    <w:rsid w:val="00DC1344"/>
    <w:rsid w:val="00DC7092"/>
    <w:rsid w:val="00E033E0"/>
    <w:rsid w:val="00E1264C"/>
    <w:rsid w:val="00E14912"/>
    <w:rsid w:val="00E202E7"/>
    <w:rsid w:val="00E22F79"/>
    <w:rsid w:val="00E32196"/>
    <w:rsid w:val="00E40F7B"/>
    <w:rsid w:val="00E51814"/>
    <w:rsid w:val="00E61F1B"/>
    <w:rsid w:val="00E62AF0"/>
    <w:rsid w:val="00E67DFA"/>
    <w:rsid w:val="00E71D22"/>
    <w:rsid w:val="00E8170A"/>
    <w:rsid w:val="00E90983"/>
    <w:rsid w:val="00EA28FF"/>
    <w:rsid w:val="00EA733C"/>
    <w:rsid w:val="00EA7B75"/>
    <w:rsid w:val="00ED5423"/>
    <w:rsid w:val="00EE3CE1"/>
    <w:rsid w:val="00EE5BB8"/>
    <w:rsid w:val="00EF1C85"/>
    <w:rsid w:val="00EF384E"/>
    <w:rsid w:val="00F01070"/>
    <w:rsid w:val="00F35ACD"/>
    <w:rsid w:val="00F70676"/>
    <w:rsid w:val="00F8219A"/>
    <w:rsid w:val="00F8635E"/>
    <w:rsid w:val="00F873CE"/>
    <w:rsid w:val="00F90015"/>
    <w:rsid w:val="00F92593"/>
    <w:rsid w:val="00F9263F"/>
    <w:rsid w:val="00FA5EE3"/>
    <w:rsid w:val="00FB697F"/>
    <w:rsid w:val="00FC5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uiPriority="0"/>
    <w:lsdException w:name="header" w:locked="1" w:semiHidden="0" w:uiPriority="0" w:unhideWhenUsed="0"/>
    <w:lsdException w:name="caption" w:locked="1" w:uiPriority="0" w:qFormat="1"/>
    <w:lsdException w:name="footnote reference" w:locked="1" w:semiHidden="0" w:uiPriority="0" w:unhideWhenUsed="0"/>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710"/>
    <w:pPr>
      <w:suppressAutoHyphens/>
    </w:pPr>
    <w:rPr>
      <w:rFonts w:ascii="Times New Roman" w:eastAsia="Times New Roman" w:hAnsi="Times New Roman"/>
      <w:sz w:val="24"/>
      <w:szCs w:val="24"/>
      <w:lang w:eastAsia="zh-CN"/>
    </w:rPr>
  </w:style>
  <w:style w:type="paragraph" w:styleId="1">
    <w:name w:val="heading 1"/>
    <w:basedOn w:val="a"/>
    <w:next w:val="a"/>
    <w:link w:val="10"/>
    <w:uiPriority w:val="99"/>
    <w:qFormat/>
    <w:rsid w:val="000A711D"/>
    <w:pPr>
      <w:keepNext/>
      <w:numPr>
        <w:numId w:val="1"/>
      </w:numPr>
      <w:spacing w:before="240" w:after="60"/>
      <w:outlineLvl w:val="0"/>
    </w:pPr>
    <w:rPr>
      <w:rFonts w:ascii="Cambria" w:eastAsia="Calibri" w:hAnsi="Cambria"/>
      <w:b/>
      <w:bCs/>
      <w:kern w:val="1"/>
      <w:sz w:val="32"/>
      <w:szCs w:val="32"/>
      <w:lang/>
    </w:rPr>
  </w:style>
  <w:style w:type="paragraph" w:styleId="2">
    <w:name w:val="heading 2"/>
    <w:basedOn w:val="a"/>
    <w:next w:val="a"/>
    <w:link w:val="20"/>
    <w:uiPriority w:val="99"/>
    <w:qFormat/>
    <w:rsid w:val="00805AEE"/>
    <w:pPr>
      <w:keepNext/>
      <w:spacing w:before="240" w:after="60"/>
      <w:outlineLvl w:val="1"/>
    </w:pPr>
    <w:rPr>
      <w:rFonts w:ascii="Arial" w:eastAsia="Calibri" w:hAnsi="Arial"/>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A711D"/>
    <w:rPr>
      <w:rFonts w:ascii="Cambria" w:hAnsi="Cambria" w:cs="Times New Roman"/>
      <w:b/>
      <w:bCs/>
      <w:kern w:val="1"/>
      <w:sz w:val="32"/>
      <w:szCs w:val="32"/>
      <w:lang w:eastAsia="zh-CN"/>
    </w:rPr>
  </w:style>
  <w:style w:type="character" w:customStyle="1" w:styleId="20">
    <w:name w:val="Заголовок 2 Знак"/>
    <w:link w:val="2"/>
    <w:uiPriority w:val="99"/>
    <w:locked/>
    <w:rsid w:val="00805AEE"/>
    <w:rPr>
      <w:rFonts w:ascii="Arial" w:hAnsi="Arial" w:cs="Arial"/>
      <w:b/>
      <w:bCs/>
      <w:i/>
      <w:iCs/>
      <w:sz w:val="28"/>
      <w:szCs w:val="28"/>
      <w:lang w:eastAsia="zh-CN"/>
    </w:rPr>
  </w:style>
  <w:style w:type="paragraph" w:styleId="a3">
    <w:name w:val="List Paragraph"/>
    <w:basedOn w:val="a"/>
    <w:uiPriority w:val="99"/>
    <w:qFormat/>
    <w:rsid w:val="000A711D"/>
    <w:pPr>
      <w:ind w:left="720"/>
      <w:contextualSpacing/>
    </w:pPr>
  </w:style>
  <w:style w:type="character" w:customStyle="1" w:styleId="a4">
    <w:name w:val="Цветовое выделение"/>
    <w:uiPriority w:val="99"/>
    <w:rsid w:val="00035C6E"/>
    <w:rPr>
      <w:color w:val="0000FF"/>
    </w:rPr>
  </w:style>
  <w:style w:type="paragraph" w:styleId="a5">
    <w:name w:val="Body Text Indent"/>
    <w:basedOn w:val="a"/>
    <w:link w:val="a6"/>
    <w:uiPriority w:val="99"/>
    <w:semiHidden/>
    <w:rsid w:val="00783B64"/>
    <w:pPr>
      <w:spacing w:after="120"/>
      <w:ind w:left="283"/>
    </w:pPr>
    <w:rPr>
      <w:rFonts w:eastAsia="Calibri"/>
      <w:lang/>
    </w:rPr>
  </w:style>
  <w:style w:type="character" w:customStyle="1" w:styleId="a6">
    <w:name w:val="Основной текст с отступом Знак"/>
    <w:link w:val="a5"/>
    <w:uiPriority w:val="99"/>
    <w:semiHidden/>
    <w:locked/>
    <w:rsid w:val="00783B64"/>
    <w:rPr>
      <w:rFonts w:ascii="Times New Roman" w:hAnsi="Times New Roman" w:cs="Times New Roman"/>
      <w:sz w:val="24"/>
      <w:szCs w:val="24"/>
      <w:lang w:eastAsia="zh-CN"/>
    </w:rPr>
  </w:style>
  <w:style w:type="paragraph" w:customStyle="1" w:styleId="ConsPlusTitle">
    <w:name w:val="ConsPlusTitle"/>
    <w:uiPriority w:val="99"/>
    <w:rsid w:val="00477810"/>
    <w:pPr>
      <w:widowControl w:val="0"/>
      <w:suppressAutoHyphens/>
      <w:autoSpaceDE w:val="0"/>
    </w:pPr>
    <w:rPr>
      <w:rFonts w:ascii="Arial" w:eastAsia="Batang" w:hAnsi="Arial" w:cs="Arial"/>
      <w:b/>
      <w:bCs/>
      <w:lang w:eastAsia="ko-KR"/>
    </w:rPr>
  </w:style>
  <w:style w:type="paragraph" w:customStyle="1" w:styleId="a7">
    <w:name w:val="Таблицы (моноширинный)"/>
    <w:basedOn w:val="a"/>
    <w:next w:val="a"/>
    <w:uiPriority w:val="99"/>
    <w:rsid w:val="00452399"/>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ConsPlusNonformat">
    <w:name w:val="ConsPlusNonformat"/>
    <w:uiPriority w:val="99"/>
    <w:rsid w:val="00452399"/>
    <w:pPr>
      <w:widowControl w:val="0"/>
      <w:autoSpaceDE w:val="0"/>
      <w:autoSpaceDN w:val="0"/>
      <w:adjustRightInd w:val="0"/>
    </w:pPr>
    <w:rPr>
      <w:rFonts w:ascii="Courier New" w:hAnsi="Courier New"/>
    </w:rPr>
  </w:style>
  <w:style w:type="character" w:customStyle="1" w:styleId="a8">
    <w:name w:val="Гипертекстовая ссылка"/>
    <w:uiPriority w:val="99"/>
    <w:rsid w:val="00452399"/>
    <w:rPr>
      <w:rFonts w:cs="Times New Roman"/>
      <w:b/>
      <w:bCs/>
      <w:color w:val="008000"/>
      <w:sz w:val="30"/>
      <w:szCs w:val="30"/>
    </w:rPr>
  </w:style>
  <w:style w:type="paragraph" w:styleId="a9">
    <w:name w:val="header"/>
    <w:basedOn w:val="a"/>
    <w:link w:val="aa"/>
    <w:uiPriority w:val="99"/>
    <w:rsid w:val="00805AEE"/>
    <w:pPr>
      <w:widowControl w:val="0"/>
      <w:tabs>
        <w:tab w:val="center" w:pos="4153"/>
        <w:tab w:val="right" w:pos="8306"/>
      </w:tabs>
      <w:jc w:val="both"/>
    </w:pPr>
    <w:rPr>
      <w:rFonts w:eastAsia="Calibri"/>
      <w:sz w:val="20"/>
      <w:szCs w:val="20"/>
      <w:lang/>
    </w:rPr>
  </w:style>
  <w:style w:type="character" w:customStyle="1" w:styleId="aa">
    <w:name w:val="Верхний колонтитул Знак"/>
    <w:link w:val="a9"/>
    <w:uiPriority w:val="99"/>
    <w:locked/>
    <w:rsid w:val="00805AEE"/>
    <w:rPr>
      <w:rFonts w:ascii="Times New Roman" w:hAnsi="Times New Roman" w:cs="Times New Roman"/>
      <w:sz w:val="20"/>
      <w:szCs w:val="20"/>
      <w:lang w:eastAsia="zh-CN"/>
    </w:rPr>
  </w:style>
  <w:style w:type="paragraph" w:styleId="ab">
    <w:name w:val="footnote text"/>
    <w:basedOn w:val="a"/>
    <w:link w:val="ac"/>
    <w:uiPriority w:val="99"/>
    <w:semiHidden/>
    <w:rsid w:val="004E3F6B"/>
    <w:pPr>
      <w:suppressAutoHyphens w:val="0"/>
    </w:pPr>
    <w:rPr>
      <w:sz w:val="20"/>
      <w:szCs w:val="20"/>
      <w:lang w:eastAsia="ru-RU"/>
    </w:rPr>
  </w:style>
  <w:style w:type="character" w:customStyle="1" w:styleId="ac">
    <w:name w:val="Текст сноски Знак"/>
    <w:link w:val="ab"/>
    <w:uiPriority w:val="99"/>
    <w:semiHidden/>
    <w:locked/>
    <w:rsid w:val="004E3F6B"/>
    <w:rPr>
      <w:rFonts w:ascii="Times New Roman" w:eastAsia="Times New Roman" w:hAnsi="Times New Roman" w:cs="Times New Roman"/>
      <w:sz w:val="20"/>
      <w:szCs w:val="20"/>
      <w:lang w:eastAsia="ru-RU"/>
    </w:rPr>
  </w:style>
  <w:style w:type="character" w:styleId="ad">
    <w:name w:val="footnote reference"/>
    <w:uiPriority w:val="99"/>
    <w:semiHidden/>
    <w:rsid w:val="004E3F6B"/>
    <w:rPr>
      <w:rFonts w:cs="Times New Roman"/>
      <w:vertAlign w:val="superscript"/>
    </w:rPr>
  </w:style>
  <w:style w:type="paragraph" w:styleId="ae">
    <w:name w:val="endnote text"/>
    <w:basedOn w:val="a"/>
    <w:link w:val="af"/>
    <w:uiPriority w:val="99"/>
    <w:semiHidden/>
    <w:rsid w:val="004E3F6B"/>
    <w:pPr>
      <w:suppressAutoHyphens w:val="0"/>
    </w:pPr>
    <w:rPr>
      <w:rFonts w:eastAsia="Calibri"/>
      <w:sz w:val="20"/>
      <w:szCs w:val="20"/>
      <w:lang w:eastAsia="ru-RU"/>
    </w:rPr>
  </w:style>
  <w:style w:type="character" w:customStyle="1" w:styleId="af">
    <w:name w:val="Текст концевой сноски Знак"/>
    <w:link w:val="ae"/>
    <w:uiPriority w:val="99"/>
    <w:semiHidden/>
    <w:locked/>
    <w:rsid w:val="004E3F6B"/>
    <w:rPr>
      <w:rFonts w:ascii="Times New Roman" w:hAnsi="Times New Roman" w:cs="Times New Roman"/>
      <w:sz w:val="20"/>
      <w:szCs w:val="20"/>
      <w:lang w:eastAsia="ru-RU"/>
    </w:rPr>
  </w:style>
  <w:style w:type="character" w:styleId="af0">
    <w:name w:val="endnote reference"/>
    <w:uiPriority w:val="99"/>
    <w:semiHidden/>
    <w:rsid w:val="004E3F6B"/>
    <w:rPr>
      <w:rFonts w:cs="Times New Roman"/>
      <w:vertAlign w:val="superscript"/>
    </w:rPr>
  </w:style>
  <w:style w:type="character" w:styleId="af1">
    <w:name w:val="page number"/>
    <w:uiPriority w:val="99"/>
    <w:rsid w:val="00DC104F"/>
    <w:rPr>
      <w:rFonts w:cs="Times New Roman"/>
    </w:rPr>
  </w:style>
  <w:style w:type="paragraph" w:styleId="af2">
    <w:name w:val="footer"/>
    <w:basedOn w:val="a"/>
    <w:link w:val="af3"/>
    <w:uiPriority w:val="99"/>
    <w:rsid w:val="00DC104F"/>
    <w:pPr>
      <w:tabs>
        <w:tab w:val="center" w:pos="4677"/>
        <w:tab w:val="right" w:pos="9355"/>
      </w:tabs>
    </w:pPr>
    <w:rPr>
      <w:lang/>
    </w:rPr>
  </w:style>
  <w:style w:type="character" w:customStyle="1" w:styleId="af3">
    <w:name w:val="Нижний колонтитул Знак"/>
    <w:link w:val="af2"/>
    <w:uiPriority w:val="99"/>
    <w:semiHidden/>
    <w:rsid w:val="000166C1"/>
    <w:rPr>
      <w:rFonts w:ascii="Times New Roman" w:eastAsia="Times New Roman" w:hAnsi="Times New Roman"/>
      <w:sz w:val="24"/>
      <w:szCs w:val="24"/>
      <w:lang w:eastAsia="zh-CN"/>
    </w:rPr>
  </w:style>
  <w:style w:type="character" w:styleId="af4">
    <w:name w:val="annotation reference"/>
    <w:unhideWhenUsed/>
    <w:rsid w:val="007D6863"/>
    <w:rPr>
      <w:sz w:val="16"/>
      <w:szCs w:val="16"/>
    </w:rPr>
  </w:style>
  <w:style w:type="paragraph" w:styleId="af5">
    <w:name w:val="annotation text"/>
    <w:basedOn w:val="a"/>
    <w:link w:val="af6"/>
    <w:unhideWhenUsed/>
    <w:rsid w:val="007D6863"/>
    <w:rPr>
      <w:sz w:val="20"/>
      <w:szCs w:val="20"/>
      <w:lang/>
    </w:rPr>
  </w:style>
  <w:style w:type="character" w:customStyle="1" w:styleId="af6">
    <w:name w:val="Текст примечания Знак"/>
    <w:link w:val="af5"/>
    <w:rsid w:val="007D6863"/>
    <w:rPr>
      <w:rFonts w:ascii="Times New Roman" w:eastAsia="Times New Roman" w:hAnsi="Times New Roman"/>
      <w:lang w:eastAsia="zh-CN"/>
    </w:rPr>
  </w:style>
  <w:style w:type="paragraph" w:styleId="af7">
    <w:name w:val="annotation subject"/>
    <w:basedOn w:val="af5"/>
    <w:next w:val="af5"/>
    <w:link w:val="af8"/>
    <w:uiPriority w:val="99"/>
    <w:semiHidden/>
    <w:unhideWhenUsed/>
    <w:rsid w:val="007D6863"/>
    <w:rPr>
      <w:b/>
      <w:bCs/>
    </w:rPr>
  </w:style>
  <w:style w:type="character" w:customStyle="1" w:styleId="af8">
    <w:name w:val="Тема примечания Знак"/>
    <w:link w:val="af7"/>
    <w:uiPriority w:val="99"/>
    <w:semiHidden/>
    <w:rsid w:val="007D6863"/>
    <w:rPr>
      <w:rFonts w:ascii="Times New Roman" w:eastAsia="Times New Roman" w:hAnsi="Times New Roman"/>
      <w:b/>
      <w:bCs/>
      <w:lang w:eastAsia="zh-CN"/>
    </w:rPr>
  </w:style>
  <w:style w:type="paragraph" w:styleId="af9">
    <w:name w:val="Balloon Text"/>
    <w:basedOn w:val="a"/>
    <w:link w:val="afa"/>
    <w:uiPriority w:val="99"/>
    <w:semiHidden/>
    <w:unhideWhenUsed/>
    <w:rsid w:val="007D6863"/>
    <w:rPr>
      <w:rFonts w:ascii="Segoe UI" w:hAnsi="Segoe UI"/>
      <w:sz w:val="18"/>
      <w:szCs w:val="18"/>
      <w:lang/>
    </w:rPr>
  </w:style>
  <w:style w:type="character" w:customStyle="1" w:styleId="afa">
    <w:name w:val="Текст выноски Знак"/>
    <w:link w:val="af9"/>
    <w:uiPriority w:val="99"/>
    <w:semiHidden/>
    <w:rsid w:val="007D6863"/>
    <w:rPr>
      <w:rFonts w:ascii="Segoe UI" w:eastAsia="Times New Roman" w:hAnsi="Segoe UI" w:cs="Segoe UI"/>
      <w:sz w:val="18"/>
      <w:szCs w:val="18"/>
      <w:lang w:eastAsia="zh-CN"/>
    </w:rPr>
  </w:style>
</w:styles>
</file>

<file path=word/webSettings.xml><?xml version="1.0" encoding="utf-8"?>
<w:webSettings xmlns:r="http://schemas.openxmlformats.org/officeDocument/2006/relationships" xmlns:w="http://schemas.openxmlformats.org/wordprocessingml/2006/main">
  <w:divs>
    <w:div w:id="10142659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0800200&amp;sub=20001" TargetMode="External"/><Relationship Id="rId13" Type="http://schemas.openxmlformats.org/officeDocument/2006/relationships/hyperlink" Target="http://garant.krasnodar.ru/document?id=12033556&amp;sub=1017"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garant.krasnodar.ru/document?id=10800200&amp;sub=20001" TargetMode="External"/><Relationship Id="rId12" Type="http://schemas.openxmlformats.org/officeDocument/2006/relationships/hyperlink" Target="http://garant.krasnodar.ru/document?id=10005771&amp;sub=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main?base=LAW;n=112356;fld=134;dst=10000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rant.krasnodar.ru/document?id=12054854&amp;sub=1404" TargetMode="External"/><Relationship Id="rId5" Type="http://schemas.openxmlformats.org/officeDocument/2006/relationships/footnotes" Target="footnotes.xml"/><Relationship Id="rId15" Type="http://schemas.openxmlformats.org/officeDocument/2006/relationships/hyperlink" Target="consultantplus://offline/main?base=LAW;n=112356;fld=134;dst=100006" TargetMode="External"/><Relationship Id="rId10" Type="http://schemas.openxmlformats.org/officeDocument/2006/relationships/hyperlink" Target="http://garant.krasnodar.ru/document?id=12054854&amp;sub=140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LAW;n=115870;fld=134;dst=100019" TargetMode="External"/><Relationship Id="rId14" Type="http://schemas.openxmlformats.org/officeDocument/2006/relationships/hyperlink" Target="http://garant.krasnodar.ru/document?id=2060564&amp;sub=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8530</Words>
  <Characters>48627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57043</CharactersWithSpaces>
  <SharedDoc>false</SharedDoc>
  <HLinks>
    <vt:vector size="60" baseType="variant">
      <vt:variant>
        <vt:i4>3539055</vt:i4>
      </vt:variant>
      <vt:variant>
        <vt:i4>27</vt:i4>
      </vt:variant>
      <vt:variant>
        <vt:i4>0</vt:i4>
      </vt:variant>
      <vt:variant>
        <vt:i4>5</vt:i4>
      </vt:variant>
      <vt:variant>
        <vt:lpwstr>consultantplus://offline/main?base=LAW;n=112356;fld=134;dst=100006</vt:lpwstr>
      </vt:variant>
      <vt:variant>
        <vt:lpwstr/>
      </vt:variant>
      <vt:variant>
        <vt:i4>3539055</vt:i4>
      </vt:variant>
      <vt:variant>
        <vt:i4>24</vt:i4>
      </vt:variant>
      <vt:variant>
        <vt:i4>0</vt:i4>
      </vt:variant>
      <vt:variant>
        <vt:i4>5</vt:i4>
      </vt:variant>
      <vt:variant>
        <vt:lpwstr>consultantplus://offline/main?base=LAW;n=112356;fld=134;dst=100006</vt:lpwstr>
      </vt:variant>
      <vt:variant>
        <vt:lpwstr/>
      </vt:variant>
      <vt:variant>
        <vt:i4>6291557</vt:i4>
      </vt:variant>
      <vt:variant>
        <vt:i4>21</vt:i4>
      </vt:variant>
      <vt:variant>
        <vt:i4>0</vt:i4>
      </vt:variant>
      <vt:variant>
        <vt:i4>5</vt:i4>
      </vt:variant>
      <vt:variant>
        <vt:lpwstr>http://garant.krasnodar.ru/document?id=2060564&amp;sub=1000</vt:lpwstr>
      </vt:variant>
      <vt:variant>
        <vt:lpwstr/>
      </vt:variant>
      <vt:variant>
        <vt:i4>1769502</vt:i4>
      </vt:variant>
      <vt:variant>
        <vt:i4>18</vt:i4>
      </vt:variant>
      <vt:variant>
        <vt:i4>0</vt:i4>
      </vt:variant>
      <vt:variant>
        <vt:i4>5</vt:i4>
      </vt:variant>
      <vt:variant>
        <vt:lpwstr>http://garant.krasnodar.ru/document?id=12033556&amp;sub=1017</vt:lpwstr>
      </vt:variant>
      <vt:variant>
        <vt:lpwstr/>
      </vt:variant>
      <vt:variant>
        <vt:i4>1572890</vt:i4>
      </vt:variant>
      <vt:variant>
        <vt:i4>15</vt:i4>
      </vt:variant>
      <vt:variant>
        <vt:i4>0</vt:i4>
      </vt:variant>
      <vt:variant>
        <vt:i4>5</vt:i4>
      </vt:variant>
      <vt:variant>
        <vt:lpwstr>http://garant.krasnodar.ru/document?id=10005771&amp;sub=0</vt:lpwstr>
      </vt:variant>
      <vt:variant>
        <vt:lpwstr/>
      </vt:variant>
      <vt:variant>
        <vt:i4>1769494</vt:i4>
      </vt:variant>
      <vt:variant>
        <vt:i4>12</vt:i4>
      </vt:variant>
      <vt:variant>
        <vt:i4>0</vt:i4>
      </vt:variant>
      <vt:variant>
        <vt:i4>5</vt:i4>
      </vt:variant>
      <vt:variant>
        <vt:lpwstr>http://garant.krasnodar.ru/document?id=12054854&amp;sub=1404</vt:lpwstr>
      </vt:variant>
      <vt:variant>
        <vt:lpwstr/>
      </vt:variant>
      <vt:variant>
        <vt:i4>1835030</vt:i4>
      </vt:variant>
      <vt:variant>
        <vt:i4>9</vt:i4>
      </vt:variant>
      <vt:variant>
        <vt:i4>0</vt:i4>
      </vt:variant>
      <vt:variant>
        <vt:i4>5</vt:i4>
      </vt:variant>
      <vt:variant>
        <vt:lpwstr>http://garant.krasnodar.ru/document?id=12054854&amp;sub=1403</vt:lpwstr>
      </vt:variant>
      <vt:variant>
        <vt:lpwstr/>
      </vt:variant>
      <vt:variant>
        <vt:i4>3932259</vt:i4>
      </vt:variant>
      <vt:variant>
        <vt:i4>6</vt:i4>
      </vt:variant>
      <vt:variant>
        <vt:i4>0</vt:i4>
      </vt:variant>
      <vt:variant>
        <vt:i4>5</vt:i4>
      </vt:variant>
      <vt:variant>
        <vt:lpwstr>consultantplus://offline/main?base=LAW;n=115870;fld=134;dst=100019</vt:lpwstr>
      </vt:variant>
      <vt:variant>
        <vt:lpwstr/>
      </vt:variant>
      <vt:variant>
        <vt:i4>1179676</vt:i4>
      </vt:variant>
      <vt:variant>
        <vt:i4>3</vt:i4>
      </vt:variant>
      <vt:variant>
        <vt:i4>0</vt:i4>
      </vt:variant>
      <vt:variant>
        <vt:i4>5</vt:i4>
      </vt:variant>
      <vt:variant>
        <vt:lpwstr>http://garant.krasnodar.ru/document?id=10800200&amp;sub=20001</vt:lpwstr>
      </vt:variant>
      <vt:variant>
        <vt:lpwstr/>
      </vt:variant>
      <vt:variant>
        <vt:i4>1179676</vt:i4>
      </vt:variant>
      <vt:variant>
        <vt:i4>0</vt:i4>
      </vt:variant>
      <vt:variant>
        <vt:i4>0</vt:i4>
      </vt:variant>
      <vt:variant>
        <vt:i4>5</vt:i4>
      </vt:variant>
      <vt:variant>
        <vt:lpwstr>http://garant.krasnodar.ru/document?id=10800200&amp;sub=20001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user059</dc:creator>
  <cp:lastModifiedBy>Ельцова</cp:lastModifiedBy>
  <cp:revision>2</cp:revision>
  <cp:lastPrinted>2015-08-03T08:12:00Z</cp:lastPrinted>
  <dcterms:created xsi:type="dcterms:W3CDTF">2015-08-07T13:09:00Z</dcterms:created>
  <dcterms:modified xsi:type="dcterms:W3CDTF">2015-08-07T13:09:00Z</dcterms:modified>
</cp:coreProperties>
</file>